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84572" w14:textId="77777777" w:rsidR="00280A85" w:rsidRDefault="00280A85" w:rsidP="00280A85">
      <w:pPr>
        <w:spacing w:line="240" w:lineRule="auto"/>
        <w:jc w:val="center"/>
        <w:rPr>
          <w:rFonts w:ascii="Arial" w:hAnsi="Arial" w:cs="Arial"/>
          <w:b/>
          <w:bCs/>
          <w:sz w:val="28"/>
          <w:u w:val="single"/>
        </w:rPr>
      </w:pPr>
      <w:r w:rsidRPr="00E21E07">
        <w:rPr>
          <w:rFonts w:ascii="Arial" w:hAnsi="Arial" w:cs="Arial"/>
          <w:b/>
          <w:bCs/>
          <w:sz w:val="28"/>
          <w:u w:val="single"/>
        </w:rPr>
        <w:t>Leistungsbeschreibung</w:t>
      </w:r>
    </w:p>
    <w:p w14:paraId="5BBCE25B" w14:textId="4445CB6C" w:rsidR="00280A85" w:rsidRDefault="00280A85" w:rsidP="00280A85">
      <w:pPr>
        <w:spacing w:after="0" w:line="240" w:lineRule="auto"/>
        <w:jc w:val="center"/>
        <w:rPr>
          <w:rFonts w:ascii="Arial" w:eastAsia="Times New Roman" w:hAnsi="Arial" w:cs="Arial"/>
          <w:b/>
          <w:bCs/>
          <w:sz w:val="24"/>
          <w:szCs w:val="24"/>
          <w:lang w:eastAsia="de-DE"/>
        </w:rPr>
      </w:pPr>
      <w:r>
        <w:rPr>
          <w:rFonts w:ascii="Arial" w:eastAsia="Times New Roman" w:hAnsi="Arial" w:cs="Arial"/>
          <w:b/>
          <w:bCs/>
          <w:sz w:val="24"/>
          <w:szCs w:val="24"/>
          <w:lang w:eastAsia="de-DE"/>
        </w:rPr>
        <w:t xml:space="preserve">Los 1: </w:t>
      </w:r>
      <w:r w:rsidRPr="00DB16F3">
        <w:rPr>
          <w:rFonts w:ascii="Arial" w:eastAsia="Times New Roman" w:hAnsi="Arial" w:cs="Arial"/>
          <w:b/>
          <w:bCs/>
          <w:sz w:val="24"/>
          <w:szCs w:val="24"/>
          <w:lang w:eastAsia="de-DE"/>
        </w:rPr>
        <w:t xml:space="preserve">Beschaffung </w:t>
      </w:r>
      <w:r>
        <w:rPr>
          <w:rFonts w:ascii="Arial" w:eastAsia="Times New Roman" w:hAnsi="Arial" w:cs="Arial"/>
          <w:b/>
          <w:bCs/>
          <w:sz w:val="24"/>
          <w:szCs w:val="24"/>
          <w:lang w:eastAsia="de-DE"/>
        </w:rPr>
        <w:t xml:space="preserve">von </w:t>
      </w:r>
      <w:r w:rsidR="004A0A1E">
        <w:rPr>
          <w:rFonts w:ascii="Arial" w:eastAsia="Times New Roman" w:hAnsi="Arial" w:cs="Arial"/>
          <w:b/>
          <w:bCs/>
          <w:sz w:val="24"/>
          <w:szCs w:val="24"/>
          <w:u w:val="single"/>
          <w:lang w:eastAsia="de-DE"/>
        </w:rPr>
        <w:t>einem</w:t>
      </w:r>
      <w:r>
        <w:rPr>
          <w:rFonts w:ascii="Arial" w:eastAsia="Times New Roman" w:hAnsi="Arial" w:cs="Arial"/>
          <w:b/>
          <w:bCs/>
          <w:sz w:val="24"/>
          <w:szCs w:val="24"/>
          <w:lang w:eastAsia="de-DE"/>
        </w:rPr>
        <w:t xml:space="preserve"> </w:t>
      </w:r>
      <w:r w:rsidR="008F1745">
        <w:rPr>
          <w:rFonts w:ascii="Arial" w:eastAsia="Times New Roman" w:hAnsi="Arial" w:cs="Arial"/>
          <w:b/>
          <w:bCs/>
          <w:sz w:val="24"/>
          <w:szCs w:val="24"/>
          <w:lang w:eastAsia="de-DE"/>
        </w:rPr>
        <w:t>Elektro-</w:t>
      </w:r>
      <w:r w:rsidR="00B174E6">
        <w:rPr>
          <w:rFonts w:ascii="Arial" w:eastAsia="Times New Roman" w:hAnsi="Arial" w:cs="Arial"/>
          <w:b/>
          <w:bCs/>
          <w:sz w:val="24"/>
          <w:szCs w:val="24"/>
          <w:lang w:eastAsia="de-DE"/>
        </w:rPr>
        <w:t>Heckkipper</w:t>
      </w:r>
      <w:r>
        <w:rPr>
          <w:rFonts w:ascii="Arial" w:eastAsia="Times New Roman" w:hAnsi="Arial" w:cs="Arial"/>
          <w:b/>
          <w:bCs/>
          <w:sz w:val="24"/>
          <w:szCs w:val="24"/>
          <w:lang w:eastAsia="de-DE"/>
        </w:rPr>
        <w:t xml:space="preserve"> der 3,5</w:t>
      </w:r>
      <w:r w:rsidRPr="00DB16F3">
        <w:rPr>
          <w:rFonts w:ascii="Arial" w:eastAsia="Times New Roman" w:hAnsi="Arial" w:cs="Arial"/>
          <w:b/>
          <w:bCs/>
          <w:sz w:val="24"/>
          <w:szCs w:val="24"/>
          <w:lang w:eastAsia="de-DE"/>
        </w:rPr>
        <w:t>-Tonnen-Klasse</w:t>
      </w:r>
      <w:r>
        <w:rPr>
          <w:rFonts w:ascii="Arial" w:eastAsia="Times New Roman" w:hAnsi="Arial" w:cs="Arial"/>
          <w:b/>
          <w:bCs/>
          <w:sz w:val="24"/>
          <w:szCs w:val="24"/>
          <w:lang w:eastAsia="de-DE"/>
        </w:rPr>
        <w:t xml:space="preserve"> </w:t>
      </w:r>
      <w:r w:rsidR="00510BF7">
        <w:rPr>
          <w:rFonts w:ascii="Arial" w:eastAsia="Times New Roman" w:hAnsi="Arial" w:cs="Arial"/>
          <w:b/>
          <w:bCs/>
          <w:sz w:val="24"/>
          <w:szCs w:val="24"/>
          <w:lang w:eastAsia="de-DE"/>
        </w:rPr>
        <w:t xml:space="preserve">der </w:t>
      </w:r>
      <w:r w:rsidR="00510BF7" w:rsidRPr="00510BF7">
        <w:rPr>
          <w:rFonts w:ascii="Arial" w:eastAsia="Times New Roman" w:hAnsi="Arial" w:cs="Arial"/>
          <w:b/>
          <w:bCs/>
          <w:sz w:val="24"/>
          <w:szCs w:val="24"/>
          <w:lang w:eastAsia="de-DE"/>
        </w:rPr>
        <w:t>Fahrzeugklasse N1</w:t>
      </w:r>
      <w:r w:rsidR="00510BF7">
        <w:rPr>
          <w:rFonts w:ascii="Arial" w:eastAsia="Times New Roman" w:hAnsi="Arial" w:cs="Arial"/>
          <w:b/>
          <w:bCs/>
          <w:sz w:val="24"/>
          <w:szCs w:val="24"/>
          <w:lang w:eastAsia="de-DE"/>
        </w:rPr>
        <w:t xml:space="preserve"> </w:t>
      </w:r>
      <w:r>
        <w:rPr>
          <w:rFonts w:ascii="Arial" w:eastAsia="Times New Roman" w:hAnsi="Arial" w:cs="Arial"/>
          <w:b/>
          <w:bCs/>
          <w:sz w:val="24"/>
          <w:szCs w:val="24"/>
          <w:lang w:eastAsia="de-DE"/>
        </w:rPr>
        <w:t>(Ladefläche Aluminium)</w:t>
      </w:r>
    </w:p>
    <w:p w14:paraId="7844A2E2" w14:textId="77777777" w:rsidR="00280A85" w:rsidRDefault="00280A85" w:rsidP="00280A85">
      <w:pPr>
        <w:spacing w:after="0" w:line="240" w:lineRule="auto"/>
        <w:jc w:val="center"/>
        <w:rPr>
          <w:rFonts w:ascii="Arial" w:eastAsia="Times New Roman" w:hAnsi="Arial" w:cs="Arial"/>
          <w:b/>
          <w:bCs/>
          <w:sz w:val="24"/>
          <w:szCs w:val="24"/>
          <w:lang w:eastAsia="de-DE"/>
        </w:rPr>
      </w:pPr>
    </w:p>
    <w:p w14:paraId="66B3041D" w14:textId="187B2856" w:rsidR="00280A85" w:rsidRDefault="00280A85" w:rsidP="007F6E7D">
      <w:pPr>
        <w:spacing w:after="0" w:line="240" w:lineRule="auto"/>
        <w:jc w:val="center"/>
        <w:rPr>
          <w:rFonts w:ascii="Arial" w:eastAsia="Times New Roman" w:hAnsi="Arial" w:cs="Arial"/>
          <w:b/>
          <w:bCs/>
          <w:sz w:val="24"/>
          <w:szCs w:val="24"/>
          <w:lang w:eastAsia="de-DE"/>
        </w:rPr>
      </w:pPr>
      <w:r>
        <w:rPr>
          <w:rFonts w:ascii="Arial" w:eastAsia="Times New Roman" w:hAnsi="Arial" w:cs="Arial"/>
          <w:b/>
          <w:bCs/>
          <w:sz w:val="24"/>
          <w:szCs w:val="24"/>
          <w:lang w:eastAsia="de-DE"/>
        </w:rPr>
        <w:t xml:space="preserve">Los 2: </w:t>
      </w:r>
      <w:r w:rsidRPr="00DB16F3">
        <w:rPr>
          <w:rFonts w:ascii="Arial" w:eastAsia="Times New Roman" w:hAnsi="Arial" w:cs="Arial"/>
          <w:b/>
          <w:bCs/>
          <w:sz w:val="24"/>
          <w:szCs w:val="24"/>
          <w:lang w:eastAsia="de-DE"/>
        </w:rPr>
        <w:t xml:space="preserve">Beschaffung </w:t>
      </w:r>
      <w:r>
        <w:rPr>
          <w:rFonts w:ascii="Arial" w:eastAsia="Times New Roman" w:hAnsi="Arial" w:cs="Arial"/>
          <w:b/>
          <w:bCs/>
          <w:sz w:val="24"/>
          <w:szCs w:val="24"/>
          <w:lang w:eastAsia="de-DE"/>
        </w:rPr>
        <w:t xml:space="preserve">von </w:t>
      </w:r>
      <w:r w:rsidR="004A0A1E" w:rsidRPr="004A0A1E">
        <w:rPr>
          <w:rFonts w:ascii="Arial" w:eastAsia="Times New Roman" w:hAnsi="Arial" w:cs="Arial"/>
          <w:b/>
          <w:bCs/>
          <w:sz w:val="24"/>
          <w:szCs w:val="24"/>
          <w:u w:val="single"/>
          <w:lang w:eastAsia="de-DE"/>
        </w:rPr>
        <w:t>einem</w:t>
      </w:r>
      <w:r>
        <w:rPr>
          <w:rFonts w:ascii="Arial" w:eastAsia="Times New Roman" w:hAnsi="Arial" w:cs="Arial"/>
          <w:b/>
          <w:bCs/>
          <w:sz w:val="24"/>
          <w:szCs w:val="24"/>
          <w:lang w:eastAsia="de-DE"/>
        </w:rPr>
        <w:t xml:space="preserve"> </w:t>
      </w:r>
      <w:r w:rsidR="008F1745">
        <w:rPr>
          <w:rFonts w:ascii="Arial" w:eastAsia="Times New Roman" w:hAnsi="Arial" w:cs="Arial"/>
          <w:b/>
          <w:bCs/>
          <w:sz w:val="24"/>
          <w:szCs w:val="24"/>
          <w:lang w:eastAsia="de-DE"/>
        </w:rPr>
        <w:t>Elektro-</w:t>
      </w:r>
      <w:r w:rsidRPr="00DB16F3">
        <w:rPr>
          <w:rFonts w:ascii="Arial" w:eastAsia="Times New Roman" w:hAnsi="Arial" w:cs="Arial"/>
          <w:b/>
          <w:bCs/>
          <w:sz w:val="24"/>
          <w:szCs w:val="24"/>
          <w:lang w:eastAsia="de-DE"/>
        </w:rPr>
        <w:t>Pritschenfahrzeug</w:t>
      </w:r>
      <w:r>
        <w:rPr>
          <w:rFonts w:ascii="Arial" w:eastAsia="Times New Roman" w:hAnsi="Arial" w:cs="Arial"/>
          <w:b/>
          <w:bCs/>
          <w:sz w:val="24"/>
          <w:szCs w:val="24"/>
          <w:lang w:eastAsia="de-DE"/>
        </w:rPr>
        <w:t xml:space="preserve"> der 3,5</w:t>
      </w:r>
      <w:r w:rsidRPr="00DB16F3">
        <w:rPr>
          <w:rFonts w:ascii="Arial" w:eastAsia="Times New Roman" w:hAnsi="Arial" w:cs="Arial"/>
          <w:b/>
          <w:bCs/>
          <w:sz w:val="24"/>
          <w:szCs w:val="24"/>
          <w:lang w:eastAsia="de-DE"/>
        </w:rPr>
        <w:t>-Tonnen-Klasse</w:t>
      </w:r>
      <w:r w:rsidR="00623C59">
        <w:rPr>
          <w:rFonts w:ascii="Arial" w:eastAsia="Times New Roman" w:hAnsi="Arial" w:cs="Arial"/>
          <w:b/>
          <w:bCs/>
          <w:sz w:val="24"/>
          <w:szCs w:val="24"/>
          <w:lang w:eastAsia="de-DE"/>
        </w:rPr>
        <w:t xml:space="preserve"> der</w:t>
      </w:r>
      <w:r w:rsidR="007F6E7D">
        <w:rPr>
          <w:rFonts w:ascii="Arial" w:eastAsia="Times New Roman" w:hAnsi="Arial" w:cs="Arial"/>
          <w:b/>
          <w:bCs/>
          <w:sz w:val="24"/>
          <w:szCs w:val="24"/>
          <w:lang w:eastAsia="de-DE"/>
        </w:rPr>
        <w:t xml:space="preserve"> </w:t>
      </w:r>
      <w:r w:rsidR="00623C59" w:rsidRPr="00510BF7">
        <w:rPr>
          <w:rFonts w:ascii="Arial" w:eastAsia="Times New Roman" w:hAnsi="Arial" w:cs="Arial"/>
          <w:b/>
          <w:bCs/>
          <w:sz w:val="24"/>
          <w:szCs w:val="24"/>
          <w:lang w:eastAsia="de-DE"/>
        </w:rPr>
        <w:t>Fahrzeugklasse N1</w:t>
      </w:r>
      <w:r w:rsidR="00623C59">
        <w:rPr>
          <w:rFonts w:ascii="Arial" w:eastAsia="Times New Roman" w:hAnsi="Arial" w:cs="Arial"/>
          <w:b/>
          <w:bCs/>
          <w:sz w:val="24"/>
          <w:szCs w:val="24"/>
          <w:lang w:eastAsia="de-DE"/>
        </w:rPr>
        <w:t xml:space="preserve"> </w:t>
      </w:r>
      <w:r>
        <w:rPr>
          <w:rFonts w:ascii="Arial" w:eastAsia="Times New Roman" w:hAnsi="Arial" w:cs="Arial"/>
          <w:b/>
          <w:bCs/>
          <w:sz w:val="24"/>
          <w:szCs w:val="24"/>
          <w:lang w:eastAsia="de-DE"/>
        </w:rPr>
        <w:t>(Ladefläche Stahl)</w:t>
      </w:r>
    </w:p>
    <w:p w14:paraId="42A48387" w14:textId="77777777" w:rsidR="00280A85" w:rsidRPr="00DB16F3" w:rsidRDefault="00280A85" w:rsidP="00280A85">
      <w:pPr>
        <w:spacing w:after="0"/>
        <w:rPr>
          <w:rFonts w:ascii="Arial" w:eastAsia="Times New Roman" w:hAnsi="Arial" w:cs="Arial"/>
          <w:b/>
          <w:bCs/>
          <w:sz w:val="24"/>
          <w:szCs w:val="24"/>
          <w:lang w:eastAsia="de-DE"/>
        </w:rPr>
      </w:pPr>
    </w:p>
    <w:p w14:paraId="3C56B5C6" w14:textId="77777777" w:rsidR="00280A85" w:rsidRPr="00DB16F3" w:rsidRDefault="00280A85" w:rsidP="00280A85">
      <w:pPr>
        <w:spacing w:after="0"/>
        <w:rPr>
          <w:rFonts w:ascii="Arial" w:eastAsia="Times New Roman" w:hAnsi="Arial" w:cs="Arial"/>
          <w:b/>
          <w:lang w:eastAsia="de-DE"/>
        </w:rPr>
      </w:pPr>
      <w:r w:rsidRPr="00DB16F3">
        <w:rPr>
          <w:rFonts w:ascii="Arial" w:eastAsia="Times New Roman" w:hAnsi="Arial" w:cs="Arial"/>
          <w:b/>
          <w:lang w:eastAsia="de-DE"/>
        </w:rPr>
        <w:t>Einsatzbereich:</w:t>
      </w:r>
    </w:p>
    <w:p w14:paraId="65883DB3" w14:textId="798240EC" w:rsidR="00280A85" w:rsidRPr="00DB16F3" w:rsidRDefault="00280A85" w:rsidP="00280A85">
      <w:pPr>
        <w:spacing w:after="0"/>
        <w:rPr>
          <w:rFonts w:ascii="Arial" w:eastAsia="Times New Roman" w:hAnsi="Arial" w:cs="Arial"/>
          <w:lang w:eastAsia="de-DE"/>
        </w:rPr>
      </w:pPr>
      <w:r w:rsidRPr="00FB23D4">
        <w:rPr>
          <w:rFonts w:ascii="Arial" w:eastAsia="Times New Roman" w:hAnsi="Arial" w:cs="Arial"/>
          <w:lang w:eastAsia="de-DE"/>
        </w:rPr>
        <w:t xml:space="preserve">Die GELSENDIENSTE benötigen für die Abteilung Stadtbildpflege </w:t>
      </w:r>
      <w:r>
        <w:rPr>
          <w:rFonts w:ascii="Arial" w:eastAsia="Times New Roman" w:hAnsi="Arial" w:cs="Arial"/>
          <w:b/>
          <w:bCs/>
          <w:lang w:eastAsia="de-DE"/>
        </w:rPr>
        <w:t>2</w:t>
      </w:r>
      <w:r w:rsidRPr="00A15B54">
        <w:rPr>
          <w:rFonts w:ascii="Arial" w:eastAsia="Times New Roman" w:hAnsi="Arial" w:cs="Arial"/>
          <w:b/>
          <w:bCs/>
          <w:lang w:eastAsia="de-DE"/>
        </w:rPr>
        <w:t xml:space="preserve"> </w:t>
      </w:r>
      <w:r w:rsidR="003378B9">
        <w:rPr>
          <w:rFonts w:ascii="Arial" w:eastAsia="Times New Roman" w:hAnsi="Arial" w:cs="Arial"/>
          <w:b/>
          <w:bCs/>
          <w:lang w:eastAsia="de-DE"/>
        </w:rPr>
        <w:t>Elektrofahrzeuge</w:t>
      </w:r>
      <w:r w:rsidRPr="00A15B54">
        <w:rPr>
          <w:rFonts w:ascii="Arial" w:eastAsia="Times New Roman" w:hAnsi="Arial" w:cs="Arial"/>
          <w:b/>
          <w:bCs/>
          <w:lang w:eastAsia="de-DE"/>
        </w:rPr>
        <w:t xml:space="preserve"> der </w:t>
      </w:r>
      <w:r>
        <w:rPr>
          <w:rFonts w:ascii="Arial" w:eastAsia="Times New Roman" w:hAnsi="Arial" w:cs="Arial"/>
          <w:b/>
          <w:bCs/>
          <w:lang w:eastAsia="de-DE"/>
        </w:rPr>
        <w:t>3</w:t>
      </w:r>
      <w:r w:rsidRPr="00A15B54">
        <w:rPr>
          <w:rFonts w:ascii="Arial" w:eastAsia="Times New Roman" w:hAnsi="Arial" w:cs="Arial"/>
          <w:b/>
          <w:bCs/>
          <w:lang w:eastAsia="de-DE"/>
        </w:rPr>
        <w:t>,5-Tonnen-Klasse</w:t>
      </w:r>
      <w:r>
        <w:rPr>
          <w:rFonts w:ascii="Arial" w:eastAsia="Times New Roman" w:hAnsi="Arial" w:cs="Arial"/>
          <w:lang w:eastAsia="de-DE"/>
        </w:rPr>
        <w:t xml:space="preserve"> mit Einzelkabine</w:t>
      </w:r>
      <w:r w:rsidR="00ED656E">
        <w:rPr>
          <w:rFonts w:ascii="Arial" w:eastAsia="Times New Roman" w:hAnsi="Arial" w:cs="Arial"/>
          <w:lang w:eastAsia="de-DE"/>
        </w:rPr>
        <w:t xml:space="preserve"> </w:t>
      </w:r>
      <w:r w:rsidR="00ED656E" w:rsidRPr="00ED656E">
        <w:rPr>
          <w:rFonts w:ascii="Arial" w:eastAsia="Times New Roman" w:hAnsi="Arial" w:cs="Arial"/>
          <w:b/>
          <w:bCs/>
          <w:lang w:eastAsia="de-DE"/>
        </w:rPr>
        <w:t>der Fahrzeugklasse N1</w:t>
      </w:r>
      <w:r>
        <w:rPr>
          <w:rFonts w:ascii="Arial" w:eastAsia="Times New Roman" w:hAnsi="Arial" w:cs="Arial"/>
          <w:lang w:eastAsia="de-DE"/>
        </w:rPr>
        <w:t xml:space="preserve">. </w:t>
      </w:r>
      <w:r w:rsidRPr="00FB23D4">
        <w:rPr>
          <w:rFonts w:ascii="Arial" w:eastAsia="Times New Roman" w:hAnsi="Arial" w:cs="Arial"/>
          <w:lang w:eastAsia="de-DE"/>
        </w:rPr>
        <w:t>Die Fahrzeuge werden hauptsächlich</w:t>
      </w:r>
      <w:r w:rsidRPr="00DB16F3">
        <w:rPr>
          <w:rFonts w:ascii="Arial" w:eastAsia="Times New Roman" w:hAnsi="Arial" w:cs="Arial"/>
          <w:lang w:eastAsia="de-DE"/>
        </w:rPr>
        <w:t xml:space="preserve"> im Bereich der Grünflächenunterhaltung für den kombinierten Personen-, Werkzeug-, Maschinen- und Materialtransport eingesetzt. Die Fahrzeuge werden häufig im Gespannbetrieb eingesetzt und fahren in erster Linie im städtischen Nahverkehr. Sie werden zudem auch sehr intensiv als Arbeitsgerät auf Baustellen (GaLa-Bau) eingesetzt. Diesem Umstand ist konstruktiv und bei allen Zubehörteilen oder Ausrüstungselementen Rechnung zu tragen. Da die Fahrzeuge häufig in stark frequentierten Grünanlagen und auf öffentlichen Verkehrswegen eingesetzt werden, ist die Umsicht und die benutzerfreundliche Bedienstruktur von großer Bedeutung.</w:t>
      </w:r>
    </w:p>
    <w:p w14:paraId="36B3F4E3" w14:textId="77777777" w:rsidR="00280A85" w:rsidRPr="00DB16F3" w:rsidRDefault="00280A85" w:rsidP="00280A85">
      <w:pPr>
        <w:spacing w:after="0"/>
        <w:rPr>
          <w:rFonts w:ascii="Arial" w:eastAsia="Times New Roman" w:hAnsi="Arial" w:cs="Arial"/>
          <w:b/>
          <w:lang w:eastAsia="de-DE"/>
        </w:rPr>
      </w:pPr>
    </w:p>
    <w:p w14:paraId="30C681C8" w14:textId="77777777" w:rsidR="00280A85" w:rsidRPr="00DB16F3" w:rsidRDefault="00280A85" w:rsidP="00280A85">
      <w:pPr>
        <w:spacing w:after="0"/>
        <w:rPr>
          <w:rFonts w:ascii="Arial" w:eastAsia="Times New Roman" w:hAnsi="Arial" w:cs="Arial"/>
          <w:lang w:eastAsia="de-DE"/>
        </w:rPr>
      </w:pPr>
      <w:r w:rsidRPr="00DB16F3">
        <w:rPr>
          <w:rFonts w:ascii="Arial" w:eastAsia="Times New Roman" w:hAnsi="Arial" w:cs="Arial"/>
          <w:b/>
          <w:lang w:eastAsia="de-DE"/>
        </w:rPr>
        <w:t>Vorbemerkungen:</w:t>
      </w:r>
    </w:p>
    <w:p w14:paraId="4A6D9CEA" w14:textId="77777777" w:rsidR="00280A85" w:rsidRDefault="00280A85" w:rsidP="00280A85">
      <w:pPr>
        <w:spacing w:after="0"/>
        <w:rPr>
          <w:rFonts w:ascii="Arial" w:eastAsia="Times New Roman" w:hAnsi="Arial" w:cs="Arial"/>
          <w:lang w:eastAsia="de-DE"/>
        </w:rPr>
      </w:pPr>
      <w:r w:rsidRPr="00DB16F3">
        <w:rPr>
          <w:rFonts w:ascii="Arial" w:eastAsia="Times New Roman" w:hAnsi="Arial" w:cs="Arial"/>
          <w:lang w:eastAsia="de-DE"/>
        </w:rPr>
        <w:t>Der Angebotspreis versteht sich inklusive Zulassungsbescheinigung Teil II, allen notwendigen Abnahmegutachten und ggf. Ausnahmeregelungen, deutscher Bedienungsanleitungen, Checkheft (wenn vorhanden), Überführung und Übergabeinspektion.</w:t>
      </w:r>
    </w:p>
    <w:p w14:paraId="6A298CE1" w14:textId="77777777" w:rsidR="00280A85" w:rsidRPr="00DB16F3" w:rsidRDefault="00280A85" w:rsidP="00280A85">
      <w:pPr>
        <w:spacing w:after="0"/>
        <w:rPr>
          <w:rFonts w:ascii="Arial" w:eastAsia="Times New Roman" w:hAnsi="Arial" w:cs="Arial"/>
          <w:lang w:eastAsia="de-DE"/>
        </w:rPr>
      </w:pPr>
    </w:p>
    <w:p w14:paraId="570E85B4" w14:textId="77777777" w:rsidR="00280A85" w:rsidRDefault="00280A85" w:rsidP="00280A85">
      <w:pPr>
        <w:spacing w:after="0"/>
        <w:rPr>
          <w:rFonts w:ascii="Arial" w:eastAsia="Times New Roman" w:hAnsi="Arial" w:cs="Arial"/>
          <w:lang w:eastAsia="de-DE"/>
        </w:rPr>
      </w:pPr>
      <w:r w:rsidRPr="00DB16F3">
        <w:rPr>
          <w:rFonts w:ascii="Arial" w:eastAsia="Times New Roman" w:hAnsi="Arial" w:cs="Arial"/>
          <w:lang w:eastAsia="de-DE"/>
        </w:rPr>
        <w:t>Die Fahrzeuge müssen dem neuesten Stand der Technik, den allgemein anerkannten Regeln der Technik, den Vorgaben der StVZO, UVV, CE und allen anderen relevanten Normen und gesetzlichen Bestimmungen (in ihrer jeweils gültigen Fassung zum Zeitpunkt der Angebotsabgabe) entsprechen.</w:t>
      </w:r>
    </w:p>
    <w:p w14:paraId="632C2ECB" w14:textId="77777777" w:rsidR="00280A85" w:rsidRPr="00DB16F3" w:rsidRDefault="00280A85" w:rsidP="00280A85">
      <w:pPr>
        <w:spacing w:after="0"/>
        <w:rPr>
          <w:rFonts w:ascii="Arial" w:eastAsia="Times New Roman" w:hAnsi="Arial" w:cs="Arial"/>
          <w:lang w:eastAsia="de-DE"/>
        </w:rPr>
      </w:pPr>
    </w:p>
    <w:p w14:paraId="310C0ADF" w14:textId="77777777" w:rsidR="00280A85" w:rsidRDefault="00280A85" w:rsidP="00280A85">
      <w:pPr>
        <w:spacing w:after="0"/>
        <w:rPr>
          <w:rFonts w:ascii="Arial" w:hAnsi="Arial" w:cs="Arial"/>
        </w:rPr>
      </w:pPr>
      <w:r w:rsidRPr="00DB16F3">
        <w:rPr>
          <w:rFonts w:ascii="Arial" w:eastAsia="Times New Roman" w:hAnsi="Arial" w:cs="Arial"/>
          <w:lang w:eastAsia="de-DE"/>
        </w:rPr>
        <w:t>Die Fahrzeuge müssen aus der laufenden Produktion stammen, für den deutschen Markt bestimmt sein und von der Beschaffenheit her mindestens den gängigen Standard erfüllen. Darüberhinausgehende Forderungen sind nachfolgend in der Leistungsbeschreibung aufgeführt.</w:t>
      </w:r>
      <w:r>
        <w:rPr>
          <w:rFonts w:ascii="Arial" w:eastAsia="Times New Roman" w:hAnsi="Arial" w:cs="Arial"/>
          <w:lang w:eastAsia="de-DE"/>
        </w:rPr>
        <w:t xml:space="preserve"> </w:t>
      </w:r>
      <w:r w:rsidRPr="00C94568">
        <w:rPr>
          <w:rFonts w:ascii="Arial" w:hAnsi="Arial" w:cs="Arial"/>
        </w:rPr>
        <w:t xml:space="preserve">Alle dort als „gefordert“ gekennzeichneten Vorgaben müssen mit den angebotenen Fahrzeugen erfüllt werden. </w:t>
      </w:r>
    </w:p>
    <w:p w14:paraId="3609E0C8" w14:textId="77777777" w:rsidR="00280A85" w:rsidRDefault="00280A85" w:rsidP="00280A85">
      <w:pPr>
        <w:spacing w:after="0"/>
        <w:rPr>
          <w:rFonts w:ascii="Arial" w:hAnsi="Arial" w:cs="Arial"/>
        </w:rPr>
      </w:pPr>
    </w:p>
    <w:p w14:paraId="34013558" w14:textId="77777777" w:rsidR="00280A85" w:rsidRDefault="00280A85" w:rsidP="00280A85">
      <w:pPr>
        <w:spacing w:after="0"/>
        <w:rPr>
          <w:rFonts w:ascii="Arial" w:hAnsi="Arial" w:cs="Arial"/>
        </w:rPr>
      </w:pPr>
      <w:r w:rsidRPr="00C94568">
        <w:rPr>
          <w:rFonts w:ascii="Arial" w:hAnsi="Arial" w:cs="Arial"/>
        </w:rPr>
        <w:t>Die angegebenen M</w:t>
      </w:r>
      <w:r>
        <w:rPr>
          <w:rFonts w:ascii="Arial" w:hAnsi="Arial" w:cs="Arial"/>
        </w:rPr>
        <w:t>indest- bzw. Maximalwerte sind</w:t>
      </w:r>
      <w:r w:rsidRPr="00C94568">
        <w:rPr>
          <w:rFonts w:ascii="Arial" w:hAnsi="Arial" w:cs="Arial"/>
        </w:rPr>
        <w:t xml:space="preserve"> </w:t>
      </w:r>
      <w:r>
        <w:rPr>
          <w:rFonts w:ascii="Arial" w:hAnsi="Arial" w:cs="Arial"/>
        </w:rPr>
        <w:t xml:space="preserve">zwingend </w:t>
      </w:r>
      <w:r w:rsidRPr="00BB6590">
        <w:rPr>
          <w:rFonts w:ascii="Arial" w:hAnsi="Arial" w:cs="Arial"/>
        </w:rPr>
        <w:t xml:space="preserve">einzuhalten. </w:t>
      </w:r>
    </w:p>
    <w:p w14:paraId="2D683EE5" w14:textId="77777777" w:rsidR="00280A85" w:rsidRDefault="00280A85" w:rsidP="00280A85">
      <w:pPr>
        <w:spacing w:after="0"/>
        <w:rPr>
          <w:rFonts w:ascii="Arial" w:hAnsi="Arial" w:cs="Arial"/>
        </w:rPr>
      </w:pPr>
    </w:p>
    <w:p w14:paraId="1341AD70" w14:textId="77777777" w:rsidR="00280A85" w:rsidRPr="00072028" w:rsidRDefault="00280A85" w:rsidP="00280A85">
      <w:pPr>
        <w:rPr>
          <w:rFonts w:ascii="Arial" w:hAnsi="Arial" w:cs="Arial"/>
          <w:b/>
          <w:bCs/>
          <w:snapToGrid w:val="0"/>
          <w:color w:val="000000"/>
        </w:rPr>
      </w:pPr>
      <w:r w:rsidRPr="00072028">
        <w:rPr>
          <w:rFonts w:ascii="Arial" w:hAnsi="Arial" w:cs="Arial"/>
          <w:b/>
          <w:bCs/>
          <w:snapToGrid w:val="0"/>
          <w:color w:val="000000"/>
        </w:rPr>
        <w:t>Die verbindliche Lieferfrist ist im Leistungsverzeichnis anzugeben und wird gemäß Wertungskriterien gewertet.</w:t>
      </w:r>
    </w:p>
    <w:p w14:paraId="59A757C9" w14:textId="1AE7B043" w:rsidR="00280A85" w:rsidRDefault="00280A85" w:rsidP="00280A85">
      <w:pPr>
        <w:spacing w:line="288" w:lineRule="auto"/>
        <w:jc w:val="both"/>
        <w:rPr>
          <w:rFonts w:ascii="Arial" w:hAnsi="Arial" w:cs="Arial"/>
        </w:rPr>
      </w:pPr>
      <w:r w:rsidRPr="00733AF5">
        <w:rPr>
          <w:rFonts w:ascii="Arial" w:hAnsi="Arial" w:cs="Arial"/>
        </w:rPr>
        <w:t xml:space="preserve">Die Fahrzeuge sind mängelfrei, sauber und </w:t>
      </w:r>
      <w:r w:rsidRPr="00733AF5">
        <w:rPr>
          <w:rFonts w:ascii="Arial" w:hAnsi="Arial" w:cs="Arial"/>
          <w:b/>
        </w:rPr>
        <w:t>vollge</w:t>
      </w:r>
      <w:r>
        <w:rPr>
          <w:rFonts w:ascii="Arial" w:hAnsi="Arial" w:cs="Arial"/>
          <w:b/>
        </w:rPr>
        <w:t>laden</w:t>
      </w:r>
      <w:r w:rsidRPr="00733AF5">
        <w:rPr>
          <w:rFonts w:ascii="Arial" w:hAnsi="Arial" w:cs="Arial"/>
        </w:rPr>
        <w:t xml:space="preserve"> (Diesel und Ad Blue) am Betriebshof Adenauerallee 115 in 45891 Gelsenkirchen zu übergeben. A</w:t>
      </w:r>
      <w:r>
        <w:rPr>
          <w:rFonts w:ascii="Arial" w:hAnsi="Arial" w:cs="Arial"/>
        </w:rPr>
        <w:t>n den</w:t>
      </w:r>
      <w:r w:rsidRPr="00733AF5">
        <w:rPr>
          <w:rFonts w:ascii="Arial" w:hAnsi="Arial" w:cs="Arial"/>
        </w:rPr>
        <w:t xml:space="preserve"> Fahrzeug</w:t>
      </w:r>
      <w:r>
        <w:rPr>
          <w:rFonts w:ascii="Arial" w:hAnsi="Arial" w:cs="Arial"/>
        </w:rPr>
        <w:t>en</w:t>
      </w:r>
      <w:r w:rsidRPr="00733AF5">
        <w:rPr>
          <w:rFonts w:ascii="Arial" w:hAnsi="Arial" w:cs="Arial"/>
        </w:rPr>
        <w:t xml:space="preserve"> dürfen bei Auslieferung keinerlei (ausgenommen werkseitig verbaute) Aufkleber oder Beschriftungen, die Werbezwecken dienen könnten, angebracht sein. </w:t>
      </w:r>
      <w:r w:rsidRPr="00DD0975">
        <w:rPr>
          <w:rFonts w:ascii="Arial" w:hAnsi="Arial" w:cs="Arial"/>
        </w:rPr>
        <w:t>Im Vorfel</w:t>
      </w:r>
      <w:r>
        <w:rPr>
          <w:rFonts w:ascii="Arial" w:hAnsi="Arial" w:cs="Arial"/>
        </w:rPr>
        <w:t>d findet eine Abnahme der Fahrzeuge</w:t>
      </w:r>
      <w:r w:rsidRPr="00DD0975">
        <w:rPr>
          <w:rFonts w:ascii="Arial" w:hAnsi="Arial" w:cs="Arial"/>
        </w:rPr>
        <w:t xml:space="preserve"> beim Lieferanten oder Hersteller durch GELSENDIENSTE statt. </w:t>
      </w:r>
    </w:p>
    <w:p w14:paraId="03DF9968" w14:textId="77777777" w:rsidR="00280A85" w:rsidRPr="00072028" w:rsidRDefault="00280A85" w:rsidP="00280A85">
      <w:pPr>
        <w:rPr>
          <w:rFonts w:ascii="Arial" w:hAnsi="Arial" w:cs="Arial"/>
          <w:b/>
          <w:bCs/>
        </w:rPr>
      </w:pPr>
      <w:r w:rsidRPr="00072028">
        <w:rPr>
          <w:rFonts w:ascii="Arial" w:hAnsi="Arial" w:cs="Arial"/>
          <w:b/>
          <w:bCs/>
        </w:rPr>
        <w:t>Die Anlieferung und die Abnahme de</w:t>
      </w:r>
      <w:r>
        <w:rPr>
          <w:rFonts w:ascii="Arial" w:hAnsi="Arial" w:cs="Arial"/>
          <w:b/>
          <w:bCs/>
        </w:rPr>
        <w:t>r</w:t>
      </w:r>
      <w:r w:rsidRPr="00072028">
        <w:rPr>
          <w:rFonts w:ascii="Arial" w:hAnsi="Arial" w:cs="Arial"/>
          <w:b/>
          <w:bCs/>
        </w:rPr>
        <w:t xml:space="preserve"> Fahrzeug</w:t>
      </w:r>
      <w:r>
        <w:rPr>
          <w:rFonts w:ascii="Arial" w:hAnsi="Arial" w:cs="Arial"/>
          <w:b/>
          <w:bCs/>
        </w:rPr>
        <w:t>e</w:t>
      </w:r>
      <w:r w:rsidRPr="00072028">
        <w:rPr>
          <w:rFonts w:ascii="Arial" w:hAnsi="Arial" w:cs="Arial"/>
          <w:b/>
          <w:bCs/>
        </w:rPr>
        <w:t xml:space="preserve"> ist mindestens </w:t>
      </w:r>
      <w:r>
        <w:rPr>
          <w:rFonts w:ascii="Arial" w:hAnsi="Arial" w:cs="Arial"/>
          <w:b/>
          <w:bCs/>
        </w:rPr>
        <w:t>5 Tage zuvor</w:t>
      </w:r>
      <w:r w:rsidRPr="00072028">
        <w:rPr>
          <w:rFonts w:ascii="Arial" w:hAnsi="Arial" w:cs="Arial"/>
          <w:b/>
          <w:bCs/>
        </w:rPr>
        <w:t xml:space="preserve"> mit der Technischen Koordination, Telefon-Nr.: 0209 / 954-4387 abzustimmen. </w:t>
      </w:r>
    </w:p>
    <w:p w14:paraId="340CE706" w14:textId="77777777" w:rsidR="00280A85" w:rsidRPr="00DD0975" w:rsidRDefault="00280A85" w:rsidP="00280A85">
      <w:pPr>
        <w:spacing w:line="288" w:lineRule="auto"/>
        <w:rPr>
          <w:rFonts w:ascii="Arial" w:hAnsi="Arial" w:cs="Arial"/>
        </w:rPr>
      </w:pPr>
      <w:r w:rsidRPr="00DD0975">
        <w:rPr>
          <w:rFonts w:ascii="Arial" w:hAnsi="Arial" w:cs="Arial"/>
        </w:rPr>
        <w:lastRenderedPageBreak/>
        <w:t>Nach vorheriger Terminabsprache hat eine Einweisung (in De</w:t>
      </w:r>
      <w:r>
        <w:rPr>
          <w:rFonts w:ascii="Arial" w:hAnsi="Arial" w:cs="Arial"/>
        </w:rPr>
        <w:t xml:space="preserve">utsch) der Fahrer </w:t>
      </w:r>
      <w:r w:rsidRPr="00DD0975">
        <w:rPr>
          <w:rFonts w:ascii="Arial" w:hAnsi="Arial" w:cs="Arial"/>
        </w:rPr>
        <w:t xml:space="preserve">zu erfolgen. </w:t>
      </w:r>
      <w:r w:rsidRPr="00970D77">
        <w:rPr>
          <w:rFonts w:ascii="Arial" w:hAnsi="Arial" w:cs="Arial"/>
        </w:rPr>
        <w:t>Die Fahrer sind über den sicheren Umgang mit dem Fahrzeug, mögliche Gefahren und Unfallverhütung gemäß UVV zu informieren.</w:t>
      </w:r>
      <w:r>
        <w:rPr>
          <w:rFonts w:ascii="Arial" w:hAnsi="Arial" w:cs="Arial"/>
        </w:rPr>
        <w:t xml:space="preserve"> </w:t>
      </w:r>
      <w:r w:rsidRPr="00DD0975">
        <w:rPr>
          <w:rFonts w:ascii="Arial" w:hAnsi="Arial" w:cs="Arial"/>
        </w:rPr>
        <w:t xml:space="preserve">Dabei sind alle Sicherheitseinrichtung bezüglich ihrer Funktion und Wirkung </w:t>
      </w:r>
      <w:r>
        <w:rPr>
          <w:rFonts w:ascii="Arial" w:hAnsi="Arial" w:cs="Arial"/>
        </w:rPr>
        <w:t xml:space="preserve">sowie die Bedienung des Fahrzeugs </w:t>
      </w:r>
      <w:r w:rsidRPr="00DD0975">
        <w:rPr>
          <w:rFonts w:ascii="Arial" w:hAnsi="Arial" w:cs="Arial"/>
        </w:rPr>
        <w:t>zu e</w:t>
      </w:r>
      <w:r w:rsidRPr="0035343D">
        <w:rPr>
          <w:rFonts w:ascii="Arial" w:hAnsi="Arial" w:cs="Arial"/>
        </w:rPr>
        <w:t>rläutern.</w:t>
      </w:r>
    </w:p>
    <w:p w14:paraId="6E07AC84" w14:textId="77777777" w:rsidR="00280A85" w:rsidRDefault="00280A85" w:rsidP="00280A85">
      <w:pPr>
        <w:rPr>
          <w:rFonts w:ascii="Arial" w:hAnsi="Arial" w:cs="Arial"/>
        </w:rPr>
      </w:pPr>
      <w:r w:rsidRPr="00DD0975">
        <w:rPr>
          <w:rFonts w:ascii="Arial" w:hAnsi="Arial" w:cs="Arial"/>
        </w:rPr>
        <w:t>Ferner ist das Werkstattpersonal hinsichtlich Wartung- und Reparaturarbeiten zu schulen. Die hierfür anfallenden Kosten trägt der Auftragnehmer.</w:t>
      </w:r>
    </w:p>
    <w:p w14:paraId="3D500465" w14:textId="021F3BDD" w:rsidR="0086740F" w:rsidRDefault="00280A85" w:rsidP="00280A85">
      <w:pPr>
        <w:spacing w:line="288" w:lineRule="auto"/>
        <w:rPr>
          <w:rFonts w:ascii="Arial" w:hAnsi="Arial" w:cs="Arial"/>
        </w:rPr>
      </w:pPr>
      <w:r w:rsidRPr="00DD0975">
        <w:rPr>
          <w:rFonts w:ascii="Arial" w:hAnsi="Arial" w:cs="Arial"/>
        </w:rPr>
        <w:t xml:space="preserve">Unerlässlich ist die Existenz eines mobilen Vor-Ort-Services und einer Servicewerkstatt, die innerhalb von </w:t>
      </w:r>
      <w:r w:rsidRPr="003838F0">
        <w:rPr>
          <w:rFonts w:ascii="Arial" w:hAnsi="Arial" w:cs="Arial"/>
          <w:b/>
        </w:rPr>
        <w:t>30 Minuten</w:t>
      </w:r>
      <w:r w:rsidRPr="00DD0975">
        <w:rPr>
          <w:rFonts w:ascii="Arial" w:hAnsi="Arial" w:cs="Arial"/>
        </w:rPr>
        <w:t xml:space="preserve">, gemessen ab Betriebshof Adenauerallee 115 in Gelsenkirchen mit dem PKW oder LKW erreichbar ist. Die Ausstattung mit Personal, Sonderwerkzeugen, Prüfgeräten und Ersatzteilen muss eine Instandsetzung der Fahrzeuge (bei Defekten) innerhalb von 48 Stunden gewährleisten. </w:t>
      </w:r>
      <w:r w:rsidRPr="00C560C1">
        <w:rPr>
          <w:rFonts w:ascii="Arial" w:hAnsi="Arial" w:cs="Arial"/>
          <w:b/>
          <w:bCs/>
        </w:rPr>
        <w:t>Generell ist für durch Garantiearbeiten bedingte Ausfallzeit von mehr als 48 Stunden ein entsprechendes und gleichwertiges Ersatzfahrzeug kostenneutral zur Verfügung zu stellen.</w:t>
      </w:r>
      <w:r w:rsidRPr="00DD0975">
        <w:rPr>
          <w:rFonts w:ascii="Arial" w:hAnsi="Arial" w:cs="Arial"/>
        </w:rPr>
        <w:t xml:space="preserve"> Ersatz- und Verschleißteile müssen auch nach der Garantiezeit spätestens 48 Stunden nach Bestelleingang geliefert worden sein. Die Verfügbarkeit dieser Teile muss für mindestens</w:t>
      </w:r>
      <w:r>
        <w:rPr>
          <w:rFonts w:ascii="Arial" w:hAnsi="Arial" w:cs="Arial"/>
        </w:rPr>
        <w:t xml:space="preserve"> zehn Jahre gewährleistet sein</w:t>
      </w:r>
      <w:r w:rsidR="0086740F">
        <w:rPr>
          <w:rFonts w:ascii="Arial" w:hAnsi="Arial" w:cs="Arial"/>
        </w:rPr>
        <w:t>.</w:t>
      </w:r>
    </w:p>
    <w:p w14:paraId="3257CAC4" w14:textId="4D432599" w:rsidR="00280A85" w:rsidRDefault="0086740F" w:rsidP="0086740F">
      <w:pPr>
        <w:spacing w:line="288" w:lineRule="auto"/>
        <w:rPr>
          <w:rFonts w:ascii="Arial" w:hAnsi="Arial" w:cs="Arial"/>
        </w:rPr>
      </w:pPr>
      <w:r w:rsidRPr="00123893">
        <w:rPr>
          <w:rFonts w:ascii="Arial" w:hAnsi="Arial" w:cs="Arial"/>
        </w:rPr>
        <w:t xml:space="preserve">Weist </w:t>
      </w:r>
      <w:r>
        <w:rPr>
          <w:rFonts w:ascii="Arial" w:hAnsi="Arial" w:cs="Arial"/>
        </w:rPr>
        <w:t>das Fahrzeug</w:t>
      </w:r>
      <w:r w:rsidRPr="00123893">
        <w:rPr>
          <w:rFonts w:ascii="Arial" w:hAnsi="Arial" w:cs="Arial"/>
        </w:rPr>
        <w:t xml:space="preserve"> bei Übergabe einen behebbaren Mangel auf, ist der Auftraggeber nach Setzung einer angemessenen, fruchtlos abgelaufenen Frist berechtigt, den Mangel selbst oder durch Dritte beseitigen zu lassen und vom Auftragnehmer Ersatz der hierfür erforderlichen Mangelbeseitigungskosten nach §§ 437 Nr. 3 BGB, 280 Abs. 3, 281 Abs. 1 BGB zu verlangen. Weitergehende gesetzliche Ansprüche bleiben unberührt.</w:t>
      </w:r>
    </w:p>
    <w:p w14:paraId="6D0A7E7E" w14:textId="77777777" w:rsidR="00280A85" w:rsidRPr="00E77FE9" w:rsidRDefault="00280A85" w:rsidP="00280A85">
      <w:pPr>
        <w:spacing w:after="0"/>
        <w:rPr>
          <w:rFonts w:ascii="Arial" w:hAnsi="Arial" w:cs="Arial"/>
        </w:rPr>
      </w:pPr>
      <w:r w:rsidRPr="00E77FE9">
        <w:rPr>
          <w:rFonts w:ascii="Arial" w:hAnsi="Arial" w:cs="Arial"/>
        </w:rPr>
        <w:t>Jegliche Kommunikation erfolgt in deutscher Sprache.</w:t>
      </w:r>
    </w:p>
    <w:p w14:paraId="46A397F1" w14:textId="77777777" w:rsidR="00280A85" w:rsidRDefault="00280A85" w:rsidP="00280A85">
      <w:pPr>
        <w:spacing w:after="0"/>
        <w:rPr>
          <w:rFonts w:ascii="Arial" w:hAnsi="Arial" w:cs="Arial"/>
        </w:rPr>
      </w:pPr>
    </w:p>
    <w:p w14:paraId="0D08CF3F" w14:textId="77777777" w:rsidR="00280A85" w:rsidRPr="00E77FE9" w:rsidRDefault="00280A85" w:rsidP="00280A85">
      <w:pPr>
        <w:spacing w:after="0"/>
        <w:rPr>
          <w:rFonts w:ascii="Arial" w:hAnsi="Arial" w:cs="Arial"/>
        </w:rPr>
      </w:pPr>
      <w:r w:rsidRPr="00E77FE9">
        <w:rPr>
          <w:rFonts w:ascii="Arial" w:hAnsi="Arial" w:cs="Arial"/>
        </w:rPr>
        <w:t>Dem Angebot ist eine Beschreibung des LKW beizufügen (z.B. Prospekt mit technischen Daten).</w:t>
      </w:r>
    </w:p>
    <w:p w14:paraId="26035D6F" w14:textId="77777777" w:rsidR="00280A85" w:rsidRDefault="00280A85" w:rsidP="00280A85">
      <w:pPr>
        <w:spacing w:after="0" w:line="240" w:lineRule="auto"/>
        <w:rPr>
          <w:rFonts w:ascii="Arial" w:hAnsi="Arial" w:cs="Arial"/>
        </w:rPr>
      </w:pPr>
    </w:p>
    <w:p w14:paraId="6A2431FB" w14:textId="77777777" w:rsidR="00280A85" w:rsidRPr="007511E8" w:rsidRDefault="00280A85" w:rsidP="00280A85">
      <w:pPr>
        <w:spacing w:after="0" w:line="240" w:lineRule="auto"/>
        <w:rPr>
          <w:rFonts w:ascii="Arial" w:hAnsi="Arial" w:cs="Arial"/>
          <w:b/>
          <w:bCs/>
        </w:rPr>
      </w:pPr>
      <w:r w:rsidRPr="007511E8">
        <w:rPr>
          <w:rFonts w:ascii="Arial" w:hAnsi="Arial" w:cs="Arial"/>
          <w:b/>
          <w:bCs/>
        </w:rPr>
        <w:t>Ansprechpartner ist die Technische Koordination - Telefon: 0209 / 954-4387.</w:t>
      </w:r>
    </w:p>
    <w:p w14:paraId="099E4F0A" w14:textId="77777777" w:rsidR="00280A85" w:rsidRDefault="00280A85" w:rsidP="00280A85">
      <w:pPr>
        <w:spacing w:after="0" w:line="240" w:lineRule="auto"/>
        <w:rPr>
          <w:rFonts w:ascii="Arial" w:hAnsi="Arial" w:cs="Arial"/>
        </w:rPr>
      </w:pPr>
    </w:p>
    <w:p w14:paraId="113637CD" w14:textId="77777777" w:rsidR="00280A85" w:rsidRDefault="00280A85" w:rsidP="00280A85">
      <w:pPr>
        <w:rPr>
          <w:rFonts w:ascii="Arial" w:hAnsi="Arial" w:cs="Arial"/>
          <w:b/>
          <w:bCs/>
        </w:rPr>
      </w:pPr>
    </w:p>
    <w:p w14:paraId="1FAAD077" w14:textId="77777777" w:rsidR="00280A85" w:rsidRDefault="00280A85" w:rsidP="00280A85">
      <w:pPr>
        <w:rPr>
          <w:rFonts w:ascii="Arial" w:hAnsi="Arial" w:cs="Arial"/>
          <w:b/>
          <w:bCs/>
        </w:rPr>
      </w:pPr>
    </w:p>
    <w:p w14:paraId="26E5E060" w14:textId="77777777" w:rsidR="00280A85" w:rsidRDefault="00280A85" w:rsidP="00280A85">
      <w:pPr>
        <w:rPr>
          <w:rFonts w:ascii="Arial" w:hAnsi="Arial" w:cs="Arial"/>
          <w:b/>
          <w:bCs/>
        </w:rPr>
      </w:pPr>
    </w:p>
    <w:p w14:paraId="5CC40D54" w14:textId="77777777" w:rsidR="00280A85" w:rsidRDefault="00280A85" w:rsidP="00280A85">
      <w:pPr>
        <w:rPr>
          <w:rFonts w:ascii="Arial" w:hAnsi="Arial" w:cs="Arial"/>
          <w:b/>
          <w:bCs/>
        </w:rPr>
      </w:pPr>
    </w:p>
    <w:p w14:paraId="01B00C07" w14:textId="77777777" w:rsidR="00280A85" w:rsidRDefault="00280A85" w:rsidP="00280A85">
      <w:pPr>
        <w:rPr>
          <w:rFonts w:ascii="Arial" w:hAnsi="Arial" w:cs="Arial"/>
          <w:b/>
          <w:bCs/>
        </w:rPr>
      </w:pPr>
    </w:p>
    <w:p w14:paraId="375757E0" w14:textId="77777777" w:rsidR="00280A85" w:rsidRDefault="00280A85" w:rsidP="00280A85">
      <w:pPr>
        <w:rPr>
          <w:rFonts w:ascii="Arial" w:hAnsi="Arial" w:cs="Arial"/>
          <w:b/>
          <w:bCs/>
        </w:rPr>
      </w:pPr>
    </w:p>
    <w:p w14:paraId="33C53EA2" w14:textId="77777777" w:rsidR="00280A85" w:rsidRDefault="00280A85" w:rsidP="00280A85">
      <w:pPr>
        <w:rPr>
          <w:rFonts w:ascii="Arial" w:hAnsi="Arial" w:cs="Arial"/>
          <w:b/>
          <w:bCs/>
        </w:rPr>
      </w:pPr>
    </w:p>
    <w:p w14:paraId="7D786EF7" w14:textId="77777777" w:rsidR="00280A85" w:rsidRDefault="00280A85" w:rsidP="00280A85">
      <w:pPr>
        <w:rPr>
          <w:rFonts w:ascii="Arial" w:hAnsi="Arial" w:cs="Arial"/>
          <w:b/>
          <w:bCs/>
        </w:rPr>
      </w:pPr>
    </w:p>
    <w:p w14:paraId="67CE74C7" w14:textId="77777777" w:rsidR="00280A85" w:rsidRDefault="00280A85" w:rsidP="00280A85">
      <w:pPr>
        <w:rPr>
          <w:rFonts w:ascii="Arial" w:hAnsi="Arial" w:cs="Arial"/>
          <w:b/>
          <w:bCs/>
        </w:rPr>
      </w:pPr>
    </w:p>
    <w:p w14:paraId="4C0D6987" w14:textId="77777777" w:rsidR="00280A85" w:rsidRDefault="00280A85" w:rsidP="00280A85">
      <w:pPr>
        <w:rPr>
          <w:rFonts w:ascii="Arial" w:hAnsi="Arial" w:cs="Arial"/>
          <w:b/>
          <w:bCs/>
        </w:rPr>
      </w:pPr>
    </w:p>
    <w:p w14:paraId="680767D8" w14:textId="77777777" w:rsidR="00280A85" w:rsidRDefault="00280A85" w:rsidP="00280A85">
      <w:pPr>
        <w:rPr>
          <w:rFonts w:ascii="Arial" w:hAnsi="Arial" w:cs="Arial"/>
          <w:b/>
          <w:bCs/>
        </w:rPr>
      </w:pPr>
    </w:p>
    <w:p w14:paraId="7F27C865" w14:textId="77777777" w:rsidR="00280A85" w:rsidRPr="00B337F9" w:rsidRDefault="00280A85" w:rsidP="00280A85">
      <w:pPr>
        <w:rPr>
          <w:rFonts w:ascii="Arial" w:hAnsi="Arial" w:cs="Arial"/>
          <w:b/>
          <w:bCs/>
        </w:rPr>
      </w:pPr>
      <w:r w:rsidRPr="00023A4A">
        <w:rPr>
          <w:rFonts w:ascii="Arial" w:hAnsi="Arial" w:cs="Arial"/>
          <w:b/>
          <w:bCs/>
        </w:rPr>
        <w:lastRenderedPageBreak/>
        <w:t>Zuschlagserteilung</w:t>
      </w:r>
      <w:r>
        <w:rPr>
          <w:rFonts w:ascii="Arial" w:hAnsi="Arial" w:cs="Arial"/>
          <w:b/>
          <w:bCs/>
        </w:rPr>
        <w:t>:</w:t>
      </w:r>
    </w:p>
    <w:p w14:paraId="343FBF5B" w14:textId="534F8ED1" w:rsidR="00280A85" w:rsidRPr="001E40C0" w:rsidRDefault="00280A85" w:rsidP="00280A85">
      <w:pPr>
        <w:rPr>
          <w:rFonts w:ascii="Arial" w:hAnsi="Arial" w:cs="Arial"/>
          <w:b/>
          <w:bCs/>
        </w:rPr>
      </w:pPr>
      <w:r w:rsidRPr="00B337F9">
        <w:rPr>
          <w:rFonts w:ascii="Arial" w:hAnsi="Arial" w:cs="Arial"/>
          <w:b/>
          <w:bCs/>
        </w:rPr>
        <w:t xml:space="preserve">Die Ausschreibung wird in </w:t>
      </w:r>
      <w:r>
        <w:rPr>
          <w:rFonts w:ascii="Arial" w:hAnsi="Arial" w:cs="Arial"/>
          <w:b/>
          <w:bCs/>
        </w:rPr>
        <w:t>2</w:t>
      </w:r>
      <w:r w:rsidRPr="00B337F9">
        <w:rPr>
          <w:rFonts w:ascii="Arial" w:hAnsi="Arial" w:cs="Arial"/>
          <w:b/>
          <w:bCs/>
        </w:rPr>
        <w:t xml:space="preserve"> Fachlose unterteilt. Angebote sind für </w:t>
      </w:r>
      <w:r>
        <w:rPr>
          <w:rFonts w:ascii="Arial" w:hAnsi="Arial" w:cs="Arial"/>
          <w:b/>
          <w:bCs/>
        </w:rPr>
        <w:t>alle</w:t>
      </w:r>
      <w:r w:rsidRPr="00B337F9">
        <w:rPr>
          <w:rFonts w:ascii="Arial" w:hAnsi="Arial" w:cs="Arial"/>
          <w:b/>
          <w:bCs/>
        </w:rPr>
        <w:t xml:space="preserve"> Lose abzugeben.</w:t>
      </w:r>
      <w:r>
        <w:rPr>
          <w:rFonts w:ascii="Arial" w:hAnsi="Arial" w:cs="Arial"/>
          <w:b/>
          <w:bCs/>
        </w:rPr>
        <w:t xml:space="preserve"> </w:t>
      </w:r>
      <w:r w:rsidRPr="00B337F9">
        <w:rPr>
          <w:rFonts w:ascii="Arial" w:hAnsi="Arial" w:cs="Arial"/>
          <w:b/>
          <w:bCs/>
        </w:rPr>
        <w:t xml:space="preserve">Die Zuschlagserteilung erfolgt auf Grundlage der Gesamtbewertung </w:t>
      </w:r>
      <w:r>
        <w:rPr>
          <w:rFonts w:ascii="Arial" w:hAnsi="Arial" w:cs="Arial"/>
          <w:b/>
          <w:bCs/>
        </w:rPr>
        <w:t>aller</w:t>
      </w:r>
      <w:r w:rsidRPr="00B337F9">
        <w:rPr>
          <w:rFonts w:ascii="Arial" w:hAnsi="Arial" w:cs="Arial"/>
          <w:b/>
          <w:bCs/>
        </w:rPr>
        <w:t xml:space="preserve"> Lose.</w:t>
      </w:r>
      <w:r>
        <w:rPr>
          <w:rFonts w:ascii="Arial" w:hAnsi="Arial" w:cs="Arial"/>
          <w:b/>
          <w:bCs/>
        </w:rPr>
        <w:t xml:space="preserve"> </w:t>
      </w:r>
      <w:r w:rsidRPr="00B337F9">
        <w:rPr>
          <w:rFonts w:ascii="Arial" w:hAnsi="Arial" w:cs="Arial"/>
          <w:b/>
          <w:bCs/>
        </w:rPr>
        <w:t xml:space="preserve">Der Bieter, der hierbei das wirtschaftlichste Gesamtangebot einreicht, erhält den Zuschlag für </w:t>
      </w:r>
      <w:r>
        <w:rPr>
          <w:rFonts w:ascii="Arial" w:hAnsi="Arial" w:cs="Arial"/>
          <w:b/>
          <w:bCs/>
        </w:rPr>
        <w:t>alle</w:t>
      </w:r>
      <w:r w:rsidRPr="00B337F9">
        <w:rPr>
          <w:rFonts w:ascii="Arial" w:hAnsi="Arial" w:cs="Arial"/>
          <w:b/>
          <w:bCs/>
        </w:rPr>
        <w:t xml:space="preserve"> Lose.</w:t>
      </w:r>
      <w:r w:rsidRPr="00B337F9">
        <w:rPr>
          <w:rFonts w:ascii="Arial" w:hAnsi="Arial" w:cs="Arial"/>
          <w:b/>
          <w:bCs/>
        </w:rPr>
        <w:br/>
        <w:t>Eine getrennte Zuschlagserteilung ist ausgeschlossen.</w:t>
      </w:r>
    </w:p>
    <w:p w14:paraId="0C9CD8DC" w14:textId="77777777" w:rsidR="00280A85" w:rsidRDefault="00280A85" w:rsidP="00280A85">
      <w:pPr>
        <w:spacing w:after="0" w:line="240" w:lineRule="auto"/>
        <w:rPr>
          <w:rFonts w:ascii="Arial" w:hAnsi="Arial" w:cs="Arial"/>
        </w:rPr>
      </w:pPr>
    </w:p>
    <w:p w14:paraId="78381861" w14:textId="77777777" w:rsidR="00280A85" w:rsidRPr="00AE2891" w:rsidRDefault="00280A85" w:rsidP="00280A85">
      <w:pPr>
        <w:spacing w:after="0" w:line="240" w:lineRule="auto"/>
        <w:rPr>
          <w:rFonts w:ascii="Arial" w:hAnsi="Arial" w:cs="Arial"/>
          <w:b/>
          <w:bCs/>
          <w:u w:val="single"/>
        </w:rPr>
      </w:pPr>
    </w:p>
    <w:p w14:paraId="1B0C44BD" w14:textId="77777777" w:rsidR="00280A85" w:rsidRPr="00C560C1" w:rsidRDefault="00280A85" w:rsidP="00280A85">
      <w:pPr>
        <w:spacing w:after="0" w:line="240" w:lineRule="auto"/>
        <w:rPr>
          <w:rFonts w:ascii="Arial" w:hAnsi="Arial" w:cs="Arial"/>
          <w:b/>
          <w:bCs/>
        </w:rPr>
      </w:pPr>
      <w:r w:rsidRPr="00C560C1">
        <w:rPr>
          <w:rFonts w:ascii="Arial" w:hAnsi="Arial" w:cs="Arial"/>
          <w:b/>
          <w:bCs/>
        </w:rPr>
        <w:t>Die Zuschlagserteilung erfolgt unter der aufschiebenden Bedingung, dass innerhalb von vier Wochen nach Zuschlagserteilung eine Baubesprechung zwischen Auftraggeber und Auftragnehmer stattfindet.</w:t>
      </w:r>
    </w:p>
    <w:p w14:paraId="40B5D81C" w14:textId="77777777" w:rsidR="00280A85" w:rsidRPr="00C560C1" w:rsidRDefault="00280A85" w:rsidP="00280A85">
      <w:pPr>
        <w:spacing w:after="0" w:line="240" w:lineRule="auto"/>
        <w:rPr>
          <w:rFonts w:ascii="Arial" w:hAnsi="Arial" w:cs="Arial"/>
          <w:b/>
          <w:bCs/>
        </w:rPr>
      </w:pPr>
    </w:p>
    <w:p w14:paraId="1B306EA9" w14:textId="77777777" w:rsidR="00280A85" w:rsidRPr="00C560C1" w:rsidRDefault="00280A85" w:rsidP="00280A85">
      <w:pPr>
        <w:spacing w:after="0" w:line="240" w:lineRule="auto"/>
        <w:rPr>
          <w:rFonts w:ascii="Arial" w:hAnsi="Arial" w:cs="Arial"/>
          <w:b/>
          <w:bCs/>
        </w:rPr>
      </w:pPr>
      <w:r w:rsidRPr="00C560C1">
        <w:rPr>
          <w:rFonts w:ascii="Arial" w:hAnsi="Arial" w:cs="Arial"/>
          <w:b/>
          <w:bCs/>
        </w:rPr>
        <w:t>Der Auftragnehmer ist verpflichtet, dem Auftraggeber unverzüglich, spätestens jedoch innerhalb von 14 Werktagen nach Zuschlagserteilung, mindestens drei Terminvorschläge in Textform zu unterbreiten. Die Terminvorschläge sind an die GELSENDIENSTE, Technische Koordination zu richten.</w:t>
      </w:r>
    </w:p>
    <w:p w14:paraId="2C11FD9F" w14:textId="77777777" w:rsidR="00280A85" w:rsidRPr="00C560C1" w:rsidRDefault="00280A85" w:rsidP="00280A85">
      <w:pPr>
        <w:spacing w:after="0" w:line="240" w:lineRule="auto"/>
        <w:rPr>
          <w:rFonts w:ascii="Arial" w:hAnsi="Arial" w:cs="Arial"/>
          <w:b/>
          <w:bCs/>
        </w:rPr>
      </w:pPr>
    </w:p>
    <w:p w14:paraId="493B8764" w14:textId="77777777" w:rsidR="00280A85" w:rsidRPr="00C560C1" w:rsidRDefault="00280A85" w:rsidP="00280A85">
      <w:pPr>
        <w:spacing w:after="0" w:line="240" w:lineRule="auto"/>
        <w:rPr>
          <w:rFonts w:ascii="Arial" w:hAnsi="Arial" w:cs="Arial"/>
          <w:b/>
          <w:bCs/>
        </w:rPr>
      </w:pPr>
      <w:r w:rsidRPr="00C560C1">
        <w:rPr>
          <w:rFonts w:ascii="Arial" w:hAnsi="Arial" w:cs="Arial"/>
          <w:b/>
          <w:bCs/>
        </w:rPr>
        <w:t>Kontaktdaten: technische-koordination@gelsendienste.de</w:t>
      </w:r>
    </w:p>
    <w:p w14:paraId="0BC5DDE0" w14:textId="77777777" w:rsidR="00280A85" w:rsidRPr="00C560C1" w:rsidRDefault="00280A85" w:rsidP="00280A85">
      <w:pPr>
        <w:spacing w:after="0" w:line="240" w:lineRule="auto"/>
        <w:rPr>
          <w:rFonts w:ascii="Arial" w:hAnsi="Arial" w:cs="Arial"/>
          <w:b/>
          <w:bCs/>
        </w:rPr>
      </w:pPr>
    </w:p>
    <w:p w14:paraId="40DD85FC" w14:textId="77777777" w:rsidR="00280A85" w:rsidRPr="00C560C1" w:rsidRDefault="00280A85" w:rsidP="00280A85">
      <w:pPr>
        <w:spacing w:after="0" w:line="240" w:lineRule="auto"/>
        <w:rPr>
          <w:rFonts w:ascii="Arial" w:hAnsi="Arial" w:cs="Arial"/>
          <w:b/>
          <w:bCs/>
        </w:rPr>
      </w:pPr>
      <w:r w:rsidRPr="00C560C1">
        <w:rPr>
          <w:rFonts w:ascii="Arial" w:hAnsi="Arial" w:cs="Arial"/>
          <w:b/>
          <w:bCs/>
        </w:rPr>
        <w:t>Findet innerhalb von vier Wochen nach Zuschlagserteilung keine Baubesprechung statt, ist die aufschiebende Bedingung endgültig nicht eingetreten und somit die Zuschlagserteilung gem. § 158 Abs. 1 BGB unwirksam. In diesem Fall behält sich der Auftraggeber vor, das Vergabeverfahren aufzuheben und ein neues Vergabeverfahren durchzuführen.</w:t>
      </w:r>
    </w:p>
    <w:p w14:paraId="0D69E373" w14:textId="41AE7E0D" w:rsidR="00280A85" w:rsidRPr="00C560C1" w:rsidRDefault="00280A85" w:rsidP="00280A85">
      <w:pPr>
        <w:spacing w:after="0" w:line="240" w:lineRule="auto"/>
        <w:rPr>
          <w:rFonts w:ascii="Arial" w:hAnsi="Arial" w:cs="Arial"/>
          <w:b/>
          <w:bCs/>
        </w:rPr>
      </w:pPr>
      <w:r w:rsidRPr="00C560C1">
        <w:rPr>
          <w:rFonts w:ascii="Arial" w:hAnsi="Arial" w:cs="Arial"/>
          <w:b/>
          <w:bCs/>
        </w:rPr>
        <w:t>Erfolgt die Baubesprechung aus Gründen, die ausschließlich vom Auftraggeber zu vertreten sind, nicht innerhalb der genannten Frist, gilt die Bedingung gem. § 158 Abs. 1 BGB als eingetreten und die Zuschlagserteilung wird mit Ablauf der Frist wirksam. In diesem Fall wirken Auftraggeber und Auftragnehmer auf eine unverzügliche Durchführung der Baubesprechung hin.</w:t>
      </w:r>
    </w:p>
    <w:p w14:paraId="32477085" w14:textId="77777777" w:rsidR="00280A85" w:rsidRPr="00C560C1" w:rsidRDefault="00280A85" w:rsidP="00280A85">
      <w:pPr>
        <w:spacing w:after="0" w:line="240" w:lineRule="auto"/>
        <w:rPr>
          <w:rFonts w:ascii="Arial" w:hAnsi="Arial" w:cs="Arial"/>
          <w:b/>
          <w:bCs/>
        </w:rPr>
      </w:pPr>
    </w:p>
    <w:p w14:paraId="79B46B90" w14:textId="77777777" w:rsidR="00280A85" w:rsidRDefault="00280A85" w:rsidP="00280A85">
      <w:pPr>
        <w:spacing w:after="0" w:line="240" w:lineRule="auto"/>
        <w:rPr>
          <w:rFonts w:ascii="Arial" w:hAnsi="Arial" w:cs="Arial"/>
          <w:b/>
          <w:bCs/>
        </w:rPr>
      </w:pPr>
      <w:r w:rsidRPr="00C560C1">
        <w:rPr>
          <w:rFonts w:ascii="Arial" w:hAnsi="Arial" w:cs="Arial"/>
          <w:b/>
          <w:bCs/>
        </w:rPr>
        <w:t>Die Durchführung der Baubesprechung ist in allen Fällen zwingende Voraussetzung für den Beginn der Produktion.</w:t>
      </w:r>
    </w:p>
    <w:p w14:paraId="594A7E0B" w14:textId="77777777" w:rsidR="00FC7661" w:rsidRPr="00C560C1" w:rsidRDefault="00FC7661" w:rsidP="00280A85">
      <w:pPr>
        <w:spacing w:after="0" w:line="240" w:lineRule="auto"/>
        <w:rPr>
          <w:rFonts w:ascii="Arial" w:hAnsi="Arial" w:cs="Arial"/>
          <w:b/>
          <w:bCs/>
        </w:rPr>
      </w:pPr>
    </w:p>
    <w:p w14:paraId="198F7DEF" w14:textId="77777777" w:rsidR="00280A85" w:rsidRDefault="00280A85" w:rsidP="00280A85">
      <w:pPr>
        <w:spacing w:after="0" w:line="240" w:lineRule="auto"/>
        <w:rPr>
          <w:rFonts w:ascii="Arial" w:hAnsi="Arial" w:cs="Arial"/>
        </w:rPr>
      </w:pPr>
    </w:p>
    <w:p w14:paraId="30DEEECD" w14:textId="77777777" w:rsidR="00280A85" w:rsidRDefault="00280A85" w:rsidP="00280A85">
      <w:pPr>
        <w:spacing w:after="0" w:line="240" w:lineRule="auto"/>
        <w:rPr>
          <w:rFonts w:ascii="Arial" w:hAnsi="Arial" w:cs="Arial"/>
        </w:rPr>
      </w:pPr>
    </w:p>
    <w:p w14:paraId="6B1FE225" w14:textId="393A32C1" w:rsidR="00F84C7E" w:rsidRDefault="00690A6B" w:rsidP="00690A6B">
      <w:pPr>
        <w:spacing w:after="0" w:line="240" w:lineRule="auto"/>
        <w:rPr>
          <w:rFonts w:ascii="Arial" w:hAnsi="Arial" w:cs="Arial"/>
          <w:b/>
          <w:bCs/>
          <w:u w:val="single"/>
        </w:rPr>
      </w:pPr>
      <w:r w:rsidRPr="00690A6B">
        <w:rPr>
          <w:rFonts w:ascii="Arial" w:hAnsi="Arial" w:cs="Arial"/>
          <w:b/>
          <w:bCs/>
          <w:u w:val="single"/>
        </w:rPr>
        <w:t>Die Auftragserteilung steht unter dem Vorbehalt der Bewilligung einer</w:t>
      </w:r>
    </w:p>
    <w:p w14:paraId="1DC70CFE" w14:textId="08B9F8A6" w:rsidR="00690A6B" w:rsidRPr="00690A6B" w:rsidRDefault="00690A6B" w:rsidP="00690A6B">
      <w:pPr>
        <w:spacing w:after="0" w:line="240" w:lineRule="auto"/>
        <w:rPr>
          <w:rFonts w:ascii="Arial" w:hAnsi="Arial" w:cs="Arial"/>
          <w:b/>
          <w:bCs/>
          <w:u w:val="single"/>
        </w:rPr>
      </w:pPr>
      <w:r w:rsidRPr="00690A6B">
        <w:rPr>
          <w:rFonts w:ascii="Arial" w:hAnsi="Arial" w:cs="Arial"/>
          <w:b/>
          <w:bCs/>
          <w:u w:val="single"/>
        </w:rPr>
        <w:t xml:space="preserve"> Zuwendung aus dem Förderprogramm des Landes Nordrhein-Westfalen.</w:t>
      </w:r>
    </w:p>
    <w:p w14:paraId="737BF20E" w14:textId="77777777" w:rsidR="00280A85" w:rsidRDefault="00280A85" w:rsidP="00280A85">
      <w:pPr>
        <w:spacing w:after="0" w:line="240" w:lineRule="auto"/>
        <w:rPr>
          <w:rFonts w:ascii="Arial" w:hAnsi="Arial" w:cs="Arial"/>
        </w:rPr>
      </w:pPr>
    </w:p>
    <w:p w14:paraId="7501FD24" w14:textId="77777777" w:rsidR="00280A85" w:rsidRDefault="00280A85" w:rsidP="00280A85">
      <w:pPr>
        <w:spacing w:after="0" w:line="240" w:lineRule="auto"/>
        <w:rPr>
          <w:rFonts w:ascii="Arial" w:hAnsi="Arial" w:cs="Arial"/>
        </w:rPr>
      </w:pPr>
    </w:p>
    <w:p w14:paraId="68594A3B" w14:textId="77777777" w:rsidR="00280A85" w:rsidRDefault="00280A85" w:rsidP="00280A85">
      <w:pPr>
        <w:spacing w:after="0" w:line="240" w:lineRule="auto"/>
        <w:rPr>
          <w:rFonts w:ascii="Arial" w:hAnsi="Arial" w:cs="Arial"/>
        </w:rPr>
      </w:pPr>
    </w:p>
    <w:p w14:paraId="4481B8E3" w14:textId="77777777" w:rsidR="00280A85" w:rsidRDefault="00280A85" w:rsidP="00280A85">
      <w:pPr>
        <w:spacing w:after="0" w:line="240" w:lineRule="auto"/>
        <w:rPr>
          <w:rFonts w:ascii="Arial" w:hAnsi="Arial" w:cs="Arial"/>
        </w:rPr>
      </w:pPr>
    </w:p>
    <w:p w14:paraId="3F9EB52E" w14:textId="77777777" w:rsidR="00280A85" w:rsidRDefault="00280A85" w:rsidP="00280A85">
      <w:pPr>
        <w:spacing w:after="0" w:line="240" w:lineRule="auto"/>
        <w:rPr>
          <w:rFonts w:ascii="Arial" w:hAnsi="Arial" w:cs="Arial"/>
        </w:rPr>
      </w:pPr>
    </w:p>
    <w:p w14:paraId="469981F3" w14:textId="77777777" w:rsidR="00280A85" w:rsidRDefault="00280A85" w:rsidP="00280A85">
      <w:pPr>
        <w:spacing w:after="0" w:line="240" w:lineRule="auto"/>
        <w:rPr>
          <w:rFonts w:ascii="Arial" w:hAnsi="Arial" w:cs="Arial"/>
        </w:rPr>
      </w:pPr>
    </w:p>
    <w:p w14:paraId="0A1B11C2" w14:textId="77777777" w:rsidR="00280A85" w:rsidRDefault="00280A85" w:rsidP="00280A85">
      <w:pPr>
        <w:spacing w:after="0" w:line="240" w:lineRule="auto"/>
        <w:rPr>
          <w:rFonts w:ascii="Arial" w:hAnsi="Arial" w:cs="Arial"/>
        </w:rPr>
      </w:pPr>
    </w:p>
    <w:p w14:paraId="4B850815" w14:textId="77777777" w:rsidR="00280A85" w:rsidRDefault="00280A85" w:rsidP="00280A85">
      <w:pPr>
        <w:spacing w:after="0" w:line="240" w:lineRule="auto"/>
        <w:rPr>
          <w:rFonts w:ascii="Arial" w:hAnsi="Arial" w:cs="Arial"/>
        </w:rPr>
      </w:pPr>
    </w:p>
    <w:p w14:paraId="4993E7D8" w14:textId="77777777" w:rsidR="00280A85" w:rsidRDefault="00280A85" w:rsidP="00280A85">
      <w:pPr>
        <w:spacing w:after="0" w:line="240" w:lineRule="auto"/>
        <w:rPr>
          <w:rFonts w:ascii="Arial" w:hAnsi="Arial" w:cs="Arial"/>
        </w:rPr>
      </w:pPr>
    </w:p>
    <w:p w14:paraId="4A32179E" w14:textId="77777777" w:rsidR="00280A85" w:rsidRDefault="00280A85" w:rsidP="00280A85">
      <w:pPr>
        <w:spacing w:after="0" w:line="240" w:lineRule="auto"/>
        <w:rPr>
          <w:rFonts w:ascii="Arial" w:hAnsi="Arial" w:cs="Arial"/>
        </w:rPr>
      </w:pPr>
    </w:p>
    <w:p w14:paraId="7EC0F38B" w14:textId="77777777" w:rsidR="00280A85" w:rsidRDefault="00280A85" w:rsidP="00280A85">
      <w:pPr>
        <w:spacing w:after="0" w:line="240" w:lineRule="auto"/>
        <w:rPr>
          <w:rFonts w:ascii="Arial" w:hAnsi="Arial" w:cs="Arial"/>
        </w:rPr>
      </w:pPr>
    </w:p>
    <w:p w14:paraId="4B4C11F5" w14:textId="77777777" w:rsidR="00280A85" w:rsidRDefault="00280A85" w:rsidP="00280A85">
      <w:pPr>
        <w:spacing w:after="0" w:line="240" w:lineRule="auto"/>
        <w:rPr>
          <w:rFonts w:ascii="Arial" w:hAnsi="Arial" w:cs="Arial"/>
        </w:rPr>
      </w:pPr>
    </w:p>
    <w:p w14:paraId="4059C496" w14:textId="77777777" w:rsidR="00280A85" w:rsidRDefault="00280A85" w:rsidP="00280A85">
      <w:pPr>
        <w:spacing w:after="0" w:line="240" w:lineRule="auto"/>
        <w:rPr>
          <w:rFonts w:ascii="Arial" w:hAnsi="Arial" w:cs="Arial"/>
        </w:rPr>
      </w:pPr>
    </w:p>
    <w:p w14:paraId="4ED78D80" w14:textId="77777777" w:rsidR="00280A85" w:rsidRDefault="00280A85" w:rsidP="00280A85">
      <w:pPr>
        <w:spacing w:after="0" w:line="240" w:lineRule="auto"/>
        <w:rPr>
          <w:rFonts w:ascii="Arial" w:hAnsi="Arial" w:cs="Arial"/>
        </w:rPr>
      </w:pPr>
    </w:p>
    <w:p w14:paraId="3E5C4DA1" w14:textId="77777777" w:rsidR="00280A85" w:rsidRDefault="00280A85" w:rsidP="00280A85">
      <w:pPr>
        <w:spacing w:after="0" w:line="240" w:lineRule="auto"/>
        <w:rPr>
          <w:rFonts w:ascii="Arial" w:hAnsi="Arial" w:cs="Arial"/>
        </w:rPr>
      </w:pPr>
    </w:p>
    <w:p w14:paraId="761AE311" w14:textId="77777777" w:rsidR="00280A85" w:rsidRDefault="00280A85" w:rsidP="00280A85">
      <w:pPr>
        <w:spacing w:after="0" w:line="240" w:lineRule="auto"/>
        <w:rPr>
          <w:rFonts w:ascii="Arial" w:hAnsi="Arial" w:cs="Arial"/>
        </w:rPr>
      </w:pPr>
    </w:p>
    <w:p w14:paraId="0085EB41" w14:textId="77777777" w:rsidR="00280A85" w:rsidRDefault="00280A85" w:rsidP="00280A85">
      <w:pPr>
        <w:spacing w:after="0" w:line="240" w:lineRule="auto"/>
        <w:rPr>
          <w:rFonts w:ascii="Arial" w:hAnsi="Arial" w:cs="Arial"/>
        </w:rPr>
      </w:pPr>
    </w:p>
    <w:p w14:paraId="2C9EDBA1" w14:textId="77777777" w:rsidR="00280A85" w:rsidRPr="00924CAF" w:rsidRDefault="00280A85" w:rsidP="00280A85">
      <w:pPr>
        <w:spacing w:after="0" w:line="240" w:lineRule="auto"/>
        <w:rPr>
          <w:rFonts w:ascii="Arial" w:hAnsi="Arial" w:cs="Arial"/>
        </w:rPr>
      </w:pPr>
      <w:r w:rsidRPr="00680BA2">
        <w:rPr>
          <w:rFonts w:ascii="Arial" w:hAnsi="Arial" w:cs="Arial"/>
          <w:b/>
          <w:sz w:val="28"/>
          <w:szCs w:val="28"/>
        </w:rPr>
        <w:t>Wertungskriterien</w:t>
      </w:r>
    </w:p>
    <w:p w14:paraId="655C801C" w14:textId="77777777" w:rsidR="00280A85" w:rsidRPr="00123F42" w:rsidRDefault="00280A85" w:rsidP="00280A85">
      <w:pPr>
        <w:rPr>
          <w:rFonts w:ascii="Arial" w:hAnsi="Arial" w:cs="Arial"/>
          <w:szCs w:val="24"/>
        </w:rPr>
      </w:pPr>
    </w:p>
    <w:p w14:paraId="28ABA899" w14:textId="77777777" w:rsidR="00280A85" w:rsidRPr="000A154C" w:rsidRDefault="00280A85" w:rsidP="00280A85">
      <w:pPr>
        <w:rPr>
          <w:rFonts w:ascii="Arial" w:eastAsia="Calibri" w:hAnsi="Arial" w:cs="Arial"/>
        </w:rPr>
      </w:pPr>
      <w:r w:rsidRPr="000A154C">
        <w:rPr>
          <w:rFonts w:ascii="Arial" w:eastAsia="Calibri" w:hAnsi="Arial" w:cs="Arial"/>
        </w:rPr>
        <w:t>Die Auswahl der Wertungskriterien erfolgte unter Berücksichtigung der betrieblichen Erfordernisse in technischer und wirtschaftlicher Hinsicht sowie dem aktuellen Stand der Technik, inklusive der Einbeziehung ökologischer Kriterien.</w:t>
      </w:r>
    </w:p>
    <w:p w14:paraId="5C6FBF76" w14:textId="77777777" w:rsidR="00280A85" w:rsidRPr="000A154C" w:rsidRDefault="00280A85" w:rsidP="00280A85">
      <w:pPr>
        <w:rPr>
          <w:rFonts w:ascii="Arial" w:eastAsia="Calibri" w:hAnsi="Arial" w:cs="Arial"/>
        </w:rPr>
      </w:pPr>
    </w:p>
    <w:p w14:paraId="4610EF74" w14:textId="77777777" w:rsidR="00280A85" w:rsidRPr="000A154C" w:rsidRDefault="00280A85" w:rsidP="00280A85">
      <w:pPr>
        <w:rPr>
          <w:rFonts w:ascii="Arial" w:hAnsi="Arial" w:cs="Arial"/>
          <w:b/>
        </w:rPr>
      </w:pPr>
      <w:r w:rsidRPr="000A154C">
        <w:rPr>
          <w:rFonts w:ascii="Arial" w:hAnsi="Arial" w:cs="Arial"/>
          <w:b/>
        </w:rPr>
        <w:t>Verteilung der Wertungskriterien:</w:t>
      </w:r>
    </w:p>
    <w:p w14:paraId="12BF09F6" w14:textId="77777777" w:rsidR="00280A85" w:rsidRPr="000A154C" w:rsidRDefault="00280A85" w:rsidP="00280A85">
      <w:pPr>
        <w:numPr>
          <w:ilvl w:val="0"/>
          <w:numId w:val="12"/>
        </w:numPr>
        <w:spacing w:after="0"/>
        <w:contextualSpacing/>
        <w:rPr>
          <w:rFonts w:ascii="Arial" w:eastAsia="Calibri" w:hAnsi="Arial" w:cs="Arial"/>
        </w:rPr>
      </w:pPr>
      <w:r>
        <w:rPr>
          <w:rFonts w:ascii="Arial" w:eastAsia="Calibri" w:hAnsi="Arial" w:cs="Arial"/>
        </w:rPr>
        <w:t>Preisliche Aspekte (7</w:t>
      </w:r>
      <w:r w:rsidRPr="000A154C">
        <w:rPr>
          <w:rFonts w:ascii="Arial" w:eastAsia="Calibri" w:hAnsi="Arial" w:cs="Arial"/>
        </w:rPr>
        <w:t>0%)</w:t>
      </w:r>
    </w:p>
    <w:p w14:paraId="45EDED85" w14:textId="77777777" w:rsidR="00280A85" w:rsidRPr="000A154C" w:rsidRDefault="00280A85" w:rsidP="00280A85">
      <w:pPr>
        <w:numPr>
          <w:ilvl w:val="0"/>
          <w:numId w:val="12"/>
        </w:numPr>
        <w:spacing w:after="0"/>
        <w:contextualSpacing/>
        <w:rPr>
          <w:rFonts w:ascii="Arial" w:eastAsia="Calibri" w:hAnsi="Arial" w:cs="Arial"/>
        </w:rPr>
      </w:pPr>
      <w:r w:rsidRPr="000A154C">
        <w:rPr>
          <w:rFonts w:ascii="Arial" w:eastAsia="Calibri" w:hAnsi="Arial" w:cs="Arial"/>
        </w:rPr>
        <w:t>Lieferfrist (1</w:t>
      </w:r>
      <w:r>
        <w:rPr>
          <w:rFonts w:ascii="Arial" w:eastAsia="Calibri" w:hAnsi="Arial" w:cs="Arial"/>
        </w:rPr>
        <w:t>5</w:t>
      </w:r>
      <w:r w:rsidRPr="000A154C">
        <w:rPr>
          <w:rFonts w:ascii="Arial" w:eastAsia="Calibri" w:hAnsi="Arial" w:cs="Arial"/>
        </w:rPr>
        <w:t>%)</w:t>
      </w:r>
    </w:p>
    <w:p w14:paraId="53BDE846" w14:textId="77777777" w:rsidR="00280A85" w:rsidRPr="000A154C" w:rsidRDefault="00280A85" w:rsidP="00280A85">
      <w:pPr>
        <w:numPr>
          <w:ilvl w:val="0"/>
          <w:numId w:val="12"/>
        </w:numPr>
        <w:spacing w:after="0"/>
        <w:contextualSpacing/>
        <w:rPr>
          <w:rFonts w:ascii="Arial" w:eastAsia="Calibri" w:hAnsi="Arial" w:cs="Arial"/>
        </w:rPr>
      </w:pPr>
      <w:r w:rsidRPr="000A154C">
        <w:rPr>
          <w:rFonts w:ascii="Arial" w:eastAsia="Calibri" w:hAnsi="Arial" w:cs="Arial"/>
        </w:rPr>
        <w:t>Service- und Garantieleistungen (1</w:t>
      </w:r>
      <w:r>
        <w:rPr>
          <w:rFonts w:ascii="Arial" w:eastAsia="Calibri" w:hAnsi="Arial" w:cs="Arial"/>
        </w:rPr>
        <w:t>5</w:t>
      </w:r>
      <w:r w:rsidRPr="000A154C">
        <w:rPr>
          <w:rFonts w:ascii="Arial" w:eastAsia="Calibri" w:hAnsi="Arial" w:cs="Arial"/>
        </w:rPr>
        <w:t>%)</w:t>
      </w:r>
    </w:p>
    <w:p w14:paraId="3784A0EB" w14:textId="77777777" w:rsidR="00280A85" w:rsidRPr="000A154C" w:rsidRDefault="00280A85" w:rsidP="00280A85">
      <w:pPr>
        <w:rPr>
          <w:rFonts w:ascii="Arial" w:hAnsi="Arial" w:cs="Arial"/>
        </w:rPr>
      </w:pPr>
    </w:p>
    <w:p w14:paraId="761E28E4" w14:textId="77777777" w:rsidR="00280A85" w:rsidRPr="000A154C" w:rsidRDefault="00280A85" w:rsidP="00280A85">
      <w:pPr>
        <w:rPr>
          <w:rFonts w:ascii="Arial" w:hAnsi="Arial" w:cs="Arial"/>
        </w:rPr>
      </w:pPr>
      <w:r w:rsidRPr="000A154C">
        <w:rPr>
          <w:rFonts w:ascii="Arial" w:hAnsi="Arial" w:cs="Arial"/>
        </w:rPr>
        <w:t>Die Werte für die Berechnung werden aus der Leistungsbeschreibung entnommen.</w:t>
      </w:r>
    </w:p>
    <w:p w14:paraId="7E13A4A4" w14:textId="77777777" w:rsidR="00280A85" w:rsidRPr="000A154C" w:rsidRDefault="00280A85" w:rsidP="00280A85">
      <w:pPr>
        <w:rPr>
          <w:rFonts w:ascii="Arial" w:hAnsi="Arial" w:cs="Arial"/>
          <w:b/>
        </w:rPr>
      </w:pPr>
    </w:p>
    <w:p w14:paraId="52A0247C" w14:textId="77777777" w:rsidR="00280A85" w:rsidRPr="00DD0975" w:rsidRDefault="00280A85" w:rsidP="00280A85">
      <w:pPr>
        <w:pStyle w:val="Listenabsatz"/>
        <w:numPr>
          <w:ilvl w:val="0"/>
          <w:numId w:val="13"/>
        </w:numPr>
        <w:overflowPunct w:val="0"/>
        <w:autoSpaceDE w:val="0"/>
        <w:autoSpaceDN w:val="0"/>
        <w:adjustRightInd w:val="0"/>
        <w:spacing w:after="0"/>
        <w:textAlignment w:val="baseline"/>
        <w:rPr>
          <w:rFonts w:ascii="Arial" w:hAnsi="Arial" w:cs="Arial"/>
          <w:b/>
          <w:u w:val="single"/>
        </w:rPr>
      </w:pPr>
      <w:r w:rsidRPr="00DD0975">
        <w:rPr>
          <w:rFonts w:ascii="Arial" w:hAnsi="Arial" w:cs="Arial"/>
          <w:b/>
          <w:u w:val="single"/>
        </w:rPr>
        <w:t>Preisliche Aspekte (70 % = 350 Punkte)</w:t>
      </w:r>
    </w:p>
    <w:p w14:paraId="64A47B17" w14:textId="77777777" w:rsidR="00280A85" w:rsidRPr="00DD0975" w:rsidRDefault="00280A85" w:rsidP="00280A85">
      <w:pPr>
        <w:rPr>
          <w:rFonts w:ascii="Arial" w:hAnsi="Arial" w:cs="Arial"/>
        </w:rPr>
      </w:pPr>
      <w:r w:rsidRPr="00DD0975">
        <w:rPr>
          <w:rFonts w:ascii="Arial" w:hAnsi="Arial" w:cs="Arial"/>
        </w:rPr>
        <w:t>Für das Kriterium „Preisliche Aspekte“ werden max. 350 Punkte vergeben.</w:t>
      </w:r>
    </w:p>
    <w:p w14:paraId="15131D97" w14:textId="77777777" w:rsidR="00280A85" w:rsidRPr="00DD0975" w:rsidRDefault="00280A85" w:rsidP="00280A85">
      <w:pPr>
        <w:rPr>
          <w:rFonts w:ascii="Arial" w:hAnsi="Arial" w:cs="Arial"/>
        </w:rPr>
      </w:pPr>
      <w:r w:rsidRPr="00DD0975">
        <w:rPr>
          <w:rFonts w:ascii="Arial" w:hAnsi="Arial" w:cs="Arial"/>
        </w:rPr>
        <w:t>Das Preiskriterium wird nach einer Verhältnisgewichtung in die Gesamtbewertung eingehen. Grundlage ist die Preisangabe (Angebotspreis in € netto) im Angebot.</w:t>
      </w:r>
    </w:p>
    <w:p w14:paraId="1962E37A" w14:textId="77777777" w:rsidR="00280A85" w:rsidRPr="00DD0975" w:rsidRDefault="00280A85" w:rsidP="00280A85">
      <w:pPr>
        <w:rPr>
          <w:rFonts w:ascii="Arial" w:hAnsi="Arial" w:cs="Arial"/>
        </w:rPr>
      </w:pPr>
      <w:r w:rsidRPr="00DD0975">
        <w:rPr>
          <w:rFonts w:ascii="Arial" w:hAnsi="Arial" w:cs="Arial"/>
        </w:rPr>
        <w:t>Das Angebot mit dem niedrigsten Endpreis erhält 350 Punkte. Ein Angebot, welches das günstigste Angebot im Endpreis um 100% oder mehr überschreitet, erhält 0 Punkte. Angebote, deren Endpreis innerhalb dieser Spanne von 100 % liegen, werden auf Grundlage folgender Formel bewertet:</w:t>
      </w:r>
    </w:p>
    <w:p w14:paraId="01BD8CF3" w14:textId="77777777" w:rsidR="00280A85" w:rsidRPr="00DD0975" w:rsidRDefault="00280A85" w:rsidP="00280A85">
      <w:pPr>
        <w:rPr>
          <w:rFonts w:ascii="Arial" w:hAnsi="Arial" w:cs="Arial"/>
          <w:b/>
        </w:rPr>
      </w:pPr>
    </w:p>
    <w:p w14:paraId="5FD500A5" w14:textId="77777777" w:rsidR="00280A85" w:rsidRPr="00DD0975" w:rsidRDefault="00280A85" w:rsidP="00280A85">
      <w:pPr>
        <w:pBdr>
          <w:top w:val="single" w:sz="4" w:space="1" w:color="auto"/>
          <w:left w:val="single" w:sz="4" w:space="4" w:color="auto"/>
          <w:bottom w:val="single" w:sz="4" w:space="1" w:color="auto"/>
          <w:right w:val="single" w:sz="4" w:space="4" w:color="auto"/>
        </w:pBdr>
        <w:rPr>
          <w:rFonts w:ascii="Arial" w:hAnsi="Arial" w:cs="Arial"/>
          <w:b/>
        </w:rPr>
      </w:pPr>
      <w:r w:rsidRPr="00DD0975">
        <w:rPr>
          <w:rFonts w:ascii="Arial" w:hAnsi="Arial" w:cs="Arial"/>
          <w:b/>
        </w:rPr>
        <w:t>Punktzahl = 350 × (2 × niedrigster Preis - angebotener Preis) ÷ niedrigster Preis</w:t>
      </w:r>
    </w:p>
    <w:p w14:paraId="0986A6E5" w14:textId="77777777" w:rsidR="00280A85" w:rsidRPr="00DD0975" w:rsidRDefault="00280A85" w:rsidP="00280A85">
      <w:pPr>
        <w:rPr>
          <w:rFonts w:ascii="Arial" w:hAnsi="Arial" w:cs="Arial"/>
        </w:rPr>
      </w:pPr>
    </w:p>
    <w:p w14:paraId="0DBD475B" w14:textId="77777777" w:rsidR="00280A85" w:rsidRPr="00DD0975" w:rsidRDefault="00280A85" w:rsidP="00280A85">
      <w:pPr>
        <w:rPr>
          <w:rFonts w:ascii="Arial" w:hAnsi="Arial" w:cs="Arial"/>
        </w:rPr>
      </w:pPr>
      <w:r w:rsidRPr="00DD0975">
        <w:rPr>
          <w:rFonts w:ascii="Arial" w:hAnsi="Arial" w:cs="Arial"/>
        </w:rPr>
        <w:t>Die Punktzahl wird auf eine ganze Zahl ohne Dezimalstellen kaufmännisch gerundet.</w:t>
      </w:r>
    </w:p>
    <w:p w14:paraId="31672F53" w14:textId="77777777" w:rsidR="00280A85" w:rsidRPr="000A154C" w:rsidRDefault="00280A85" w:rsidP="00280A85">
      <w:pPr>
        <w:rPr>
          <w:rFonts w:ascii="Arial" w:hAnsi="Arial" w:cs="Arial"/>
          <w:u w:val="single"/>
        </w:rPr>
      </w:pPr>
    </w:p>
    <w:p w14:paraId="5E8F3EA5" w14:textId="77777777" w:rsidR="00280A85" w:rsidRPr="000A154C" w:rsidRDefault="00280A85" w:rsidP="00280A85">
      <w:pPr>
        <w:pStyle w:val="Listenabsatz"/>
        <w:numPr>
          <w:ilvl w:val="0"/>
          <w:numId w:val="11"/>
        </w:numPr>
        <w:spacing w:after="0" w:line="240" w:lineRule="auto"/>
        <w:rPr>
          <w:rFonts w:ascii="Arial" w:hAnsi="Arial" w:cs="Arial"/>
          <w:b/>
          <w:u w:val="single"/>
        </w:rPr>
      </w:pPr>
      <w:r w:rsidRPr="000A154C">
        <w:rPr>
          <w:rFonts w:ascii="Arial" w:hAnsi="Arial" w:cs="Arial"/>
          <w:b/>
          <w:u w:val="single"/>
        </w:rPr>
        <w:t>Lieferzeit (1</w:t>
      </w:r>
      <w:r>
        <w:rPr>
          <w:rFonts w:ascii="Arial" w:hAnsi="Arial" w:cs="Arial"/>
          <w:b/>
          <w:u w:val="single"/>
        </w:rPr>
        <w:t>5</w:t>
      </w:r>
      <w:r w:rsidRPr="000A154C">
        <w:rPr>
          <w:rFonts w:ascii="Arial" w:hAnsi="Arial" w:cs="Arial"/>
          <w:b/>
          <w:u w:val="single"/>
        </w:rPr>
        <w:t xml:space="preserve">% = </w:t>
      </w:r>
      <w:r>
        <w:rPr>
          <w:rFonts w:ascii="Arial" w:hAnsi="Arial" w:cs="Arial"/>
          <w:b/>
          <w:u w:val="single"/>
        </w:rPr>
        <w:t>75</w:t>
      </w:r>
      <w:r w:rsidRPr="000A154C">
        <w:rPr>
          <w:rFonts w:ascii="Arial" w:hAnsi="Arial" w:cs="Arial"/>
          <w:b/>
          <w:u w:val="single"/>
        </w:rPr>
        <w:t xml:space="preserve"> Punkte)</w:t>
      </w:r>
    </w:p>
    <w:p w14:paraId="38632253" w14:textId="77777777" w:rsidR="00280A85" w:rsidRPr="000A154C" w:rsidRDefault="00280A85" w:rsidP="00280A85">
      <w:pPr>
        <w:rPr>
          <w:rFonts w:ascii="Arial" w:hAnsi="Arial" w:cs="Arial"/>
        </w:rPr>
      </w:pPr>
    </w:p>
    <w:p w14:paraId="4E289096" w14:textId="77777777" w:rsidR="00280A85" w:rsidRPr="000A154C" w:rsidRDefault="00280A85" w:rsidP="00280A85">
      <w:pPr>
        <w:numPr>
          <w:ilvl w:val="0"/>
          <w:numId w:val="9"/>
        </w:numPr>
        <w:spacing w:after="0"/>
        <w:contextualSpacing/>
        <w:rPr>
          <w:rFonts w:ascii="Arial" w:eastAsia="Calibri" w:hAnsi="Arial" w:cs="Arial"/>
        </w:rPr>
      </w:pPr>
      <w:r w:rsidRPr="000A154C">
        <w:rPr>
          <w:rFonts w:ascii="Arial" w:eastAsia="Calibri" w:hAnsi="Arial" w:cs="Arial"/>
        </w:rPr>
        <w:t>Verbindlich kürzeste Lieferzeit nach Auftragseingang</w:t>
      </w:r>
    </w:p>
    <w:p w14:paraId="053F9A72" w14:textId="77777777" w:rsidR="00280A85" w:rsidRPr="000A154C" w:rsidRDefault="00280A85" w:rsidP="00280A85">
      <w:pPr>
        <w:rPr>
          <w:rFonts w:ascii="Arial" w:hAnsi="Arial" w:cs="Arial"/>
        </w:rPr>
      </w:pPr>
    </w:p>
    <w:p w14:paraId="7414B39E" w14:textId="46F7C99C" w:rsidR="00280A85" w:rsidRDefault="00280A85" w:rsidP="00280A85">
      <w:pPr>
        <w:rPr>
          <w:rFonts w:ascii="Arial" w:hAnsi="Arial" w:cs="Arial"/>
        </w:rPr>
      </w:pPr>
      <w:r w:rsidRPr="000A154C">
        <w:rPr>
          <w:rFonts w:ascii="Arial" w:hAnsi="Arial" w:cs="Arial"/>
        </w:rPr>
        <w:t xml:space="preserve">Im Rahmen dieses Kriteriums wird die verbindlich kürzeste Lieferfrist aller gewerteten Angebote mit der Punktzahl </w:t>
      </w:r>
      <w:r w:rsidR="00FC7661">
        <w:rPr>
          <w:rFonts w:ascii="Arial" w:hAnsi="Arial" w:cs="Arial"/>
        </w:rPr>
        <w:t>75</w:t>
      </w:r>
      <w:r w:rsidRPr="000A154C">
        <w:rPr>
          <w:rFonts w:ascii="Arial" w:hAnsi="Arial" w:cs="Arial"/>
        </w:rPr>
        <w:t xml:space="preserve"> bewertet. Für jede Woche, die die kürzeste Lieferfrist überschreitet, werden 10 Punkte in Abzug gebracht.</w:t>
      </w:r>
    </w:p>
    <w:p w14:paraId="593BBB0B" w14:textId="77777777" w:rsidR="00280A85" w:rsidRPr="00B43EB4" w:rsidRDefault="00280A85" w:rsidP="00280A85">
      <w:pPr>
        <w:rPr>
          <w:rFonts w:ascii="Arial" w:hAnsi="Arial" w:cs="Arial"/>
        </w:rPr>
      </w:pPr>
    </w:p>
    <w:p w14:paraId="63837E91" w14:textId="77777777" w:rsidR="00280A85" w:rsidRDefault="00280A85" w:rsidP="00280A85">
      <w:pPr>
        <w:pStyle w:val="Listenabsatz"/>
        <w:overflowPunct w:val="0"/>
        <w:autoSpaceDE w:val="0"/>
        <w:autoSpaceDN w:val="0"/>
        <w:adjustRightInd w:val="0"/>
        <w:spacing w:after="0"/>
        <w:textAlignment w:val="baseline"/>
        <w:rPr>
          <w:rFonts w:ascii="Arial" w:hAnsi="Arial" w:cs="Arial"/>
          <w:b/>
          <w:u w:val="single"/>
        </w:rPr>
      </w:pPr>
    </w:p>
    <w:p w14:paraId="469B7E41" w14:textId="77777777" w:rsidR="00280A85" w:rsidRPr="000A154C" w:rsidRDefault="00280A85" w:rsidP="00280A85">
      <w:pPr>
        <w:pStyle w:val="Listenabsatz"/>
        <w:numPr>
          <w:ilvl w:val="0"/>
          <w:numId w:val="14"/>
        </w:numPr>
        <w:overflowPunct w:val="0"/>
        <w:autoSpaceDE w:val="0"/>
        <w:autoSpaceDN w:val="0"/>
        <w:adjustRightInd w:val="0"/>
        <w:spacing w:after="0"/>
        <w:textAlignment w:val="baseline"/>
        <w:rPr>
          <w:rFonts w:ascii="Arial" w:hAnsi="Arial" w:cs="Arial"/>
          <w:b/>
          <w:u w:val="single"/>
        </w:rPr>
      </w:pPr>
      <w:r w:rsidRPr="000A154C">
        <w:rPr>
          <w:rFonts w:ascii="Arial" w:hAnsi="Arial" w:cs="Arial"/>
          <w:b/>
          <w:u w:val="single"/>
        </w:rPr>
        <w:lastRenderedPageBreak/>
        <w:t>Serviceleistungen und Garantie (1</w:t>
      </w:r>
      <w:r>
        <w:rPr>
          <w:rFonts w:ascii="Arial" w:hAnsi="Arial" w:cs="Arial"/>
          <w:b/>
          <w:u w:val="single"/>
        </w:rPr>
        <w:t>5</w:t>
      </w:r>
      <w:r w:rsidRPr="000A154C">
        <w:rPr>
          <w:rFonts w:ascii="Arial" w:hAnsi="Arial" w:cs="Arial"/>
          <w:b/>
          <w:u w:val="single"/>
        </w:rPr>
        <w:t xml:space="preserve">% = </w:t>
      </w:r>
      <w:r>
        <w:rPr>
          <w:rFonts w:ascii="Arial" w:hAnsi="Arial" w:cs="Arial"/>
          <w:b/>
          <w:u w:val="single"/>
        </w:rPr>
        <w:t>75</w:t>
      </w:r>
      <w:r w:rsidRPr="000A154C">
        <w:rPr>
          <w:rFonts w:ascii="Arial" w:hAnsi="Arial" w:cs="Arial"/>
          <w:b/>
          <w:u w:val="single"/>
        </w:rPr>
        <w:t xml:space="preserve"> Punkte)</w:t>
      </w:r>
    </w:p>
    <w:p w14:paraId="56476DEF" w14:textId="77777777" w:rsidR="00280A85" w:rsidRPr="000A154C" w:rsidRDefault="00280A85" w:rsidP="00280A85">
      <w:pPr>
        <w:rPr>
          <w:rFonts w:ascii="Arial" w:hAnsi="Arial" w:cs="Arial"/>
          <w:b/>
        </w:rPr>
      </w:pPr>
    </w:p>
    <w:p w14:paraId="0D51605D" w14:textId="77777777" w:rsidR="00280A85" w:rsidRPr="004372D7" w:rsidRDefault="00280A85" w:rsidP="00280A85">
      <w:pPr>
        <w:numPr>
          <w:ilvl w:val="0"/>
          <w:numId w:val="9"/>
        </w:numPr>
        <w:spacing w:after="0"/>
        <w:contextualSpacing/>
        <w:rPr>
          <w:rFonts w:ascii="Arial" w:eastAsia="Calibri" w:hAnsi="Arial" w:cs="Arial"/>
        </w:rPr>
      </w:pPr>
      <w:r w:rsidRPr="000A154C">
        <w:rPr>
          <w:rFonts w:ascii="Arial" w:eastAsia="Calibri" w:hAnsi="Arial" w:cs="Arial"/>
        </w:rPr>
        <w:t>kostenlose 1. Inspektion</w:t>
      </w:r>
      <w:r w:rsidRPr="000A154C">
        <w:rPr>
          <w:rFonts w:ascii="Arial" w:eastAsia="Calibri" w:hAnsi="Arial" w:cs="Arial"/>
        </w:rPr>
        <w:tab/>
      </w:r>
      <w:r w:rsidRPr="000A154C">
        <w:rPr>
          <w:rFonts w:ascii="Arial" w:eastAsia="Calibri" w:hAnsi="Arial" w:cs="Arial"/>
        </w:rPr>
        <w:sym w:font="Wingdings" w:char="F0E0"/>
      </w:r>
      <w:r w:rsidRPr="000A154C">
        <w:rPr>
          <w:rFonts w:ascii="Arial" w:eastAsia="Calibri" w:hAnsi="Arial" w:cs="Arial"/>
        </w:rPr>
        <w:t xml:space="preserve"> "ja" = </w:t>
      </w:r>
      <w:r w:rsidRPr="000A154C">
        <w:rPr>
          <w:rFonts w:ascii="Arial" w:eastAsia="Calibri" w:hAnsi="Arial" w:cs="Arial"/>
          <w:b/>
        </w:rPr>
        <w:t>5 Punkte</w:t>
      </w:r>
      <w:r w:rsidRPr="000A154C">
        <w:rPr>
          <w:rFonts w:ascii="Arial" w:eastAsia="Calibri" w:hAnsi="Arial" w:cs="Arial"/>
        </w:rPr>
        <w:t xml:space="preserve"> / "nein" = </w:t>
      </w:r>
      <w:r w:rsidRPr="000A154C">
        <w:rPr>
          <w:rFonts w:ascii="Arial" w:eastAsia="Calibri" w:hAnsi="Arial" w:cs="Arial"/>
          <w:b/>
        </w:rPr>
        <w:t>0 Punkte</w:t>
      </w:r>
    </w:p>
    <w:p w14:paraId="05EA90E7" w14:textId="77777777" w:rsidR="00280A85" w:rsidRPr="004372D7" w:rsidRDefault="00280A85" w:rsidP="00280A85">
      <w:pPr>
        <w:spacing w:after="0"/>
        <w:ind w:left="720"/>
        <w:contextualSpacing/>
        <w:rPr>
          <w:rFonts w:ascii="Arial" w:eastAsia="Calibri" w:hAnsi="Arial" w:cs="Arial"/>
        </w:rPr>
      </w:pPr>
    </w:p>
    <w:p w14:paraId="12C59B7A" w14:textId="77777777" w:rsidR="00280A85" w:rsidRPr="00C863AA" w:rsidRDefault="00280A85" w:rsidP="00280A85">
      <w:pPr>
        <w:pStyle w:val="Listenabsatz"/>
        <w:numPr>
          <w:ilvl w:val="0"/>
          <w:numId w:val="9"/>
        </w:numPr>
        <w:rPr>
          <w:rFonts w:ascii="Arial" w:hAnsi="Arial" w:cs="Arial"/>
          <w:b/>
        </w:rPr>
      </w:pPr>
      <w:r w:rsidRPr="00090197">
        <w:rPr>
          <w:rFonts w:ascii="Arial" w:hAnsi="Arial" w:cs="Arial"/>
        </w:rPr>
        <w:t xml:space="preserve">Anschlussgarantie als Erweiterung der </w:t>
      </w:r>
      <w:r>
        <w:rPr>
          <w:rFonts w:ascii="Arial" w:hAnsi="Arial" w:cs="Arial"/>
        </w:rPr>
        <w:t xml:space="preserve">vertragsbedingten </w:t>
      </w:r>
      <w:r w:rsidRPr="00090197">
        <w:rPr>
          <w:rFonts w:ascii="Arial" w:hAnsi="Arial" w:cs="Arial"/>
        </w:rPr>
        <w:t xml:space="preserve">Gewährleistung von 24 Monaten auf das gesamte Fahrzeug. </w:t>
      </w:r>
      <w:r w:rsidRPr="00C863AA">
        <w:rPr>
          <w:rFonts w:ascii="Arial" w:hAnsi="Arial" w:cs="Arial"/>
          <w:b/>
        </w:rPr>
        <w:t>Bitte beachten Sie die allgemeinen Einkaufsbedingungen (AEB) der GELSENDIENSTE, Stand 10/2013 (Pos. 10. Mängelhaftung).</w:t>
      </w:r>
    </w:p>
    <w:p w14:paraId="41EA5B95" w14:textId="77777777" w:rsidR="00280A85" w:rsidRPr="000A154C" w:rsidRDefault="00280A85" w:rsidP="00280A85">
      <w:pPr>
        <w:spacing w:after="0" w:line="360" w:lineRule="auto"/>
        <w:ind w:left="720"/>
        <w:contextualSpacing/>
        <w:rPr>
          <w:rFonts w:ascii="Arial" w:eastAsia="Calibri" w:hAnsi="Arial" w:cs="Arial"/>
        </w:rPr>
      </w:pPr>
      <w:r w:rsidRPr="000A154C">
        <w:rPr>
          <w:rFonts w:ascii="Arial" w:eastAsia="Calibri" w:hAnsi="Arial" w:cs="Arial"/>
        </w:rPr>
        <w:tab/>
      </w:r>
    </w:p>
    <w:p w14:paraId="56C828D0" w14:textId="77777777" w:rsidR="00280A85" w:rsidRPr="000A154C" w:rsidRDefault="00280A85" w:rsidP="00280A85">
      <w:pPr>
        <w:numPr>
          <w:ilvl w:val="1"/>
          <w:numId w:val="9"/>
        </w:numPr>
        <w:spacing w:after="0" w:line="360" w:lineRule="auto"/>
        <w:contextualSpacing/>
        <w:rPr>
          <w:rFonts w:ascii="Arial" w:eastAsia="Calibri" w:hAnsi="Arial" w:cs="Arial"/>
        </w:rPr>
      </w:pPr>
      <w:r w:rsidRPr="000A154C">
        <w:rPr>
          <w:rFonts w:ascii="Arial" w:eastAsia="Calibri" w:hAnsi="Arial" w:cs="Arial"/>
        </w:rPr>
        <w:t>12 Monate</w:t>
      </w:r>
      <w:r w:rsidRPr="000A154C">
        <w:rPr>
          <w:rFonts w:ascii="Arial" w:eastAsia="Calibri" w:hAnsi="Arial" w:cs="Arial"/>
        </w:rPr>
        <w:tab/>
        <w:t xml:space="preserve"> </w:t>
      </w:r>
      <w:r w:rsidRPr="000A154C">
        <w:rPr>
          <w:rFonts w:ascii="Arial" w:eastAsia="Calibri" w:hAnsi="Arial" w:cs="Arial"/>
        </w:rPr>
        <w:tab/>
      </w:r>
      <w:r w:rsidRPr="000A154C">
        <w:rPr>
          <w:rFonts w:ascii="Arial" w:eastAsia="Calibri" w:hAnsi="Arial" w:cs="Arial"/>
          <w:b/>
          <w:bCs/>
        </w:rPr>
        <w:sym w:font="Wingdings" w:char="F0E0"/>
      </w:r>
      <w:r w:rsidRPr="000A154C">
        <w:rPr>
          <w:rFonts w:ascii="Arial" w:eastAsia="Calibri" w:hAnsi="Arial" w:cs="Arial"/>
          <w:b/>
          <w:bCs/>
        </w:rPr>
        <w:t xml:space="preserve"> 15 Punkte</w:t>
      </w:r>
    </w:p>
    <w:p w14:paraId="57D28A8E" w14:textId="77777777" w:rsidR="00280A85" w:rsidRPr="000A154C" w:rsidRDefault="00280A85" w:rsidP="00280A85">
      <w:pPr>
        <w:numPr>
          <w:ilvl w:val="1"/>
          <w:numId w:val="9"/>
        </w:numPr>
        <w:spacing w:after="0" w:line="360" w:lineRule="auto"/>
        <w:contextualSpacing/>
        <w:rPr>
          <w:rFonts w:ascii="Arial" w:eastAsia="Calibri" w:hAnsi="Arial" w:cs="Arial"/>
        </w:rPr>
      </w:pPr>
      <w:r w:rsidRPr="000A154C">
        <w:rPr>
          <w:rFonts w:ascii="Arial" w:eastAsia="Calibri" w:hAnsi="Arial" w:cs="Arial"/>
        </w:rPr>
        <w:t xml:space="preserve">24 Monate </w:t>
      </w:r>
      <w:r w:rsidRPr="000A154C">
        <w:rPr>
          <w:rFonts w:ascii="Arial" w:eastAsia="Calibri" w:hAnsi="Arial" w:cs="Arial"/>
        </w:rPr>
        <w:tab/>
      </w:r>
      <w:r>
        <w:rPr>
          <w:rFonts w:ascii="Arial" w:eastAsia="Calibri" w:hAnsi="Arial" w:cs="Arial"/>
        </w:rPr>
        <w:tab/>
      </w:r>
      <w:r w:rsidRPr="000A154C">
        <w:rPr>
          <w:rFonts w:ascii="Arial" w:eastAsia="Calibri" w:hAnsi="Arial" w:cs="Arial"/>
          <w:b/>
          <w:bCs/>
        </w:rPr>
        <w:sym w:font="Wingdings" w:char="F0E0"/>
      </w:r>
      <w:r w:rsidRPr="000A154C">
        <w:rPr>
          <w:rFonts w:ascii="Arial" w:eastAsia="Calibri" w:hAnsi="Arial" w:cs="Arial"/>
          <w:b/>
          <w:bCs/>
        </w:rPr>
        <w:t xml:space="preserve"> </w:t>
      </w:r>
      <w:r>
        <w:rPr>
          <w:rFonts w:ascii="Arial" w:eastAsia="Calibri" w:hAnsi="Arial" w:cs="Arial"/>
          <w:b/>
          <w:bCs/>
        </w:rPr>
        <w:t>30</w:t>
      </w:r>
      <w:r w:rsidRPr="000A154C">
        <w:rPr>
          <w:rFonts w:ascii="Arial" w:eastAsia="Calibri" w:hAnsi="Arial" w:cs="Arial"/>
          <w:b/>
          <w:bCs/>
        </w:rPr>
        <w:t xml:space="preserve"> Punkte</w:t>
      </w:r>
    </w:p>
    <w:p w14:paraId="431A3F01" w14:textId="77777777" w:rsidR="00280A85" w:rsidRPr="000A154C" w:rsidRDefault="00280A85" w:rsidP="00280A85">
      <w:pPr>
        <w:numPr>
          <w:ilvl w:val="1"/>
          <w:numId w:val="9"/>
        </w:numPr>
        <w:spacing w:after="0" w:line="360" w:lineRule="auto"/>
        <w:contextualSpacing/>
        <w:rPr>
          <w:rFonts w:ascii="Arial" w:eastAsia="Calibri" w:hAnsi="Arial" w:cs="Arial"/>
        </w:rPr>
      </w:pPr>
      <w:r w:rsidRPr="000A154C">
        <w:rPr>
          <w:rFonts w:ascii="Arial" w:eastAsia="Calibri" w:hAnsi="Arial" w:cs="Arial"/>
        </w:rPr>
        <w:t xml:space="preserve">36 Monate </w:t>
      </w:r>
      <w:r w:rsidRPr="000A154C">
        <w:rPr>
          <w:rFonts w:ascii="Arial" w:eastAsia="Calibri" w:hAnsi="Arial" w:cs="Arial"/>
        </w:rPr>
        <w:tab/>
      </w:r>
      <w:r>
        <w:rPr>
          <w:rFonts w:ascii="Arial" w:eastAsia="Calibri" w:hAnsi="Arial" w:cs="Arial"/>
        </w:rPr>
        <w:tab/>
      </w:r>
      <w:r w:rsidRPr="000A154C">
        <w:rPr>
          <w:rFonts w:ascii="Arial" w:eastAsia="Calibri" w:hAnsi="Arial" w:cs="Arial"/>
          <w:b/>
          <w:bCs/>
        </w:rPr>
        <w:sym w:font="Wingdings" w:char="F0E0"/>
      </w:r>
      <w:r w:rsidRPr="000A154C">
        <w:rPr>
          <w:rFonts w:ascii="Arial" w:eastAsia="Calibri" w:hAnsi="Arial" w:cs="Arial"/>
          <w:b/>
          <w:bCs/>
        </w:rPr>
        <w:t xml:space="preserve"> </w:t>
      </w:r>
      <w:r>
        <w:rPr>
          <w:rFonts w:ascii="Arial" w:eastAsia="Calibri" w:hAnsi="Arial" w:cs="Arial"/>
          <w:b/>
          <w:bCs/>
        </w:rPr>
        <w:t>45</w:t>
      </w:r>
      <w:r w:rsidRPr="000A154C">
        <w:rPr>
          <w:rFonts w:ascii="Arial" w:eastAsia="Calibri" w:hAnsi="Arial" w:cs="Arial"/>
          <w:b/>
          <w:bCs/>
        </w:rPr>
        <w:t xml:space="preserve"> Punkte</w:t>
      </w:r>
    </w:p>
    <w:p w14:paraId="60EFE5E6" w14:textId="77777777" w:rsidR="00280A85" w:rsidRPr="000A154C" w:rsidRDefault="00280A85" w:rsidP="00280A85">
      <w:pPr>
        <w:numPr>
          <w:ilvl w:val="1"/>
          <w:numId w:val="9"/>
        </w:numPr>
        <w:spacing w:after="0" w:line="360" w:lineRule="auto"/>
        <w:contextualSpacing/>
        <w:rPr>
          <w:rFonts w:ascii="Arial" w:eastAsia="Calibri" w:hAnsi="Arial" w:cs="Arial"/>
        </w:rPr>
      </w:pPr>
      <w:r w:rsidRPr="000A154C">
        <w:rPr>
          <w:rFonts w:ascii="Arial" w:eastAsia="Calibri" w:hAnsi="Arial" w:cs="Arial"/>
        </w:rPr>
        <w:t xml:space="preserve">48 Monate </w:t>
      </w:r>
      <w:r>
        <w:rPr>
          <w:rFonts w:ascii="Arial" w:eastAsia="Calibri" w:hAnsi="Arial" w:cs="Arial"/>
        </w:rPr>
        <w:tab/>
      </w:r>
      <w:r w:rsidRPr="000A154C">
        <w:rPr>
          <w:rFonts w:ascii="Arial" w:eastAsia="Calibri" w:hAnsi="Arial" w:cs="Arial"/>
        </w:rPr>
        <w:tab/>
      </w:r>
      <w:r w:rsidRPr="000A154C">
        <w:rPr>
          <w:rFonts w:ascii="Arial" w:eastAsia="Calibri" w:hAnsi="Arial" w:cs="Arial"/>
          <w:b/>
          <w:bCs/>
        </w:rPr>
        <w:sym w:font="Wingdings" w:char="F0E0"/>
      </w:r>
      <w:r w:rsidRPr="000A154C">
        <w:rPr>
          <w:rFonts w:ascii="Arial" w:eastAsia="Calibri" w:hAnsi="Arial" w:cs="Arial"/>
          <w:b/>
          <w:bCs/>
        </w:rPr>
        <w:t xml:space="preserve"> </w:t>
      </w:r>
      <w:r>
        <w:rPr>
          <w:rFonts w:ascii="Arial" w:eastAsia="Calibri" w:hAnsi="Arial" w:cs="Arial"/>
          <w:b/>
          <w:bCs/>
        </w:rPr>
        <w:t>70</w:t>
      </w:r>
      <w:r w:rsidRPr="000A154C">
        <w:rPr>
          <w:rFonts w:ascii="Arial" w:eastAsia="Calibri" w:hAnsi="Arial" w:cs="Arial"/>
          <w:b/>
          <w:bCs/>
        </w:rPr>
        <w:t xml:space="preserve"> Punkte</w:t>
      </w:r>
    </w:p>
    <w:p w14:paraId="6E538EE7" w14:textId="77777777" w:rsidR="00280A85" w:rsidRPr="000A154C" w:rsidRDefault="00280A85" w:rsidP="00280A85">
      <w:pPr>
        <w:spacing w:line="360" w:lineRule="auto"/>
        <w:ind w:left="1440"/>
        <w:contextualSpacing/>
        <w:rPr>
          <w:rFonts w:ascii="Arial" w:eastAsia="Calibri" w:hAnsi="Arial" w:cs="Arial"/>
        </w:rPr>
      </w:pPr>
    </w:p>
    <w:p w14:paraId="169E38C5" w14:textId="77777777" w:rsidR="00280A85" w:rsidRPr="000A154C" w:rsidRDefault="00280A85" w:rsidP="00280A85">
      <w:pPr>
        <w:spacing w:line="360" w:lineRule="auto"/>
        <w:ind w:left="1440"/>
        <w:contextualSpacing/>
        <w:rPr>
          <w:rFonts w:ascii="Arial" w:eastAsia="Calibri" w:hAnsi="Arial" w:cs="Arial"/>
        </w:rPr>
      </w:pPr>
    </w:p>
    <w:p w14:paraId="4EF492FD" w14:textId="77777777" w:rsidR="00280A85" w:rsidRPr="000A154C" w:rsidRDefault="00280A85" w:rsidP="00280A85">
      <w:pPr>
        <w:spacing w:line="360" w:lineRule="auto"/>
        <w:ind w:left="1440"/>
        <w:contextualSpacing/>
        <w:rPr>
          <w:rFonts w:ascii="Arial" w:eastAsia="Calibri" w:hAnsi="Arial" w:cs="Arial"/>
        </w:rPr>
      </w:pPr>
    </w:p>
    <w:p w14:paraId="17B7E14F" w14:textId="77777777" w:rsidR="00280A85" w:rsidRPr="000A154C" w:rsidRDefault="00280A85" w:rsidP="00280A85">
      <w:pPr>
        <w:rPr>
          <w:rFonts w:ascii="Arial" w:hAnsi="Arial" w:cs="Arial"/>
          <w:b/>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617"/>
        <w:gridCol w:w="1790"/>
        <w:gridCol w:w="1619"/>
      </w:tblGrid>
      <w:tr w:rsidR="00280A85" w:rsidRPr="000A154C" w14:paraId="4B271BC1" w14:textId="77777777" w:rsidTr="00973696">
        <w:tc>
          <w:tcPr>
            <w:tcW w:w="5617" w:type="dxa"/>
            <w:tcBorders>
              <w:top w:val="single" w:sz="12" w:space="0" w:color="auto"/>
              <w:left w:val="single" w:sz="18" w:space="0" w:color="auto"/>
              <w:bottom w:val="single" w:sz="12" w:space="0" w:color="auto"/>
            </w:tcBorders>
          </w:tcPr>
          <w:p w14:paraId="044B4EAC" w14:textId="77777777" w:rsidR="00280A85" w:rsidRPr="000A154C" w:rsidRDefault="00280A85" w:rsidP="00973696">
            <w:pPr>
              <w:spacing w:line="360" w:lineRule="auto"/>
              <w:rPr>
                <w:rFonts w:ascii="Arial" w:eastAsia="Calibri" w:hAnsi="Arial" w:cs="Arial"/>
                <w:b/>
              </w:rPr>
            </w:pPr>
            <w:r w:rsidRPr="000A154C">
              <w:rPr>
                <w:rFonts w:ascii="Arial" w:eastAsia="Calibri" w:hAnsi="Arial" w:cs="Arial"/>
                <w:b/>
              </w:rPr>
              <w:t>Wertungskriterien</w:t>
            </w:r>
          </w:p>
        </w:tc>
        <w:tc>
          <w:tcPr>
            <w:tcW w:w="1790" w:type="dxa"/>
            <w:tcBorders>
              <w:top w:val="single" w:sz="12" w:space="0" w:color="auto"/>
              <w:bottom w:val="single" w:sz="12" w:space="0" w:color="auto"/>
            </w:tcBorders>
          </w:tcPr>
          <w:p w14:paraId="5815CE16" w14:textId="77777777" w:rsidR="00280A85" w:rsidRPr="000A154C" w:rsidRDefault="00280A85" w:rsidP="00973696">
            <w:pPr>
              <w:spacing w:line="360" w:lineRule="auto"/>
              <w:jc w:val="right"/>
              <w:rPr>
                <w:rFonts w:ascii="Arial" w:eastAsia="Calibri" w:hAnsi="Arial" w:cs="Arial"/>
                <w:b/>
              </w:rPr>
            </w:pPr>
            <w:r w:rsidRPr="000A154C">
              <w:rPr>
                <w:rFonts w:ascii="Arial" w:eastAsia="Calibri" w:hAnsi="Arial" w:cs="Arial"/>
                <w:b/>
              </w:rPr>
              <w:t>Gewichtung</w:t>
            </w:r>
          </w:p>
        </w:tc>
        <w:tc>
          <w:tcPr>
            <w:tcW w:w="1619" w:type="dxa"/>
            <w:tcBorders>
              <w:top w:val="single" w:sz="12" w:space="0" w:color="auto"/>
              <w:bottom w:val="single" w:sz="12" w:space="0" w:color="auto"/>
              <w:right w:val="single" w:sz="18" w:space="0" w:color="auto"/>
            </w:tcBorders>
          </w:tcPr>
          <w:p w14:paraId="57900545" w14:textId="77777777" w:rsidR="00280A85" w:rsidRPr="000A154C" w:rsidRDefault="00280A85" w:rsidP="00973696">
            <w:pPr>
              <w:spacing w:line="360" w:lineRule="auto"/>
              <w:jc w:val="right"/>
              <w:rPr>
                <w:rFonts w:ascii="Arial" w:eastAsia="Calibri" w:hAnsi="Arial" w:cs="Arial"/>
                <w:b/>
              </w:rPr>
            </w:pPr>
            <w:r w:rsidRPr="000A154C">
              <w:rPr>
                <w:rFonts w:ascii="Arial" w:eastAsia="Calibri" w:hAnsi="Arial" w:cs="Arial"/>
                <w:b/>
              </w:rPr>
              <w:t>Punkte</w:t>
            </w:r>
          </w:p>
        </w:tc>
      </w:tr>
      <w:tr w:rsidR="00280A85" w:rsidRPr="000A154C" w14:paraId="0CB37369" w14:textId="77777777" w:rsidTr="00973696">
        <w:tc>
          <w:tcPr>
            <w:tcW w:w="5617" w:type="dxa"/>
            <w:tcBorders>
              <w:top w:val="single" w:sz="12" w:space="0" w:color="auto"/>
              <w:left w:val="single" w:sz="18" w:space="0" w:color="auto"/>
            </w:tcBorders>
          </w:tcPr>
          <w:p w14:paraId="3660A656" w14:textId="77777777" w:rsidR="00280A85" w:rsidRPr="000A154C" w:rsidRDefault="00280A85" w:rsidP="00973696">
            <w:pPr>
              <w:spacing w:line="360" w:lineRule="auto"/>
              <w:rPr>
                <w:rFonts w:ascii="Arial" w:eastAsia="Calibri" w:hAnsi="Arial" w:cs="Arial"/>
              </w:rPr>
            </w:pPr>
            <w:r w:rsidRPr="000A154C">
              <w:rPr>
                <w:rFonts w:ascii="Arial" w:eastAsia="Calibri" w:hAnsi="Arial" w:cs="Arial"/>
              </w:rPr>
              <w:t>Preisliche Aspekte</w:t>
            </w:r>
          </w:p>
        </w:tc>
        <w:tc>
          <w:tcPr>
            <w:tcW w:w="1790" w:type="dxa"/>
            <w:tcBorders>
              <w:top w:val="single" w:sz="12" w:space="0" w:color="auto"/>
            </w:tcBorders>
          </w:tcPr>
          <w:p w14:paraId="34DA084F" w14:textId="77777777" w:rsidR="00280A85" w:rsidRPr="000A154C" w:rsidRDefault="00280A85" w:rsidP="00973696">
            <w:pPr>
              <w:spacing w:line="360" w:lineRule="auto"/>
              <w:jc w:val="right"/>
              <w:rPr>
                <w:rFonts w:ascii="Arial" w:eastAsia="Calibri" w:hAnsi="Arial" w:cs="Arial"/>
              </w:rPr>
            </w:pPr>
            <w:r>
              <w:rPr>
                <w:rFonts w:ascii="Arial" w:eastAsia="Calibri" w:hAnsi="Arial" w:cs="Arial"/>
              </w:rPr>
              <w:t>7</w:t>
            </w:r>
            <w:r w:rsidRPr="000A154C">
              <w:rPr>
                <w:rFonts w:ascii="Arial" w:eastAsia="Calibri" w:hAnsi="Arial" w:cs="Arial"/>
              </w:rPr>
              <w:t>0%</w:t>
            </w:r>
          </w:p>
        </w:tc>
        <w:tc>
          <w:tcPr>
            <w:tcW w:w="1619" w:type="dxa"/>
            <w:tcBorders>
              <w:top w:val="single" w:sz="12" w:space="0" w:color="auto"/>
              <w:right w:val="single" w:sz="18" w:space="0" w:color="auto"/>
            </w:tcBorders>
          </w:tcPr>
          <w:p w14:paraId="2B7D9B16" w14:textId="77777777" w:rsidR="00280A85" w:rsidRPr="000A154C" w:rsidRDefault="00280A85" w:rsidP="00973696">
            <w:pPr>
              <w:spacing w:line="360" w:lineRule="auto"/>
              <w:jc w:val="right"/>
              <w:rPr>
                <w:rFonts w:ascii="Arial" w:eastAsia="Calibri" w:hAnsi="Arial" w:cs="Arial"/>
              </w:rPr>
            </w:pPr>
            <w:r>
              <w:rPr>
                <w:rFonts w:ascii="Arial" w:eastAsia="Calibri" w:hAnsi="Arial" w:cs="Arial"/>
              </w:rPr>
              <w:t>35</w:t>
            </w:r>
            <w:r w:rsidRPr="000A154C">
              <w:rPr>
                <w:rFonts w:ascii="Arial" w:eastAsia="Calibri" w:hAnsi="Arial" w:cs="Arial"/>
              </w:rPr>
              <w:t>0</w:t>
            </w:r>
          </w:p>
        </w:tc>
      </w:tr>
      <w:tr w:rsidR="00280A85" w:rsidRPr="000A154C" w14:paraId="320867A8" w14:textId="77777777" w:rsidTr="00973696">
        <w:tc>
          <w:tcPr>
            <w:tcW w:w="5617" w:type="dxa"/>
            <w:tcBorders>
              <w:left w:val="single" w:sz="18" w:space="0" w:color="auto"/>
            </w:tcBorders>
          </w:tcPr>
          <w:p w14:paraId="5B5F4382" w14:textId="77777777" w:rsidR="00280A85" w:rsidRPr="000A154C" w:rsidRDefault="00280A85" w:rsidP="00973696">
            <w:pPr>
              <w:spacing w:line="360" w:lineRule="auto"/>
              <w:rPr>
                <w:rFonts w:ascii="Arial" w:eastAsia="Calibri" w:hAnsi="Arial" w:cs="Arial"/>
              </w:rPr>
            </w:pPr>
            <w:r w:rsidRPr="000A154C">
              <w:rPr>
                <w:rFonts w:ascii="Arial" w:eastAsia="Calibri" w:hAnsi="Arial" w:cs="Arial"/>
              </w:rPr>
              <w:t>Lieferzeit</w:t>
            </w:r>
          </w:p>
        </w:tc>
        <w:tc>
          <w:tcPr>
            <w:tcW w:w="1790" w:type="dxa"/>
          </w:tcPr>
          <w:p w14:paraId="70ADAD30" w14:textId="77777777" w:rsidR="00280A85" w:rsidRPr="000A154C" w:rsidRDefault="00280A85" w:rsidP="00973696">
            <w:pPr>
              <w:spacing w:line="360" w:lineRule="auto"/>
              <w:jc w:val="right"/>
              <w:rPr>
                <w:rFonts w:ascii="Arial" w:eastAsia="Calibri" w:hAnsi="Arial" w:cs="Arial"/>
              </w:rPr>
            </w:pPr>
            <w:r w:rsidRPr="000A154C">
              <w:rPr>
                <w:rFonts w:ascii="Arial" w:eastAsia="Calibri" w:hAnsi="Arial" w:cs="Arial"/>
              </w:rPr>
              <w:t>1</w:t>
            </w:r>
            <w:r>
              <w:rPr>
                <w:rFonts w:ascii="Arial" w:eastAsia="Calibri" w:hAnsi="Arial" w:cs="Arial"/>
              </w:rPr>
              <w:t>5</w:t>
            </w:r>
            <w:r w:rsidRPr="000A154C">
              <w:rPr>
                <w:rFonts w:ascii="Arial" w:eastAsia="Calibri" w:hAnsi="Arial" w:cs="Arial"/>
              </w:rPr>
              <w:t>%</w:t>
            </w:r>
          </w:p>
        </w:tc>
        <w:tc>
          <w:tcPr>
            <w:tcW w:w="1619" w:type="dxa"/>
            <w:tcBorders>
              <w:right w:val="single" w:sz="18" w:space="0" w:color="auto"/>
            </w:tcBorders>
          </w:tcPr>
          <w:p w14:paraId="51D9F7E8" w14:textId="77777777" w:rsidR="00280A85" w:rsidRPr="000A154C" w:rsidRDefault="00280A85" w:rsidP="00973696">
            <w:pPr>
              <w:spacing w:line="360" w:lineRule="auto"/>
              <w:jc w:val="right"/>
              <w:rPr>
                <w:rFonts w:ascii="Arial" w:eastAsia="Calibri" w:hAnsi="Arial" w:cs="Arial"/>
              </w:rPr>
            </w:pPr>
            <w:r>
              <w:rPr>
                <w:rFonts w:ascii="Arial" w:eastAsia="Calibri" w:hAnsi="Arial" w:cs="Arial"/>
              </w:rPr>
              <w:t>75</w:t>
            </w:r>
          </w:p>
        </w:tc>
      </w:tr>
      <w:tr w:rsidR="00280A85" w:rsidRPr="000A154C" w14:paraId="7643BFBD" w14:textId="77777777" w:rsidTr="00973696">
        <w:tc>
          <w:tcPr>
            <w:tcW w:w="5617" w:type="dxa"/>
            <w:tcBorders>
              <w:left w:val="single" w:sz="18" w:space="0" w:color="auto"/>
              <w:bottom w:val="single" w:sz="12" w:space="0" w:color="auto"/>
            </w:tcBorders>
          </w:tcPr>
          <w:p w14:paraId="077D72D9" w14:textId="77777777" w:rsidR="00280A85" w:rsidRPr="000A154C" w:rsidRDefault="00280A85" w:rsidP="00973696">
            <w:pPr>
              <w:spacing w:line="360" w:lineRule="auto"/>
              <w:rPr>
                <w:rFonts w:ascii="Arial" w:eastAsia="Calibri" w:hAnsi="Arial" w:cs="Arial"/>
              </w:rPr>
            </w:pPr>
            <w:r w:rsidRPr="000A154C">
              <w:rPr>
                <w:rFonts w:ascii="Arial" w:eastAsia="Calibri" w:hAnsi="Arial" w:cs="Arial"/>
              </w:rPr>
              <w:t>Serviceleistungen und Garantie</w:t>
            </w:r>
          </w:p>
        </w:tc>
        <w:tc>
          <w:tcPr>
            <w:tcW w:w="1790" w:type="dxa"/>
            <w:tcBorders>
              <w:bottom w:val="single" w:sz="12" w:space="0" w:color="auto"/>
            </w:tcBorders>
          </w:tcPr>
          <w:p w14:paraId="72ABA800" w14:textId="77777777" w:rsidR="00280A85" w:rsidRPr="000A154C" w:rsidRDefault="00280A85" w:rsidP="00973696">
            <w:pPr>
              <w:spacing w:line="360" w:lineRule="auto"/>
              <w:jc w:val="right"/>
              <w:rPr>
                <w:rFonts w:ascii="Arial" w:eastAsia="Calibri" w:hAnsi="Arial" w:cs="Arial"/>
              </w:rPr>
            </w:pPr>
            <w:r w:rsidRPr="000A154C">
              <w:rPr>
                <w:rFonts w:ascii="Arial" w:eastAsia="Calibri" w:hAnsi="Arial" w:cs="Arial"/>
              </w:rPr>
              <w:t>1</w:t>
            </w:r>
            <w:r>
              <w:rPr>
                <w:rFonts w:ascii="Arial" w:eastAsia="Calibri" w:hAnsi="Arial" w:cs="Arial"/>
              </w:rPr>
              <w:t>5</w:t>
            </w:r>
            <w:r w:rsidRPr="000A154C">
              <w:rPr>
                <w:rFonts w:ascii="Arial" w:eastAsia="Calibri" w:hAnsi="Arial" w:cs="Arial"/>
              </w:rPr>
              <w:t>%</w:t>
            </w:r>
          </w:p>
        </w:tc>
        <w:tc>
          <w:tcPr>
            <w:tcW w:w="1619" w:type="dxa"/>
            <w:tcBorders>
              <w:bottom w:val="single" w:sz="12" w:space="0" w:color="auto"/>
              <w:right w:val="single" w:sz="18" w:space="0" w:color="auto"/>
            </w:tcBorders>
          </w:tcPr>
          <w:p w14:paraId="3E58F88B" w14:textId="77777777" w:rsidR="00280A85" w:rsidRPr="000A154C" w:rsidRDefault="00280A85" w:rsidP="00973696">
            <w:pPr>
              <w:spacing w:line="360" w:lineRule="auto"/>
              <w:jc w:val="right"/>
              <w:rPr>
                <w:rFonts w:ascii="Arial" w:eastAsia="Calibri" w:hAnsi="Arial" w:cs="Arial"/>
              </w:rPr>
            </w:pPr>
            <w:r>
              <w:rPr>
                <w:rFonts w:ascii="Arial" w:eastAsia="Calibri" w:hAnsi="Arial" w:cs="Arial"/>
              </w:rPr>
              <w:t>75</w:t>
            </w:r>
          </w:p>
        </w:tc>
      </w:tr>
      <w:tr w:rsidR="00280A85" w:rsidRPr="000A154C" w14:paraId="0D78A05F" w14:textId="77777777" w:rsidTr="00973696">
        <w:tc>
          <w:tcPr>
            <w:tcW w:w="5617" w:type="dxa"/>
            <w:tcBorders>
              <w:top w:val="single" w:sz="12" w:space="0" w:color="auto"/>
              <w:left w:val="single" w:sz="18" w:space="0" w:color="auto"/>
              <w:bottom w:val="single" w:sz="18" w:space="0" w:color="auto"/>
            </w:tcBorders>
          </w:tcPr>
          <w:p w14:paraId="201FAE4C" w14:textId="77777777" w:rsidR="00280A85" w:rsidRPr="000A154C" w:rsidRDefault="00280A85" w:rsidP="00973696">
            <w:pPr>
              <w:spacing w:line="360" w:lineRule="auto"/>
              <w:jc w:val="right"/>
              <w:rPr>
                <w:rFonts w:ascii="Arial" w:eastAsia="Calibri" w:hAnsi="Arial" w:cs="Arial"/>
                <w:b/>
              </w:rPr>
            </w:pPr>
            <w:r w:rsidRPr="000A154C">
              <w:rPr>
                <w:rFonts w:ascii="Arial" w:eastAsia="Calibri" w:hAnsi="Arial" w:cs="Arial"/>
                <w:b/>
              </w:rPr>
              <w:t>Gesamt:</w:t>
            </w:r>
          </w:p>
        </w:tc>
        <w:tc>
          <w:tcPr>
            <w:tcW w:w="1790" w:type="dxa"/>
            <w:tcBorders>
              <w:top w:val="single" w:sz="12" w:space="0" w:color="auto"/>
              <w:bottom w:val="single" w:sz="18" w:space="0" w:color="auto"/>
            </w:tcBorders>
          </w:tcPr>
          <w:p w14:paraId="7A6E5E2A" w14:textId="77777777" w:rsidR="00280A85" w:rsidRPr="000A154C" w:rsidRDefault="00280A85" w:rsidP="00973696">
            <w:pPr>
              <w:spacing w:line="360" w:lineRule="auto"/>
              <w:jc w:val="right"/>
              <w:rPr>
                <w:rFonts w:ascii="Arial" w:eastAsia="Calibri" w:hAnsi="Arial" w:cs="Arial"/>
                <w:b/>
              </w:rPr>
            </w:pPr>
            <w:r w:rsidRPr="000A154C">
              <w:rPr>
                <w:rFonts w:ascii="Arial" w:eastAsia="Calibri" w:hAnsi="Arial" w:cs="Arial"/>
                <w:b/>
              </w:rPr>
              <w:t>100%</w:t>
            </w:r>
          </w:p>
        </w:tc>
        <w:tc>
          <w:tcPr>
            <w:tcW w:w="1619" w:type="dxa"/>
            <w:tcBorders>
              <w:top w:val="single" w:sz="12" w:space="0" w:color="auto"/>
              <w:bottom w:val="single" w:sz="18" w:space="0" w:color="auto"/>
              <w:right w:val="single" w:sz="18" w:space="0" w:color="auto"/>
            </w:tcBorders>
          </w:tcPr>
          <w:p w14:paraId="771F792D" w14:textId="77777777" w:rsidR="00280A85" w:rsidRPr="000A154C" w:rsidRDefault="00280A85" w:rsidP="00973696">
            <w:pPr>
              <w:spacing w:line="360" w:lineRule="auto"/>
              <w:jc w:val="right"/>
              <w:rPr>
                <w:rFonts w:ascii="Arial" w:eastAsia="Calibri" w:hAnsi="Arial" w:cs="Arial"/>
                <w:b/>
              </w:rPr>
            </w:pPr>
            <w:r w:rsidRPr="000A154C">
              <w:rPr>
                <w:rFonts w:ascii="Arial" w:eastAsia="Calibri" w:hAnsi="Arial" w:cs="Arial"/>
                <w:b/>
              </w:rPr>
              <w:t>500</w:t>
            </w:r>
          </w:p>
        </w:tc>
      </w:tr>
    </w:tbl>
    <w:p w14:paraId="67AD1B13" w14:textId="77777777" w:rsidR="00280A85" w:rsidRDefault="00280A85" w:rsidP="00280A85">
      <w:pPr>
        <w:rPr>
          <w:rFonts w:ascii="Arial" w:hAnsi="Arial" w:cs="Arial"/>
          <w:b/>
          <w:color w:val="333333"/>
          <w:szCs w:val="24"/>
        </w:rPr>
      </w:pPr>
    </w:p>
    <w:p w14:paraId="76F49B70" w14:textId="77777777" w:rsidR="00280A85" w:rsidRPr="00A65E81" w:rsidRDefault="00280A85" w:rsidP="00280A85">
      <w:pPr>
        <w:shd w:val="clear" w:color="auto" w:fill="FFFFFF"/>
        <w:rPr>
          <w:rFonts w:ascii="Arial" w:hAnsi="Arial" w:cs="Arial"/>
        </w:rPr>
      </w:pPr>
      <w:r>
        <w:rPr>
          <w:rFonts w:ascii="Arial" w:hAnsi="Arial" w:cs="Arial"/>
          <w:b/>
          <w:color w:val="333333"/>
          <w:szCs w:val="24"/>
        </w:rPr>
        <w:br w:type="page"/>
      </w:r>
      <w:r w:rsidRPr="009F6D7B">
        <w:rPr>
          <w:rFonts w:ascii="Arial" w:hAnsi="Arial" w:cs="Arial"/>
          <w:b/>
          <w:szCs w:val="24"/>
        </w:rPr>
        <w:lastRenderedPageBreak/>
        <w:t>In der Spalte: "Vom Bieter auszufüllen" sind die entsprechenden Angaben einzutragen. Änderungen und Ergänzungen am Leistungsverzeichnis sind unzulässig. Das Leistungsverzeichnis muss vollständig ausgefüllt sein und alle Angaben enthalten. Die geforderten Unterlagen sind dem Angebot beizufügen. Sollte das Leistungsverzeichnis nach Auffassung des Bieters Unklarheiten enthalten oder einzelne Punkte nicht wie gefordert ausführbar sein, besteht die Möglichkeit einer Klärung über das Bieterportal in Form einer „Bieterfrage“.</w:t>
      </w:r>
      <w:r>
        <w:rPr>
          <w:rFonts w:ascii="Arial" w:hAnsi="Arial" w:cs="Arial"/>
          <w:b/>
          <w:szCs w:val="24"/>
        </w:rPr>
        <w:t xml:space="preserve"> </w:t>
      </w:r>
      <w:r w:rsidRPr="00A722E0">
        <w:rPr>
          <w:rFonts w:ascii="Arial" w:hAnsi="Arial" w:cs="Arial"/>
          <w:b/>
        </w:rPr>
        <w:t>Bei den im Leistungsverzeichnis aufgeführten ca.-Angabe</w:t>
      </w:r>
      <w:r>
        <w:rPr>
          <w:rFonts w:ascii="Arial" w:hAnsi="Arial" w:cs="Arial"/>
          <w:b/>
        </w:rPr>
        <w:t xml:space="preserve">n gilt eine Abweichung von +/- 5 </w:t>
      </w:r>
      <w:r w:rsidRPr="00A722E0">
        <w:rPr>
          <w:rFonts w:ascii="Arial" w:hAnsi="Arial" w:cs="Arial"/>
          <w:b/>
        </w:rPr>
        <w:t>%.</w:t>
      </w:r>
    </w:p>
    <w:p w14:paraId="20FC1B57" w14:textId="13838A36" w:rsidR="00280A85" w:rsidRDefault="00280A85" w:rsidP="00280A85">
      <w:pPr>
        <w:spacing w:after="0" w:line="240" w:lineRule="auto"/>
        <w:jc w:val="center"/>
        <w:rPr>
          <w:rFonts w:ascii="Arial" w:eastAsia="Times New Roman" w:hAnsi="Arial" w:cs="Arial"/>
          <w:b/>
          <w:bCs/>
          <w:sz w:val="24"/>
          <w:szCs w:val="24"/>
          <w:lang w:eastAsia="de-DE"/>
        </w:rPr>
      </w:pPr>
      <w:r>
        <w:rPr>
          <w:rFonts w:ascii="Arial" w:eastAsia="Times New Roman" w:hAnsi="Arial" w:cs="Arial"/>
          <w:b/>
          <w:bCs/>
          <w:sz w:val="24"/>
          <w:szCs w:val="24"/>
          <w:lang w:eastAsia="de-DE"/>
        </w:rPr>
        <w:t xml:space="preserve">Los 1: </w:t>
      </w:r>
      <w:r w:rsidRPr="00DB16F3">
        <w:rPr>
          <w:rFonts w:ascii="Arial" w:eastAsia="Times New Roman" w:hAnsi="Arial" w:cs="Arial"/>
          <w:b/>
          <w:bCs/>
          <w:sz w:val="24"/>
          <w:szCs w:val="24"/>
          <w:lang w:eastAsia="de-DE"/>
        </w:rPr>
        <w:t xml:space="preserve">Beschaffung </w:t>
      </w:r>
      <w:r>
        <w:rPr>
          <w:rFonts w:ascii="Arial" w:eastAsia="Times New Roman" w:hAnsi="Arial" w:cs="Arial"/>
          <w:b/>
          <w:bCs/>
          <w:sz w:val="24"/>
          <w:szCs w:val="24"/>
          <w:lang w:eastAsia="de-DE"/>
        </w:rPr>
        <w:t xml:space="preserve">von </w:t>
      </w:r>
      <w:r w:rsidR="004A0A1E">
        <w:rPr>
          <w:rFonts w:ascii="Arial" w:eastAsia="Times New Roman" w:hAnsi="Arial" w:cs="Arial"/>
          <w:b/>
          <w:bCs/>
          <w:sz w:val="24"/>
          <w:szCs w:val="24"/>
          <w:u w:val="single"/>
          <w:lang w:eastAsia="de-DE"/>
        </w:rPr>
        <w:t>einem</w:t>
      </w:r>
      <w:r>
        <w:rPr>
          <w:rFonts w:ascii="Arial" w:eastAsia="Times New Roman" w:hAnsi="Arial" w:cs="Arial"/>
          <w:b/>
          <w:bCs/>
          <w:sz w:val="24"/>
          <w:szCs w:val="24"/>
          <w:lang w:eastAsia="de-DE"/>
        </w:rPr>
        <w:t xml:space="preserve"> </w:t>
      </w:r>
      <w:r w:rsidR="008F1745">
        <w:rPr>
          <w:rFonts w:ascii="Arial" w:eastAsia="Times New Roman" w:hAnsi="Arial" w:cs="Arial"/>
          <w:b/>
          <w:bCs/>
          <w:sz w:val="24"/>
          <w:szCs w:val="24"/>
          <w:lang w:eastAsia="de-DE"/>
        </w:rPr>
        <w:t>Elektro-</w:t>
      </w:r>
      <w:r w:rsidR="00B174E6">
        <w:rPr>
          <w:rFonts w:ascii="Arial" w:eastAsia="Times New Roman" w:hAnsi="Arial" w:cs="Arial"/>
          <w:b/>
          <w:bCs/>
          <w:sz w:val="24"/>
          <w:szCs w:val="24"/>
          <w:lang w:eastAsia="de-DE"/>
        </w:rPr>
        <w:t>Heckkipper</w:t>
      </w:r>
      <w:r>
        <w:rPr>
          <w:rFonts w:ascii="Arial" w:eastAsia="Times New Roman" w:hAnsi="Arial" w:cs="Arial"/>
          <w:b/>
          <w:bCs/>
          <w:sz w:val="24"/>
          <w:szCs w:val="24"/>
          <w:lang w:eastAsia="de-DE"/>
        </w:rPr>
        <w:t xml:space="preserve"> der 3,5</w:t>
      </w:r>
      <w:r w:rsidRPr="00DB16F3">
        <w:rPr>
          <w:rFonts w:ascii="Arial" w:eastAsia="Times New Roman" w:hAnsi="Arial" w:cs="Arial"/>
          <w:b/>
          <w:bCs/>
          <w:sz w:val="24"/>
          <w:szCs w:val="24"/>
          <w:lang w:eastAsia="de-DE"/>
        </w:rPr>
        <w:t>-Tonnen-Klasse</w:t>
      </w:r>
      <w:r>
        <w:rPr>
          <w:rFonts w:ascii="Arial" w:eastAsia="Times New Roman" w:hAnsi="Arial" w:cs="Arial"/>
          <w:b/>
          <w:bCs/>
          <w:sz w:val="24"/>
          <w:szCs w:val="24"/>
          <w:lang w:eastAsia="de-DE"/>
        </w:rPr>
        <w:t xml:space="preserve"> (Ladefläche Aluminium)</w:t>
      </w:r>
    </w:p>
    <w:p w14:paraId="42D5169A" w14:textId="77777777" w:rsidR="00CD6C8D" w:rsidRDefault="00CD6C8D" w:rsidP="00280A85">
      <w:pPr>
        <w:spacing w:after="0" w:line="240" w:lineRule="auto"/>
        <w:jc w:val="center"/>
        <w:rPr>
          <w:rFonts w:ascii="Arial" w:eastAsia="Times New Roman" w:hAnsi="Arial" w:cs="Arial"/>
          <w:b/>
          <w:bCs/>
          <w:sz w:val="24"/>
          <w:szCs w:val="24"/>
          <w:lang w:eastAsia="de-DE"/>
        </w:rPr>
      </w:pPr>
    </w:p>
    <w:tbl>
      <w:tblPr>
        <w:tblStyle w:val="Tabellenraster"/>
        <w:tblW w:w="9923" w:type="dxa"/>
        <w:jc w:val="center"/>
        <w:tblCellMar>
          <w:left w:w="57" w:type="dxa"/>
          <w:right w:w="57" w:type="dxa"/>
        </w:tblCellMar>
        <w:tblLook w:val="04A0" w:firstRow="1" w:lastRow="0" w:firstColumn="1" w:lastColumn="0" w:noHBand="0" w:noVBand="1"/>
      </w:tblPr>
      <w:tblGrid>
        <w:gridCol w:w="761"/>
        <w:gridCol w:w="4415"/>
        <w:gridCol w:w="2669"/>
        <w:gridCol w:w="2078"/>
      </w:tblGrid>
      <w:tr w:rsidR="00640407" w:rsidRPr="005C6FC6" w14:paraId="7E73A604" w14:textId="77777777" w:rsidTr="0061195D">
        <w:trPr>
          <w:trHeight w:val="340"/>
          <w:jc w:val="center"/>
        </w:trPr>
        <w:tc>
          <w:tcPr>
            <w:tcW w:w="761" w:type="dxa"/>
            <w:noWrap/>
            <w:vAlign w:val="center"/>
          </w:tcPr>
          <w:p w14:paraId="02B191A1" w14:textId="77777777" w:rsidR="00280A85" w:rsidRPr="005C6FC6" w:rsidRDefault="00280A85" w:rsidP="00E70DF9">
            <w:pPr>
              <w:spacing w:before="100" w:beforeAutospacing="1" w:after="100" w:afterAutospacing="1" w:line="240" w:lineRule="auto"/>
              <w:rPr>
                <w:rFonts w:ascii="Arial" w:hAnsi="Arial" w:cs="Arial"/>
                <w:b/>
              </w:rPr>
            </w:pPr>
            <w:r w:rsidRPr="005C6FC6">
              <w:rPr>
                <w:rFonts w:ascii="Arial" w:hAnsi="Arial" w:cs="Arial"/>
                <w:b/>
              </w:rPr>
              <w:t>1</w:t>
            </w:r>
          </w:p>
        </w:tc>
        <w:tc>
          <w:tcPr>
            <w:tcW w:w="7084" w:type="dxa"/>
            <w:gridSpan w:val="2"/>
            <w:noWrap/>
            <w:vAlign w:val="center"/>
          </w:tcPr>
          <w:p w14:paraId="712C89BA" w14:textId="77777777" w:rsidR="00280A85" w:rsidRPr="005C6FC6" w:rsidRDefault="00280A85" w:rsidP="00E70DF9">
            <w:pPr>
              <w:spacing w:before="100" w:beforeAutospacing="1" w:after="100" w:afterAutospacing="1" w:line="240" w:lineRule="auto"/>
              <w:rPr>
                <w:rFonts w:ascii="Arial" w:hAnsi="Arial" w:cs="Arial"/>
                <w:b/>
              </w:rPr>
            </w:pPr>
            <w:r w:rsidRPr="005C6FC6">
              <w:rPr>
                <w:rFonts w:ascii="Arial" w:hAnsi="Arial" w:cs="Arial"/>
                <w:b/>
              </w:rPr>
              <w:t>Maße, Gewichte, Türen, Sitzplätze, Lackierung</w:t>
            </w:r>
          </w:p>
        </w:tc>
        <w:tc>
          <w:tcPr>
            <w:tcW w:w="2078" w:type="dxa"/>
            <w:noWrap/>
            <w:vAlign w:val="center"/>
          </w:tcPr>
          <w:p w14:paraId="54ACA646" w14:textId="77777777" w:rsidR="00280A85" w:rsidRPr="005C6FC6" w:rsidRDefault="00280A85" w:rsidP="00E70DF9">
            <w:pPr>
              <w:spacing w:before="100" w:beforeAutospacing="1" w:after="100" w:afterAutospacing="1" w:line="240" w:lineRule="auto"/>
              <w:rPr>
                <w:rFonts w:cstheme="minorHAnsi"/>
                <w:b/>
              </w:rPr>
            </w:pPr>
            <w:r w:rsidRPr="005C6FC6">
              <w:rPr>
                <w:rFonts w:ascii="Arial" w:hAnsi="Arial" w:cs="Arial"/>
                <w:b/>
              </w:rPr>
              <w:t>Vom Bieter auszufüllen:</w:t>
            </w:r>
          </w:p>
        </w:tc>
      </w:tr>
      <w:tr w:rsidR="00640407" w:rsidRPr="005C6FC6" w14:paraId="09B4FEB1" w14:textId="77777777" w:rsidTr="00236B0E">
        <w:trPr>
          <w:trHeight w:val="567"/>
          <w:jc w:val="center"/>
        </w:trPr>
        <w:tc>
          <w:tcPr>
            <w:tcW w:w="761" w:type="dxa"/>
            <w:noWrap/>
            <w:vAlign w:val="center"/>
          </w:tcPr>
          <w:p w14:paraId="35B4D872"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1.1</w:t>
            </w:r>
          </w:p>
        </w:tc>
        <w:tc>
          <w:tcPr>
            <w:tcW w:w="4415" w:type="dxa"/>
            <w:noWrap/>
            <w:vAlign w:val="center"/>
          </w:tcPr>
          <w:p w14:paraId="75E063F4" w14:textId="77777777" w:rsidR="00280A85" w:rsidRPr="005C6FC6" w:rsidRDefault="00280A85" w:rsidP="00E70DF9">
            <w:pPr>
              <w:spacing w:before="100" w:beforeAutospacing="1" w:after="100" w:afterAutospacing="1" w:line="240" w:lineRule="auto"/>
              <w:jc w:val="both"/>
              <w:rPr>
                <w:rFonts w:ascii="Arial" w:hAnsi="Arial" w:cs="Arial"/>
              </w:rPr>
            </w:pPr>
            <w:r w:rsidRPr="005C6FC6">
              <w:rPr>
                <w:rFonts w:ascii="Arial" w:hAnsi="Arial" w:cs="Arial"/>
              </w:rPr>
              <w:t>Fahrzeuglänge</w:t>
            </w:r>
          </w:p>
        </w:tc>
        <w:tc>
          <w:tcPr>
            <w:tcW w:w="2669" w:type="dxa"/>
            <w:noWrap/>
            <w:vAlign w:val="center"/>
          </w:tcPr>
          <w:p w14:paraId="3C677FFA" w14:textId="62D20294"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t>max. 6.</w:t>
            </w:r>
            <w:r w:rsidR="00FC7661">
              <w:rPr>
                <w:rFonts w:ascii="Arial" w:hAnsi="Arial" w:cs="Arial"/>
              </w:rPr>
              <w:t>200</w:t>
            </w:r>
            <w:r w:rsidRPr="005C6FC6">
              <w:rPr>
                <w:rFonts w:ascii="Arial" w:hAnsi="Arial" w:cs="Arial"/>
              </w:rPr>
              <w:t xml:space="preserve"> mm</w:t>
            </w:r>
          </w:p>
        </w:tc>
        <w:tc>
          <w:tcPr>
            <w:tcW w:w="2078" w:type="dxa"/>
            <w:noWrap/>
            <w:vAlign w:val="center"/>
          </w:tcPr>
          <w:p w14:paraId="69A568DE" w14:textId="6CC18BB4"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007C444F">
              <w:rPr>
                <w:rFonts w:ascii="Arial" w:hAnsi="Arial" w:cs="Arial"/>
                <w:color w:val="000000"/>
              </w:rPr>
              <w:t> </w:t>
            </w:r>
            <w:r w:rsidR="007C444F">
              <w:rPr>
                <w:rFonts w:ascii="Arial" w:hAnsi="Arial" w:cs="Arial"/>
                <w:color w:val="000000"/>
              </w:rPr>
              <w:t> </w:t>
            </w:r>
            <w:r w:rsidR="007C444F">
              <w:rPr>
                <w:rFonts w:ascii="Arial" w:hAnsi="Arial" w:cs="Arial"/>
                <w:color w:val="000000"/>
              </w:rPr>
              <w:t> </w:t>
            </w:r>
            <w:r w:rsidR="007C444F">
              <w:rPr>
                <w:rFonts w:ascii="Arial" w:hAnsi="Arial" w:cs="Arial"/>
                <w:color w:val="000000"/>
              </w:rPr>
              <w:t> </w:t>
            </w:r>
            <w:r w:rsidR="007C444F">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[mm]</w:t>
            </w:r>
          </w:p>
        </w:tc>
      </w:tr>
      <w:tr w:rsidR="00640407" w:rsidRPr="005C6FC6" w14:paraId="72158D81" w14:textId="77777777" w:rsidTr="00236B0E">
        <w:trPr>
          <w:trHeight w:val="340"/>
          <w:jc w:val="center"/>
        </w:trPr>
        <w:tc>
          <w:tcPr>
            <w:tcW w:w="761" w:type="dxa"/>
            <w:noWrap/>
            <w:vAlign w:val="center"/>
          </w:tcPr>
          <w:p w14:paraId="7F9B914E"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1.2</w:t>
            </w:r>
          </w:p>
        </w:tc>
        <w:tc>
          <w:tcPr>
            <w:tcW w:w="4415" w:type="dxa"/>
            <w:noWrap/>
            <w:vAlign w:val="center"/>
          </w:tcPr>
          <w:p w14:paraId="0E2268B5"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rPr>
              <w:t>Fahrzeugbreite (ohne Spiegel)</w:t>
            </w:r>
          </w:p>
        </w:tc>
        <w:tc>
          <w:tcPr>
            <w:tcW w:w="2669" w:type="dxa"/>
            <w:noWrap/>
            <w:vAlign w:val="center"/>
          </w:tcPr>
          <w:p w14:paraId="59179589"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t>max. 2.100 mm</w:t>
            </w:r>
          </w:p>
        </w:tc>
        <w:tc>
          <w:tcPr>
            <w:tcW w:w="2078" w:type="dxa"/>
            <w:noWrap/>
            <w:vAlign w:val="center"/>
          </w:tcPr>
          <w:p w14:paraId="78D081EE"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[mm]</w:t>
            </w:r>
          </w:p>
        </w:tc>
      </w:tr>
      <w:tr w:rsidR="00640407" w:rsidRPr="005C6FC6" w14:paraId="438CEFA9" w14:textId="77777777" w:rsidTr="00236B0E">
        <w:trPr>
          <w:trHeight w:val="340"/>
          <w:jc w:val="center"/>
        </w:trPr>
        <w:tc>
          <w:tcPr>
            <w:tcW w:w="761" w:type="dxa"/>
            <w:noWrap/>
            <w:vAlign w:val="center"/>
          </w:tcPr>
          <w:p w14:paraId="3FE28C6B"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1.3</w:t>
            </w:r>
          </w:p>
        </w:tc>
        <w:tc>
          <w:tcPr>
            <w:tcW w:w="4415" w:type="dxa"/>
            <w:noWrap/>
            <w:vAlign w:val="center"/>
          </w:tcPr>
          <w:p w14:paraId="7131B6C4"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rPr>
              <w:t>Fahrzeughöhe (im Leerzustand)</w:t>
            </w:r>
          </w:p>
        </w:tc>
        <w:tc>
          <w:tcPr>
            <w:tcW w:w="2669" w:type="dxa"/>
            <w:noWrap/>
            <w:vAlign w:val="center"/>
          </w:tcPr>
          <w:p w14:paraId="1B3D6B80"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t>max. 2.500 mm</w:t>
            </w:r>
          </w:p>
        </w:tc>
        <w:tc>
          <w:tcPr>
            <w:tcW w:w="2078" w:type="dxa"/>
            <w:noWrap/>
            <w:vAlign w:val="center"/>
          </w:tcPr>
          <w:p w14:paraId="1E51CF5D"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[mm]</w:t>
            </w:r>
          </w:p>
        </w:tc>
      </w:tr>
      <w:tr w:rsidR="00640407" w:rsidRPr="005C6FC6" w14:paraId="580C1E50" w14:textId="77777777" w:rsidTr="00236B0E">
        <w:trPr>
          <w:trHeight w:val="340"/>
          <w:jc w:val="center"/>
        </w:trPr>
        <w:tc>
          <w:tcPr>
            <w:tcW w:w="761" w:type="dxa"/>
            <w:noWrap/>
            <w:vAlign w:val="center"/>
          </w:tcPr>
          <w:p w14:paraId="10D30E2C"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1.4</w:t>
            </w:r>
          </w:p>
        </w:tc>
        <w:tc>
          <w:tcPr>
            <w:tcW w:w="4415" w:type="dxa"/>
            <w:noWrap/>
            <w:vAlign w:val="center"/>
          </w:tcPr>
          <w:p w14:paraId="0BD3776B"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rPr>
              <w:t>Zulässiges Gesamtgewicht</w:t>
            </w:r>
          </w:p>
        </w:tc>
        <w:tc>
          <w:tcPr>
            <w:tcW w:w="2669" w:type="dxa"/>
            <w:noWrap/>
            <w:vAlign w:val="center"/>
          </w:tcPr>
          <w:p w14:paraId="4A98F7A5"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t>3.500 kg</w:t>
            </w:r>
          </w:p>
        </w:tc>
        <w:tc>
          <w:tcPr>
            <w:tcW w:w="2078" w:type="dxa"/>
            <w:noWrap/>
            <w:vAlign w:val="center"/>
          </w:tcPr>
          <w:p w14:paraId="6961627C"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[kg]</w:t>
            </w:r>
          </w:p>
        </w:tc>
      </w:tr>
      <w:tr w:rsidR="00640407" w:rsidRPr="005C6FC6" w14:paraId="468FA266" w14:textId="77777777" w:rsidTr="00236B0E">
        <w:trPr>
          <w:trHeight w:val="340"/>
          <w:jc w:val="center"/>
        </w:trPr>
        <w:tc>
          <w:tcPr>
            <w:tcW w:w="761" w:type="dxa"/>
            <w:noWrap/>
            <w:vAlign w:val="center"/>
          </w:tcPr>
          <w:p w14:paraId="63F3D926"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1.5</w:t>
            </w:r>
          </w:p>
        </w:tc>
        <w:tc>
          <w:tcPr>
            <w:tcW w:w="4415" w:type="dxa"/>
            <w:noWrap/>
            <w:vAlign w:val="center"/>
          </w:tcPr>
          <w:p w14:paraId="1CDE6AD6"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rPr>
              <w:t>Zulässiges Gesamtzuggewicht</w:t>
            </w:r>
          </w:p>
        </w:tc>
        <w:tc>
          <w:tcPr>
            <w:tcW w:w="2669" w:type="dxa"/>
            <w:noWrap/>
            <w:vAlign w:val="center"/>
          </w:tcPr>
          <w:p w14:paraId="1BB55A07" w14:textId="2F5B3361"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t xml:space="preserve">min. </w:t>
            </w:r>
            <w:r w:rsidR="002D6ADD">
              <w:rPr>
                <w:rFonts w:ascii="Arial" w:hAnsi="Arial" w:cs="Arial"/>
              </w:rPr>
              <w:t>5</w:t>
            </w:r>
            <w:r w:rsidRPr="005C6FC6">
              <w:rPr>
                <w:rFonts w:ascii="Arial" w:hAnsi="Arial" w:cs="Arial"/>
              </w:rPr>
              <w:t>.000 kg</w:t>
            </w:r>
          </w:p>
        </w:tc>
        <w:tc>
          <w:tcPr>
            <w:tcW w:w="2078" w:type="dxa"/>
            <w:noWrap/>
            <w:vAlign w:val="center"/>
          </w:tcPr>
          <w:p w14:paraId="174B808F"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[kg]</w:t>
            </w:r>
          </w:p>
        </w:tc>
      </w:tr>
      <w:tr w:rsidR="00640407" w:rsidRPr="005C6FC6" w14:paraId="3D2AB892" w14:textId="77777777" w:rsidTr="0061195D">
        <w:trPr>
          <w:trHeight w:val="340"/>
          <w:jc w:val="center"/>
        </w:trPr>
        <w:tc>
          <w:tcPr>
            <w:tcW w:w="761" w:type="dxa"/>
            <w:noWrap/>
            <w:vAlign w:val="center"/>
          </w:tcPr>
          <w:p w14:paraId="0F560297"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1.6</w:t>
            </w:r>
          </w:p>
        </w:tc>
        <w:tc>
          <w:tcPr>
            <w:tcW w:w="4415" w:type="dxa"/>
            <w:noWrap/>
            <w:vAlign w:val="center"/>
          </w:tcPr>
          <w:p w14:paraId="71AE2508"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rPr>
              <w:t>Anhängelast</w:t>
            </w:r>
          </w:p>
        </w:tc>
        <w:tc>
          <w:tcPr>
            <w:tcW w:w="2669" w:type="dxa"/>
            <w:noWrap/>
            <w:vAlign w:val="center"/>
          </w:tcPr>
          <w:p w14:paraId="40CF9D5E"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t>min. 3.500 kg</w:t>
            </w:r>
          </w:p>
        </w:tc>
        <w:tc>
          <w:tcPr>
            <w:tcW w:w="2078" w:type="dxa"/>
            <w:noWrap/>
            <w:vAlign w:val="center"/>
          </w:tcPr>
          <w:p w14:paraId="77D4E38E"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[kg]</w:t>
            </w:r>
          </w:p>
        </w:tc>
      </w:tr>
      <w:tr w:rsidR="00640407" w:rsidRPr="005C6FC6" w14:paraId="60321CA6" w14:textId="77777777" w:rsidTr="0061195D">
        <w:trPr>
          <w:trHeight w:val="340"/>
          <w:jc w:val="center"/>
        </w:trPr>
        <w:tc>
          <w:tcPr>
            <w:tcW w:w="761" w:type="dxa"/>
            <w:noWrap/>
            <w:vAlign w:val="center"/>
          </w:tcPr>
          <w:p w14:paraId="2AF787CA"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1.7</w:t>
            </w:r>
          </w:p>
        </w:tc>
        <w:tc>
          <w:tcPr>
            <w:tcW w:w="4415" w:type="dxa"/>
            <w:noWrap/>
            <w:vAlign w:val="center"/>
          </w:tcPr>
          <w:p w14:paraId="7521268C"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rPr>
              <w:t>Stützlast</w:t>
            </w:r>
          </w:p>
        </w:tc>
        <w:tc>
          <w:tcPr>
            <w:tcW w:w="2669" w:type="dxa"/>
            <w:noWrap/>
            <w:vAlign w:val="center"/>
          </w:tcPr>
          <w:p w14:paraId="13D0C4B8" w14:textId="77777777" w:rsidR="00280A85" w:rsidRPr="005C6FC6" w:rsidRDefault="00280A85" w:rsidP="00E70DF9">
            <w:pPr>
              <w:spacing w:before="100" w:beforeAutospacing="1" w:after="100" w:afterAutospacing="1" w:line="240" w:lineRule="auto"/>
              <w:jc w:val="center"/>
              <w:rPr>
                <w:rFonts w:ascii="Arial" w:hAnsi="Arial" w:cs="Arial"/>
                <w:color w:val="FF0000"/>
              </w:rPr>
            </w:pPr>
            <w:r w:rsidRPr="005C6FC6">
              <w:rPr>
                <w:rFonts w:ascii="Arial" w:hAnsi="Arial" w:cs="Arial"/>
              </w:rPr>
              <w:t>min. 100kg</w:t>
            </w:r>
          </w:p>
        </w:tc>
        <w:tc>
          <w:tcPr>
            <w:tcW w:w="2078" w:type="dxa"/>
            <w:noWrap/>
            <w:vAlign w:val="center"/>
          </w:tcPr>
          <w:p w14:paraId="4B17840F" w14:textId="77777777" w:rsidR="00280A85" w:rsidRPr="005C6FC6" w:rsidRDefault="00280A85" w:rsidP="00E70DF9">
            <w:pPr>
              <w:spacing w:before="100" w:beforeAutospacing="1" w:after="100" w:afterAutospacing="1" w:line="240" w:lineRule="auto"/>
              <w:rPr>
                <w:rFonts w:ascii="Arial" w:hAnsi="Arial" w:cs="Arial"/>
                <w:color w:val="000000"/>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[kg]</w:t>
            </w:r>
          </w:p>
        </w:tc>
      </w:tr>
      <w:tr w:rsidR="00640407" w:rsidRPr="005C6FC6" w14:paraId="5633E1FC" w14:textId="77777777" w:rsidTr="00236B0E">
        <w:trPr>
          <w:trHeight w:val="340"/>
          <w:jc w:val="center"/>
        </w:trPr>
        <w:tc>
          <w:tcPr>
            <w:tcW w:w="761" w:type="dxa"/>
            <w:noWrap/>
            <w:vAlign w:val="center"/>
          </w:tcPr>
          <w:p w14:paraId="7D81E70A"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1.8</w:t>
            </w:r>
          </w:p>
        </w:tc>
        <w:tc>
          <w:tcPr>
            <w:tcW w:w="4415" w:type="dxa"/>
            <w:noWrap/>
            <w:vAlign w:val="center"/>
          </w:tcPr>
          <w:p w14:paraId="7B89698F"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rPr>
              <w:t>Radstand</w:t>
            </w:r>
          </w:p>
        </w:tc>
        <w:tc>
          <w:tcPr>
            <w:tcW w:w="2669" w:type="dxa"/>
            <w:noWrap/>
            <w:vAlign w:val="center"/>
          </w:tcPr>
          <w:p w14:paraId="61A387C3"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t>3.500 bis 3.700 mm</w:t>
            </w:r>
          </w:p>
        </w:tc>
        <w:tc>
          <w:tcPr>
            <w:tcW w:w="2078" w:type="dxa"/>
            <w:noWrap/>
            <w:vAlign w:val="center"/>
          </w:tcPr>
          <w:p w14:paraId="599C2492" w14:textId="77777777" w:rsidR="00280A85" w:rsidRPr="005C6FC6" w:rsidRDefault="00280A85" w:rsidP="00E70DF9">
            <w:pPr>
              <w:spacing w:before="100" w:beforeAutospacing="1" w:after="100" w:afterAutospacing="1" w:line="240" w:lineRule="auto"/>
              <w:rPr>
                <w:rFonts w:ascii="Arial" w:hAnsi="Arial" w:cs="Arial"/>
                <w:color w:val="000000"/>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[mm]</w:t>
            </w:r>
          </w:p>
        </w:tc>
      </w:tr>
      <w:tr w:rsidR="00640407" w:rsidRPr="005C6FC6" w14:paraId="130A5C73" w14:textId="77777777" w:rsidTr="00236B0E">
        <w:trPr>
          <w:trHeight w:val="340"/>
          <w:jc w:val="center"/>
        </w:trPr>
        <w:tc>
          <w:tcPr>
            <w:tcW w:w="761" w:type="dxa"/>
            <w:noWrap/>
            <w:vAlign w:val="center"/>
          </w:tcPr>
          <w:p w14:paraId="1F715E6F"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1.9</w:t>
            </w:r>
          </w:p>
        </w:tc>
        <w:tc>
          <w:tcPr>
            <w:tcW w:w="4415" w:type="dxa"/>
            <w:noWrap/>
            <w:vAlign w:val="center"/>
          </w:tcPr>
          <w:p w14:paraId="5B4092A7"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rPr>
              <w:t>Nutzlast Fahrgestell (ohne Aufbau)</w:t>
            </w:r>
          </w:p>
        </w:tc>
        <w:tc>
          <w:tcPr>
            <w:tcW w:w="2669" w:type="dxa"/>
            <w:noWrap/>
            <w:vAlign w:val="center"/>
          </w:tcPr>
          <w:p w14:paraId="5746F1B3" w14:textId="4DF61D66"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t>min. 1</w:t>
            </w:r>
            <w:r w:rsidR="002D6ADD">
              <w:rPr>
                <w:rFonts w:ascii="Arial" w:hAnsi="Arial" w:cs="Arial"/>
              </w:rPr>
              <w:t>000</w:t>
            </w:r>
            <w:r w:rsidRPr="005C6FC6">
              <w:rPr>
                <w:rFonts w:ascii="Arial" w:hAnsi="Arial" w:cs="Arial"/>
              </w:rPr>
              <w:t xml:space="preserve"> kg</w:t>
            </w:r>
          </w:p>
        </w:tc>
        <w:tc>
          <w:tcPr>
            <w:tcW w:w="2078" w:type="dxa"/>
            <w:noWrap/>
            <w:vAlign w:val="center"/>
          </w:tcPr>
          <w:p w14:paraId="57B3427B" w14:textId="77777777" w:rsidR="00280A85" w:rsidRPr="005C6FC6" w:rsidRDefault="00280A85" w:rsidP="00E70DF9">
            <w:pPr>
              <w:spacing w:before="100" w:beforeAutospacing="1" w:after="100" w:afterAutospacing="1" w:line="240" w:lineRule="auto"/>
              <w:rPr>
                <w:rFonts w:ascii="Arial" w:hAnsi="Arial" w:cs="Arial"/>
                <w:color w:val="000000"/>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[kg]</w:t>
            </w:r>
          </w:p>
        </w:tc>
      </w:tr>
      <w:tr w:rsidR="00640407" w:rsidRPr="005C6FC6" w14:paraId="1E0060B1" w14:textId="77777777" w:rsidTr="00236B0E">
        <w:trPr>
          <w:trHeight w:val="340"/>
          <w:jc w:val="center"/>
        </w:trPr>
        <w:tc>
          <w:tcPr>
            <w:tcW w:w="761" w:type="dxa"/>
            <w:noWrap/>
            <w:vAlign w:val="center"/>
          </w:tcPr>
          <w:p w14:paraId="0F89739C"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1.10</w:t>
            </w:r>
          </w:p>
        </w:tc>
        <w:tc>
          <w:tcPr>
            <w:tcW w:w="4415" w:type="dxa"/>
            <w:noWrap/>
            <w:vAlign w:val="center"/>
          </w:tcPr>
          <w:p w14:paraId="2724D442"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color w:val="000000"/>
              </w:rPr>
              <w:t>Linkslenker</w:t>
            </w:r>
          </w:p>
        </w:tc>
        <w:tc>
          <w:tcPr>
            <w:tcW w:w="2669" w:type="dxa"/>
            <w:noWrap/>
            <w:vAlign w:val="center"/>
          </w:tcPr>
          <w:p w14:paraId="4AEF9E60"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color w:val="000000"/>
              </w:rPr>
              <w:t>gefordert</w:t>
            </w:r>
          </w:p>
        </w:tc>
        <w:tc>
          <w:tcPr>
            <w:tcW w:w="2078" w:type="dxa"/>
            <w:noWrap/>
            <w:vAlign w:val="center"/>
          </w:tcPr>
          <w:p w14:paraId="659B9DC4"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640407" w:rsidRPr="005C6FC6" w14:paraId="2DF411ED" w14:textId="77777777" w:rsidTr="0061195D">
        <w:trPr>
          <w:trHeight w:val="340"/>
          <w:jc w:val="center"/>
        </w:trPr>
        <w:tc>
          <w:tcPr>
            <w:tcW w:w="761" w:type="dxa"/>
            <w:noWrap/>
            <w:vAlign w:val="center"/>
          </w:tcPr>
          <w:p w14:paraId="0F8A1CC7" w14:textId="77777777" w:rsidR="00280A85" w:rsidRPr="00817D20" w:rsidRDefault="00280A85" w:rsidP="00A230D5">
            <w:pPr>
              <w:spacing w:before="100" w:beforeAutospacing="1" w:after="100" w:afterAutospacing="1" w:line="240" w:lineRule="auto"/>
              <w:jc w:val="center"/>
              <w:rPr>
                <w:rFonts w:ascii="Arial" w:hAnsi="Arial" w:cs="Arial"/>
              </w:rPr>
            </w:pPr>
            <w:r w:rsidRPr="00817D20">
              <w:rPr>
                <w:rFonts w:ascii="Arial" w:hAnsi="Arial" w:cs="Arial"/>
              </w:rPr>
              <w:t>1.11</w:t>
            </w:r>
          </w:p>
        </w:tc>
        <w:tc>
          <w:tcPr>
            <w:tcW w:w="4415" w:type="dxa"/>
            <w:noWrap/>
            <w:vAlign w:val="center"/>
          </w:tcPr>
          <w:p w14:paraId="407EB3CB" w14:textId="77777777" w:rsidR="00280A85" w:rsidRPr="00817D20" w:rsidRDefault="00280A85" w:rsidP="00E70DF9">
            <w:pPr>
              <w:spacing w:before="100" w:beforeAutospacing="1" w:after="100" w:afterAutospacing="1" w:line="240" w:lineRule="auto"/>
              <w:rPr>
                <w:rFonts w:ascii="Arial" w:hAnsi="Arial" w:cs="Arial"/>
              </w:rPr>
            </w:pPr>
            <w:r w:rsidRPr="00817D20">
              <w:rPr>
                <w:rFonts w:ascii="Arial" w:hAnsi="Arial" w:cs="Arial"/>
                <w:color w:val="000000"/>
              </w:rPr>
              <w:t>LKW-Zulassung</w:t>
            </w:r>
          </w:p>
        </w:tc>
        <w:tc>
          <w:tcPr>
            <w:tcW w:w="2669" w:type="dxa"/>
            <w:noWrap/>
            <w:vAlign w:val="center"/>
          </w:tcPr>
          <w:p w14:paraId="57C440BF" w14:textId="22BDA87A" w:rsidR="00280A85" w:rsidRPr="00817D20" w:rsidRDefault="00280A85" w:rsidP="00E70DF9">
            <w:pPr>
              <w:spacing w:before="100" w:beforeAutospacing="1" w:after="100" w:afterAutospacing="1" w:line="240" w:lineRule="auto"/>
              <w:jc w:val="center"/>
              <w:rPr>
                <w:rFonts w:ascii="Arial" w:hAnsi="Arial" w:cs="Arial"/>
              </w:rPr>
            </w:pPr>
            <w:r w:rsidRPr="00817D20">
              <w:rPr>
                <w:rFonts w:ascii="Arial" w:hAnsi="Arial" w:cs="Arial"/>
                <w:color w:val="000000"/>
              </w:rPr>
              <w:t>gefordert</w:t>
            </w:r>
          </w:p>
        </w:tc>
        <w:tc>
          <w:tcPr>
            <w:tcW w:w="2078" w:type="dxa"/>
            <w:noWrap/>
            <w:vAlign w:val="center"/>
          </w:tcPr>
          <w:p w14:paraId="1EF4BC9A" w14:textId="77777777" w:rsidR="00280A85" w:rsidRPr="00817D20" w:rsidRDefault="00280A85" w:rsidP="00E70DF9">
            <w:pPr>
              <w:spacing w:before="100" w:beforeAutospacing="1" w:after="100" w:afterAutospacing="1" w:line="240" w:lineRule="auto"/>
              <w:jc w:val="center"/>
              <w:rPr>
                <w:rFonts w:ascii="Arial" w:hAnsi="Arial" w:cs="Arial"/>
              </w:rPr>
            </w:pPr>
            <w:r w:rsidRPr="00817D20">
              <w:rPr>
                <w:rFonts w:ascii="Arial" w:hAnsi="Arial" w:cs="Arial"/>
              </w:rPr>
              <w:fldChar w:fldCharType="begin">
                <w:ffData>
                  <w:name w:val="Kontrollkästchen1"/>
                  <w:enabled/>
                  <w:calcOnExit w:val="0"/>
                  <w:checkBox>
                    <w:sizeAuto/>
                    <w:default w:val="0"/>
                    <w:checked w:val="0"/>
                  </w:checkBox>
                </w:ffData>
              </w:fldChar>
            </w:r>
            <w:r w:rsidRPr="00817D20">
              <w:rPr>
                <w:rFonts w:ascii="Arial" w:hAnsi="Arial" w:cs="Arial"/>
              </w:rPr>
              <w:instrText xml:space="preserve"> FORMCHECKBOX </w:instrText>
            </w:r>
            <w:r w:rsidRPr="00817D20">
              <w:rPr>
                <w:rFonts w:ascii="Arial" w:hAnsi="Arial" w:cs="Arial"/>
              </w:rPr>
            </w:r>
            <w:r w:rsidRPr="00817D20">
              <w:rPr>
                <w:rFonts w:ascii="Arial" w:hAnsi="Arial" w:cs="Arial"/>
              </w:rPr>
              <w:fldChar w:fldCharType="separate"/>
            </w:r>
            <w:r w:rsidRPr="00817D20">
              <w:rPr>
                <w:rFonts w:ascii="Arial" w:hAnsi="Arial" w:cs="Arial"/>
              </w:rPr>
              <w:fldChar w:fldCharType="end"/>
            </w:r>
            <w:r w:rsidRPr="00817D20">
              <w:rPr>
                <w:rFonts w:ascii="Arial" w:hAnsi="Arial" w:cs="Arial"/>
              </w:rPr>
              <w:t xml:space="preserve">ja     </w:t>
            </w:r>
            <w:r w:rsidRPr="00817D20">
              <w:rPr>
                <w:rFonts w:ascii="Arial" w:hAnsi="Arial" w:cs="Arial"/>
              </w:rPr>
              <w:fldChar w:fldCharType="begin">
                <w:ffData>
                  <w:name w:val="Kontrollkästchen2"/>
                  <w:enabled/>
                  <w:calcOnExit w:val="0"/>
                  <w:checkBox>
                    <w:sizeAuto/>
                    <w:default w:val="0"/>
                    <w:checked w:val="0"/>
                  </w:checkBox>
                </w:ffData>
              </w:fldChar>
            </w:r>
            <w:r w:rsidRPr="00817D20">
              <w:rPr>
                <w:rFonts w:ascii="Arial" w:hAnsi="Arial" w:cs="Arial"/>
              </w:rPr>
              <w:instrText xml:space="preserve"> FORMCHECKBOX </w:instrText>
            </w:r>
            <w:r w:rsidRPr="00817D20">
              <w:rPr>
                <w:rFonts w:ascii="Arial" w:hAnsi="Arial" w:cs="Arial"/>
              </w:rPr>
            </w:r>
            <w:r w:rsidRPr="00817D20">
              <w:rPr>
                <w:rFonts w:ascii="Arial" w:hAnsi="Arial" w:cs="Arial"/>
              </w:rPr>
              <w:fldChar w:fldCharType="separate"/>
            </w:r>
            <w:r w:rsidRPr="00817D20">
              <w:rPr>
                <w:rFonts w:ascii="Arial" w:hAnsi="Arial" w:cs="Arial"/>
              </w:rPr>
              <w:fldChar w:fldCharType="end"/>
            </w:r>
            <w:r w:rsidRPr="00817D20">
              <w:rPr>
                <w:rFonts w:ascii="Arial" w:hAnsi="Arial" w:cs="Arial"/>
              </w:rPr>
              <w:t>nein</w:t>
            </w:r>
          </w:p>
        </w:tc>
      </w:tr>
      <w:tr w:rsidR="00640407" w:rsidRPr="005C6FC6" w14:paraId="01EDAAB5" w14:textId="77777777" w:rsidTr="00236B0E">
        <w:trPr>
          <w:trHeight w:val="340"/>
          <w:jc w:val="center"/>
        </w:trPr>
        <w:tc>
          <w:tcPr>
            <w:tcW w:w="761" w:type="dxa"/>
            <w:noWrap/>
            <w:vAlign w:val="center"/>
          </w:tcPr>
          <w:p w14:paraId="07606A7F"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1.12</w:t>
            </w:r>
          </w:p>
          <w:p w14:paraId="18E242DC" w14:textId="77777777" w:rsidR="00280A85" w:rsidRPr="005C6FC6" w:rsidRDefault="00280A85" w:rsidP="00A230D5">
            <w:pPr>
              <w:spacing w:before="100" w:beforeAutospacing="1" w:after="100" w:afterAutospacing="1" w:line="240" w:lineRule="auto"/>
              <w:jc w:val="center"/>
              <w:rPr>
                <w:rFonts w:ascii="Arial" w:hAnsi="Arial" w:cs="Arial"/>
              </w:rPr>
            </w:pPr>
          </w:p>
        </w:tc>
        <w:tc>
          <w:tcPr>
            <w:tcW w:w="4415" w:type="dxa"/>
            <w:noWrap/>
            <w:vAlign w:val="center"/>
          </w:tcPr>
          <w:p w14:paraId="3B2BB8A8" w14:textId="77777777" w:rsidR="00280A85" w:rsidRPr="005C6FC6" w:rsidRDefault="00280A85" w:rsidP="00E70DF9">
            <w:pPr>
              <w:spacing w:before="100" w:beforeAutospacing="1" w:after="100" w:afterAutospacing="1" w:line="240" w:lineRule="auto"/>
              <w:rPr>
                <w:rFonts w:ascii="Arial" w:hAnsi="Arial" w:cs="Arial"/>
                <w:color w:val="000000"/>
              </w:rPr>
            </w:pPr>
            <w:r w:rsidRPr="005C6FC6">
              <w:rPr>
                <w:rFonts w:ascii="Arial" w:hAnsi="Arial" w:cs="Arial"/>
              </w:rPr>
              <w:t>Bodenfreiheit, Radgröße, Leistung etc. sind ausreichend dimensioniert um Kanten, Bordsteine oder andere Hindernisse bis zu einer Höhe von 15 cm frontal und längs schadlos überfahren zu können</w:t>
            </w:r>
          </w:p>
        </w:tc>
        <w:tc>
          <w:tcPr>
            <w:tcW w:w="2669" w:type="dxa"/>
            <w:noWrap/>
            <w:vAlign w:val="center"/>
          </w:tcPr>
          <w:p w14:paraId="1757CA7E"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color w:val="000000"/>
              </w:rPr>
              <w:t>gefordert</w:t>
            </w:r>
          </w:p>
        </w:tc>
        <w:tc>
          <w:tcPr>
            <w:tcW w:w="2078" w:type="dxa"/>
            <w:noWrap/>
            <w:vAlign w:val="center"/>
          </w:tcPr>
          <w:p w14:paraId="1E0005DD"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640407" w:rsidRPr="005C6FC6" w14:paraId="0635880D" w14:textId="77777777" w:rsidTr="00236B0E">
        <w:trPr>
          <w:trHeight w:val="340"/>
          <w:jc w:val="center"/>
        </w:trPr>
        <w:tc>
          <w:tcPr>
            <w:tcW w:w="761" w:type="dxa"/>
            <w:noWrap/>
            <w:vAlign w:val="center"/>
          </w:tcPr>
          <w:p w14:paraId="15BA96CE"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1.13</w:t>
            </w:r>
          </w:p>
        </w:tc>
        <w:tc>
          <w:tcPr>
            <w:tcW w:w="4415" w:type="dxa"/>
            <w:noWrap/>
            <w:vAlign w:val="center"/>
          </w:tcPr>
          <w:p w14:paraId="32382765"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rPr>
              <w:t>Anzahl der Türen</w:t>
            </w:r>
          </w:p>
        </w:tc>
        <w:tc>
          <w:tcPr>
            <w:tcW w:w="2669" w:type="dxa"/>
            <w:noWrap/>
            <w:vAlign w:val="center"/>
          </w:tcPr>
          <w:p w14:paraId="2F4C0DE8" w14:textId="14BD5587" w:rsidR="00280A85" w:rsidRPr="005C6FC6" w:rsidRDefault="002D6ADD" w:rsidP="00E70DF9">
            <w:pPr>
              <w:spacing w:before="100" w:beforeAutospacing="1" w:after="100" w:afterAutospacing="1" w:line="240" w:lineRule="auto"/>
              <w:jc w:val="center"/>
              <w:rPr>
                <w:rFonts w:ascii="Arial" w:hAnsi="Arial" w:cs="Arial"/>
              </w:rPr>
            </w:pPr>
            <w:r>
              <w:rPr>
                <w:rFonts w:ascii="Arial" w:hAnsi="Arial" w:cs="Arial"/>
              </w:rPr>
              <w:t>2</w:t>
            </w:r>
          </w:p>
        </w:tc>
        <w:tc>
          <w:tcPr>
            <w:tcW w:w="2078" w:type="dxa"/>
            <w:noWrap/>
            <w:vAlign w:val="center"/>
          </w:tcPr>
          <w:p w14:paraId="13BE4A50"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640407" w:rsidRPr="005C6FC6" w14:paraId="00715FDD" w14:textId="77777777" w:rsidTr="00236B0E">
        <w:trPr>
          <w:trHeight w:val="340"/>
          <w:jc w:val="center"/>
        </w:trPr>
        <w:tc>
          <w:tcPr>
            <w:tcW w:w="761" w:type="dxa"/>
            <w:noWrap/>
            <w:vAlign w:val="center"/>
          </w:tcPr>
          <w:p w14:paraId="4EB11BE9"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1.14</w:t>
            </w:r>
          </w:p>
        </w:tc>
        <w:tc>
          <w:tcPr>
            <w:tcW w:w="4415" w:type="dxa"/>
            <w:noWrap/>
            <w:vAlign w:val="center"/>
          </w:tcPr>
          <w:p w14:paraId="7B889487"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rPr>
              <w:t>Anzahl vollwertiger Sitze mit Dreipunktgurten</w:t>
            </w:r>
          </w:p>
        </w:tc>
        <w:tc>
          <w:tcPr>
            <w:tcW w:w="2669" w:type="dxa"/>
            <w:noWrap/>
            <w:vAlign w:val="center"/>
          </w:tcPr>
          <w:p w14:paraId="41B70BE9" w14:textId="559D29EF" w:rsidR="00280A85" w:rsidRPr="005C6FC6" w:rsidRDefault="002D6ADD" w:rsidP="00E70DF9">
            <w:pPr>
              <w:spacing w:before="100" w:beforeAutospacing="1" w:after="100" w:afterAutospacing="1" w:line="240" w:lineRule="auto"/>
              <w:jc w:val="center"/>
              <w:rPr>
                <w:rFonts w:ascii="Arial" w:hAnsi="Arial" w:cs="Arial"/>
              </w:rPr>
            </w:pPr>
            <w:r>
              <w:rPr>
                <w:rFonts w:ascii="Arial" w:hAnsi="Arial" w:cs="Arial"/>
              </w:rPr>
              <w:t>3</w:t>
            </w:r>
          </w:p>
        </w:tc>
        <w:tc>
          <w:tcPr>
            <w:tcW w:w="2078" w:type="dxa"/>
            <w:noWrap/>
            <w:vAlign w:val="center"/>
          </w:tcPr>
          <w:p w14:paraId="2650AFB4"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8667C2" w:rsidRPr="005C6FC6" w14:paraId="19CAA4BC" w14:textId="77777777" w:rsidTr="00236B0E">
        <w:trPr>
          <w:trHeight w:val="340"/>
          <w:jc w:val="center"/>
        </w:trPr>
        <w:tc>
          <w:tcPr>
            <w:tcW w:w="761" w:type="dxa"/>
            <w:noWrap/>
            <w:vAlign w:val="center"/>
          </w:tcPr>
          <w:p w14:paraId="1877621A"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1.15</w:t>
            </w:r>
          </w:p>
        </w:tc>
        <w:tc>
          <w:tcPr>
            <w:tcW w:w="4415" w:type="dxa"/>
            <w:tcBorders>
              <w:bottom w:val="single" w:sz="4" w:space="0" w:color="auto"/>
            </w:tcBorders>
            <w:noWrap/>
            <w:vAlign w:val="center"/>
          </w:tcPr>
          <w:p w14:paraId="36FB377E"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rPr>
              <w:t>Fahrerhausrückwand mit Fenster</w:t>
            </w:r>
          </w:p>
        </w:tc>
        <w:tc>
          <w:tcPr>
            <w:tcW w:w="2669" w:type="dxa"/>
            <w:tcBorders>
              <w:bottom w:val="single" w:sz="4" w:space="0" w:color="auto"/>
            </w:tcBorders>
            <w:noWrap/>
            <w:vAlign w:val="center"/>
          </w:tcPr>
          <w:p w14:paraId="5E8CBD04"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583C3BB0"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8667C2" w:rsidRPr="005C6FC6" w14:paraId="0A9C3C4A" w14:textId="77777777" w:rsidTr="00236B0E">
        <w:trPr>
          <w:trHeight w:val="340"/>
          <w:jc w:val="center"/>
        </w:trPr>
        <w:tc>
          <w:tcPr>
            <w:tcW w:w="761" w:type="dxa"/>
            <w:noWrap/>
            <w:vAlign w:val="center"/>
          </w:tcPr>
          <w:p w14:paraId="0E1E72F4" w14:textId="77777777" w:rsidR="00280A85" w:rsidRPr="005C6FC6" w:rsidRDefault="00280A85" w:rsidP="00A230D5">
            <w:pPr>
              <w:spacing w:before="100" w:beforeAutospacing="1" w:after="100" w:afterAutospacing="1" w:line="240" w:lineRule="auto"/>
              <w:jc w:val="center"/>
              <w:rPr>
                <w:rFonts w:ascii="Arial" w:hAnsi="Arial" w:cs="Arial"/>
              </w:rPr>
            </w:pPr>
            <w:r w:rsidRPr="005C6FC6">
              <w:rPr>
                <w:rFonts w:ascii="Arial" w:hAnsi="Arial" w:cs="Arial"/>
              </w:rPr>
              <w:t>1.16</w:t>
            </w:r>
          </w:p>
        </w:tc>
        <w:tc>
          <w:tcPr>
            <w:tcW w:w="4415" w:type="dxa"/>
            <w:tcBorders>
              <w:bottom w:val="nil"/>
            </w:tcBorders>
            <w:noWrap/>
            <w:vAlign w:val="center"/>
          </w:tcPr>
          <w:p w14:paraId="412CA606" w14:textId="77777777" w:rsidR="00280A85" w:rsidRPr="005C6FC6" w:rsidRDefault="00280A85" w:rsidP="00E70DF9">
            <w:pPr>
              <w:spacing w:before="100" w:beforeAutospacing="1" w:after="100" w:afterAutospacing="1" w:line="240" w:lineRule="auto"/>
              <w:rPr>
                <w:rFonts w:ascii="Arial" w:hAnsi="Arial" w:cs="Arial"/>
              </w:rPr>
            </w:pPr>
            <w:r w:rsidRPr="005C6FC6">
              <w:rPr>
                <w:rFonts w:ascii="Arial" w:hAnsi="Arial" w:cs="Arial"/>
              </w:rPr>
              <w:t xml:space="preserve">Kabine in RAL 9010 (reinweiß) lackiert, Aufbau in RAL 5002 (ultramarinblau) lackiert. </w:t>
            </w:r>
            <w:r w:rsidRPr="005C6FC6">
              <w:rPr>
                <w:rFonts w:ascii="Arial" w:hAnsi="Arial" w:cs="Arial"/>
                <w:b/>
              </w:rPr>
              <w:t>Das Farbkonzept ist im Vorfeld mit dem AG abzustimmen und vom AG freizugeben.</w:t>
            </w:r>
          </w:p>
        </w:tc>
        <w:tc>
          <w:tcPr>
            <w:tcW w:w="2669" w:type="dxa"/>
            <w:tcBorders>
              <w:bottom w:val="nil"/>
            </w:tcBorders>
            <w:noWrap/>
            <w:vAlign w:val="center"/>
          </w:tcPr>
          <w:p w14:paraId="68EA1489" w14:textId="77777777" w:rsidR="00280A85" w:rsidRPr="005C6FC6" w:rsidRDefault="00280A85" w:rsidP="00E70DF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722BC3C" w14:textId="77777777" w:rsidR="00280A85" w:rsidRPr="005C6FC6" w:rsidRDefault="00280A85" w:rsidP="00E70DF9">
            <w:pPr>
              <w:spacing w:before="100" w:beforeAutospacing="1" w:after="100" w:afterAutospacing="1" w:line="240" w:lineRule="auto"/>
              <w:jc w:val="cente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85407C" w:rsidRPr="005C6FC6" w14:paraId="4A072E67" w14:textId="77777777" w:rsidTr="0061195D">
        <w:trPr>
          <w:trHeight w:val="340"/>
          <w:jc w:val="center"/>
        </w:trPr>
        <w:tc>
          <w:tcPr>
            <w:tcW w:w="761" w:type="dxa"/>
            <w:noWrap/>
            <w:vAlign w:val="center"/>
          </w:tcPr>
          <w:p w14:paraId="590D9C63" w14:textId="3DBE7A20" w:rsidR="0085407C" w:rsidRPr="005C6FC6" w:rsidRDefault="0085407C" w:rsidP="00E70DF9">
            <w:pPr>
              <w:spacing w:before="100" w:beforeAutospacing="1" w:after="100" w:afterAutospacing="1" w:line="240" w:lineRule="auto"/>
              <w:jc w:val="center"/>
              <w:rPr>
                <w:rFonts w:ascii="Arial" w:hAnsi="Arial" w:cs="Arial"/>
              </w:rPr>
            </w:pPr>
            <w:r w:rsidRPr="005C6FC6">
              <w:br w:type="page"/>
            </w:r>
            <w:r w:rsidRPr="005C6FC6">
              <w:rPr>
                <w:rFonts w:ascii="Arial" w:hAnsi="Arial" w:cs="Arial"/>
                <w:b/>
              </w:rPr>
              <w:t>2</w:t>
            </w:r>
          </w:p>
        </w:tc>
        <w:tc>
          <w:tcPr>
            <w:tcW w:w="4415" w:type="dxa"/>
            <w:tcBorders>
              <w:bottom w:val="nil"/>
            </w:tcBorders>
            <w:noWrap/>
            <w:vAlign w:val="center"/>
          </w:tcPr>
          <w:p w14:paraId="7A35707B" w14:textId="3927EE1B" w:rsidR="0085407C" w:rsidRPr="005C6FC6" w:rsidRDefault="0085407C" w:rsidP="00E70DF9">
            <w:pPr>
              <w:spacing w:before="100" w:beforeAutospacing="1" w:after="100" w:afterAutospacing="1" w:line="240" w:lineRule="auto"/>
              <w:rPr>
                <w:rFonts w:ascii="Arial" w:hAnsi="Arial" w:cs="Arial"/>
              </w:rPr>
            </w:pPr>
            <w:r w:rsidRPr="005C6FC6">
              <w:rPr>
                <w:rFonts w:ascii="Arial" w:hAnsi="Arial" w:cs="Arial"/>
                <w:b/>
              </w:rPr>
              <w:t>Motor, Kraftübertragung</w:t>
            </w:r>
            <w:r w:rsidR="00DA28C2">
              <w:rPr>
                <w:rFonts w:ascii="Arial" w:hAnsi="Arial" w:cs="Arial"/>
                <w:b/>
              </w:rPr>
              <w:t>, Batterie, Ladesystem</w:t>
            </w:r>
          </w:p>
        </w:tc>
        <w:tc>
          <w:tcPr>
            <w:tcW w:w="2669" w:type="dxa"/>
            <w:tcBorders>
              <w:bottom w:val="nil"/>
            </w:tcBorders>
            <w:noWrap/>
            <w:vAlign w:val="center"/>
          </w:tcPr>
          <w:p w14:paraId="6F291BD0" w14:textId="77777777" w:rsidR="0085407C" w:rsidRPr="005C6FC6" w:rsidRDefault="0085407C" w:rsidP="00E70DF9">
            <w:pPr>
              <w:spacing w:before="100" w:beforeAutospacing="1" w:after="100" w:afterAutospacing="1" w:line="240" w:lineRule="auto"/>
              <w:jc w:val="center"/>
              <w:rPr>
                <w:rFonts w:ascii="Arial" w:hAnsi="Arial" w:cs="Arial"/>
              </w:rPr>
            </w:pPr>
          </w:p>
        </w:tc>
        <w:tc>
          <w:tcPr>
            <w:tcW w:w="2078" w:type="dxa"/>
            <w:tcBorders>
              <w:bottom w:val="nil"/>
            </w:tcBorders>
            <w:noWrap/>
            <w:vAlign w:val="center"/>
          </w:tcPr>
          <w:p w14:paraId="171CE197" w14:textId="77777777" w:rsidR="0085407C" w:rsidRPr="005C6FC6" w:rsidRDefault="0085407C" w:rsidP="00E70DF9">
            <w:pPr>
              <w:spacing w:before="100" w:beforeAutospacing="1" w:after="100" w:afterAutospacing="1" w:line="240" w:lineRule="auto"/>
              <w:jc w:val="center"/>
              <w:rPr>
                <w:rFonts w:ascii="Arial" w:hAnsi="Arial" w:cs="Arial"/>
              </w:rPr>
            </w:pPr>
          </w:p>
        </w:tc>
      </w:tr>
      <w:tr w:rsidR="0085407C" w:rsidRPr="005C6FC6" w14:paraId="7B5FAD37" w14:textId="77777777" w:rsidTr="00236B0E">
        <w:trPr>
          <w:trHeight w:val="340"/>
          <w:jc w:val="center"/>
        </w:trPr>
        <w:tc>
          <w:tcPr>
            <w:tcW w:w="761" w:type="dxa"/>
            <w:noWrap/>
            <w:vAlign w:val="center"/>
          </w:tcPr>
          <w:p w14:paraId="059B0E9B" w14:textId="67BC6BDD" w:rsidR="0085407C" w:rsidRPr="005C6FC6" w:rsidRDefault="00340209" w:rsidP="00E70DF9">
            <w:pPr>
              <w:spacing w:before="100" w:beforeAutospacing="1" w:after="100" w:afterAutospacing="1" w:line="240" w:lineRule="auto"/>
              <w:jc w:val="center"/>
              <w:rPr>
                <w:rFonts w:ascii="Arial" w:hAnsi="Arial" w:cs="Arial"/>
              </w:rPr>
            </w:pPr>
            <w:r>
              <w:rPr>
                <w:rFonts w:ascii="Arial" w:hAnsi="Arial" w:cs="Arial"/>
              </w:rPr>
              <w:t>2.1</w:t>
            </w:r>
          </w:p>
        </w:tc>
        <w:tc>
          <w:tcPr>
            <w:tcW w:w="4415" w:type="dxa"/>
            <w:tcBorders>
              <w:bottom w:val="nil"/>
            </w:tcBorders>
            <w:noWrap/>
            <w:vAlign w:val="center"/>
          </w:tcPr>
          <w:p w14:paraId="288C0642" w14:textId="2C14B0DA" w:rsidR="0085407C" w:rsidRPr="005C6FC6" w:rsidRDefault="0085407C" w:rsidP="00E70DF9">
            <w:pPr>
              <w:spacing w:before="100" w:beforeAutospacing="1" w:after="100" w:afterAutospacing="1" w:line="240" w:lineRule="auto"/>
              <w:rPr>
                <w:rFonts w:ascii="Arial" w:hAnsi="Arial" w:cs="Arial"/>
              </w:rPr>
            </w:pPr>
            <w:r w:rsidRPr="005C6FC6">
              <w:rPr>
                <w:rFonts w:ascii="Arial" w:hAnsi="Arial" w:cs="Arial"/>
              </w:rPr>
              <w:t>Motorbauart</w:t>
            </w:r>
          </w:p>
        </w:tc>
        <w:tc>
          <w:tcPr>
            <w:tcW w:w="2669" w:type="dxa"/>
            <w:tcBorders>
              <w:bottom w:val="nil"/>
            </w:tcBorders>
            <w:noWrap/>
            <w:vAlign w:val="center"/>
          </w:tcPr>
          <w:p w14:paraId="1ED8E36D" w14:textId="30D15DF5" w:rsidR="0085407C" w:rsidRPr="005C6FC6" w:rsidRDefault="0085407C" w:rsidP="00E70DF9">
            <w:pPr>
              <w:spacing w:before="100" w:beforeAutospacing="1" w:after="100" w:afterAutospacing="1" w:line="240" w:lineRule="auto"/>
              <w:jc w:val="center"/>
              <w:rPr>
                <w:rFonts w:ascii="Arial" w:hAnsi="Arial" w:cs="Arial"/>
              </w:rPr>
            </w:pPr>
            <w:r w:rsidRPr="005C6FC6">
              <w:rPr>
                <w:rFonts w:ascii="Arial" w:hAnsi="Arial" w:cs="Arial"/>
              </w:rPr>
              <w:t>Elektromotor</w:t>
            </w:r>
          </w:p>
        </w:tc>
        <w:tc>
          <w:tcPr>
            <w:tcW w:w="2078" w:type="dxa"/>
            <w:tcBorders>
              <w:bottom w:val="nil"/>
            </w:tcBorders>
            <w:noWrap/>
            <w:vAlign w:val="center"/>
          </w:tcPr>
          <w:p w14:paraId="01999116" w14:textId="6B0E53C5" w:rsidR="0085407C" w:rsidRPr="005C6FC6" w:rsidRDefault="0085407C" w:rsidP="00E70DF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85407C" w:rsidRPr="005C6FC6" w14:paraId="1B52C542" w14:textId="77777777" w:rsidTr="00236B0E">
        <w:trPr>
          <w:trHeight w:val="340"/>
          <w:jc w:val="center"/>
        </w:trPr>
        <w:tc>
          <w:tcPr>
            <w:tcW w:w="761" w:type="dxa"/>
            <w:noWrap/>
            <w:vAlign w:val="center"/>
          </w:tcPr>
          <w:p w14:paraId="4241FDEE" w14:textId="53AB6D62" w:rsidR="0085407C" w:rsidRPr="005C6FC6" w:rsidRDefault="00340209" w:rsidP="00E70DF9">
            <w:pPr>
              <w:spacing w:before="100" w:beforeAutospacing="1" w:after="100" w:afterAutospacing="1" w:line="240" w:lineRule="auto"/>
              <w:jc w:val="center"/>
              <w:rPr>
                <w:rFonts w:ascii="Arial" w:hAnsi="Arial" w:cs="Arial"/>
              </w:rPr>
            </w:pPr>
            <w:r>
              <w:rPr>
                <w:rFonts w:ascii="Arial" w:hAnsi="Arial" w:cs="Arial"/>
              </w:rPr>
              <w:t>2.2</w:t>
            </w:r>
          </w:p>
        </w:tc>
        <w:tc>
          <w:tcPr>
            <w:tcW w:w="4415" w:type="dxa"/>
            <w:tcBorders>
              <w:bottom w:val="nil"/>
            </w:tcBorders>
            <w:noWrap/>
            <w:vAlign w:val="center"/>
          </w:tcPr>
          <w:p w14:paraId="78B76129" w14:textId="1FB0AF9E" w:rsidR="0085407C" w:rsidRPr="005C6FC6" w:rsidRDefault="0085407C" w:rsidP="00E70DF9">
            <w:pPr>
              <w:spacing w:before="100" w:beforeAutospacing="1" w:after="100" w:afterAutospacing="1" w:line="240" w:lineRule="auto"/>
              <w:rPr>
                <w:rFonts w:ascii="Arial" w:hAnsi="Arial" w:cs="Arial"/>
              </w:rPr>
            </w:pPr>
            <w:r w:rsidRPr="005C6FC6">
              <w:rPr>
                <w:rFonts w:ascii="Arial" w:hAnsi="Arial" w:cs="Arial"/>
              </w:rPr>
              <w:t>Getriebe</w:t>
            </w:r>
          </w:p>
        </w:tc>
        <w:tc>
          <w:tcPr>
            <w:tcW w:w="2669" w:type="dxa"/>
            <w:tcBorders>
              <w:bottom w:val="nil"/>
            </w:tcBorders>
            <w:noWrap/>
            <w:vAlign w:val="center"/>
          </w:tcPr>
          <w:p w14:paraId="2E174999" w14:textId="584E0E66" w:rsidR="0085407C" w:rsidRPr="005C6FC6" w:rsidRDefault="0085407C" w:rsidP="00E70DF9">
            <w:pPr>
              <w:spacing w:before="100" w:beforeAutospacing="1" w:after="100" w:afterAutospacing="1" w:line="240" w:lineRule="auto"/>
              <w:jc w:val="center"/>
              <w:rPr>
                <w:rFonts w:ascii="Arial" w:hAnsi="Arial" w:cs="Arial"/>
              </w:rPr>
            </w:pPr>
            <w:r w:rsidRPr="005C6FC6">
              <w:rPr>
                <w:rFonts w:ascii="Arial" w:hAnsi="Arial" w:cs="Arial"/>
              </w:rPr>
              <w:t>Automatikgetriebe</w:t>
            </w:r>
          </w:p>
        </w:tc>
        <w:tc>
          <w:tcPr>
            <w:tcW w:w="2078" w:type="dxa"/>
            <w:tcBorders>
              <w:bottom w:val="nil"/>
            </w:tcBorders>
            <w:noWrap/>
            <w:vAlign w:val="center"/>
          </w:tcPr>
          <w:p w14:paraId="4E6F350B" w14:textId="458B3C44" w:rsidR="0085407C" w:rsidRPr="005C6FC6" w:rsidRDefault="0085407C" w:rsidP="00E70DF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85407C" w:rsidRPr="005C6FC6" w14:paraId="324C7B8F" w14:textId="77777777" w:rsidTr="00236B0E">
        <w:trPr>
          <w:trHeight w:val="340"/>
          <w:jc w:val="center"/>
        </w:trPr>
        <w:tc>
          <w:tcPr>
            <w:tcW w:w="761" w:type="dxa"/>
            <w:noWrap/>
            <w:vAlign w:val="center"/>
          </w:tcPr>
          <w:p w14:paraId="6BC116A1" w14:textId="7481117E" w:rsidR="0085407C" w:rsidRPr="005C6FC6" w:rsidRDefault="00340209" w:rsidP="00E70DF9">
            <w:pPr>
              <w:spacing w:before="100" w:beforeAutospacing="1" w:after="100" w:afterAutospacing="1" w:line="240" w:lineRule="auto"/>
              <w:jc w:val="center"/>
              <w:rPr>
                <w:rFonts w:ascii="Arial" w:hAnsi="Arial" w:cs="Arial"/>
              </w:rPr>
            </w:pPr>
            <w:r>
              <w:rPr>
                <w:rFonts w:ascii="Arial" w:hAnsi="Arial" w:cs="Arial"/>
              </w:rPr>
              <w:t>2.3</w:t>
            </w:r>
          </w:p>
        </w:tc>
        <w:tc>
          <w:tcPr>
            <w:tcW w:w="4415" w:type="dxa"/>
            <w:tcBorders>
              <w:bottom w:val="nil"/>
            </w:tcBorders>
            <w:noWrap/>
            <w:vAlign w:val="center"/>
          </w:tcPr>
          <w:p w14:paraId="698E0EA7" w14:textId="0993D50C" w:rsidR="0085407C" w:rsidRPr="005C6FC6" w:rsidRDefault="0085407C" w:rsidP="00E70DF9">
            <w:pPr>
              <w:spacing w:before="100" w:beforeAutospacing="1" w:after="100" w:afterAutospacing="1" w:line="240" w:lineRule="auto"/>
              <w:rPr>
                <w:rFonts w:ascii="Arial" w:hAnsi="Arial" w:cs="Arial"/>
              </w:rPr>
            </w:pPr>
            <w:r w:rsidRPr="005C6FC6">
              <w:rPr>
                <w:rFonts w:ascii="Arial" w:hAnsi="Arial" w:cs="Arial"/>
              </w:rPr>
              <w:t>Batteriekapazität</w:t>
            </w:r>
          </w:p>
        </w:tc>
        <w:tc>
          <w:tcPr>
            <w:tcW w:w="2669" w:type="dxa"/>
            <w:tcBorders>
              <w:bottom w:val="nil"/>
            </w:tcBorders>
            <w:noWrap/>
            <w:vAlign w:val="center"/>
          </w:tcPr>
          <w:p w14:paraId="09D519BA" w14:textId="0760E6C2" w:rsidR="0085407C" w:rsidRPr="005C6FC6" w:rsidRDefault="0085407C" w:rsidP="00E70DF9">
            <w:pPr>
              <w:spacing w:before="100" w:beforeAutospacing="1" w:after="100" w:afterAutospacing="1" w:line="240" w:lineRule="auto"/>
              <w:jc w:val="center"/>
              <w:rPr>
                <w:rFonts w:ascii="Arial" w:hAnsi="Arial" w:cs="Arial"/>
              </w:rPr>
            </w:pPr>
            <w:r w:rsidRPr="005C6FC6">
              <w:rPr>
                <w:rFonts w:ascii="Arial" w:hAnsi="Arial" w:cs="Arial"/>
              </w:rPr>
              <w:t>mind. 56 kWh</w:t>
            </w:r>
          </w:p>
        </w:tc>
        <w:tc>
          <w:tcPr>
            <w:tcW w:w="2078" w:type="dxa"/>
            <w:tcBorders>
              <w:bottom w:val="nil"/>
            </w:tcBorders>
            <w:noWrap/>
            <w:vAlign w:val="center"/>
          </w:tcPr>
          <w:p w14:paraId="4F48AE1D" w14:textId="2B815933" w:rsidR="0085407C" w:rsidRPr="005C6FC6" w:rsidRDefault="0085407C" w:rsidP="00E70DF9">
            <w:pPr>
              <w:spacing w:before="100" w:beforeAutospacing="1" w:after="100" w:afterAutospacing="1" w:line="240" w:lineRule="auto"/>
              <w:jc w:val="center"/>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[kWh]</w:t>
            </w:r>
          </w:p>
        </w:tc>
      </w:tr>
      <w:tr w:rsidR="0086740F" w:rsidRPr="005C6FC6" w14:paraId="23D30161" w14:textId="77777777" w:rsidTr="00236B0E">
        <w:trPr>
          <w:trHeight w:val="340"/>
          <w:jc w:val="center"/>
        </w:trPr>
        <w:tc>
          <w:tcPr>
            <w:tcW w:w="761" w:type="dxa"/>
            <w:tcBorders>
              <w:bottom w:val="single" w:sz="4" w:space="0" w:color="auto"/>
            </w:tcBorders>
            <w:noWrap/>
            <w:vAlign w:val="center"/>
          </w:tcPr>
          <w:p w14:paraId="08FC6CB8" w14:textId="63AB03D3" w:rsidR="0086740F" w:rsidRPr="005C6FC6" w:rsidRDefault="00340209" w:rsidP="00E70DF9">
            <w:pPr>
              <w:spacing w:before="100" w:beforeAutospacing="1" w:after="100" w:afterAutospacing="1" w:line="240" w:lineRule="auto"/>
              <w:jc w:val="center"/>
              <w:rPr>
                <w:rFonts w:ascii="Arial" w:hAnsi="Arial" w:cs="Arial"/>
              </w:rPr>
            </w:pPr>
            <w:r>
              <w:rPr>
                <w:rFonts w:ascii="Arial" w:hAnsi="Arial" w:cs="Arial"/>
              </w:rPr>
              <w:t>2.4</w:t>
            </w:r>
          </w:p>
        </w:tc>
        <w:tc>
          <w:tcPr>
            <w:tcW w:w="4415" w:type="dxa"/>
            <w:tcBorders>
              <w:bottom w:val="single" w:sz="4" w:space="0" w:color="auto"/>
            </w:tcBorders>
            <w:noWrap/>
            <w:vAlign w:val="center"/>
          </w:tcPr>
          <w:p w14:paraId="56E37A3A" w14:textId="13307A2A" w:rsidR="0086740F" w:rsidRPr="005C6FC6" w:rsidRDefault="0086740F" w:rsidP="00E70DF9">
            <w:pPr>
              <w:spacing w:before="100" w:beforeAutospacing="1" w:after="100" w:afterAutospacing="1" w:line="240" w:lineRule="auto"/>
              <w:rPr>
                <w:rFonts w:ascii="Arial" w:hAnsi="Arial" w:cs="Arial"/>
              </w:rPr>
            </w:pPr>
            <w:r>
              <w:rPr>
                <w:rFonts w:ascii="Arial" w:hAnsi="Arial" w:cs="Arial"/>
                <w:szCs w:val="24"/>
              </w:rPr>
              <w:t>Reichweite kombiniert nach WLTP</w:t>
            </w:r>
          </w:p>
        </w:tc>
        <w:tc>
          <w:tcPr>
            <w:tcW w:w="2669" w:type="dxa"/>
            <w:tcBorders>
              <w:bottom w:val="single" w:sz="4" w:space="0" w:color="auto"/>
            </w:tcBorders>
            <w:noWrap/>
            <w:vAlign w:val="center"/>
          </w:tcPr>
          <w:p w14:paraId="6FD4E36D" w14:textId="438AEEA0" w:rsidR="0086740F" w:rsidRPr="005C6FC6" w:rsidRDefault="0086740F" w:rsidP="00E70DF9">
            <w:pPr>
              <w:spacing w:before="100" w:beforeAutospacing="1" w:after="100" w:afterAutospacing="1" w:line="240" w:lineRule="auto"/>
              <w:jc w:val="center"/>
              <w:rPr>
                <w:rFonts w:ascii="Arial" w:hAnsi="Arial" w:cs="Arial"/>
              </w:rPr>
            </w:pPr>
            <w:r>
              <w:rPr>
                <w:rFonts w:ascii="Arial" w:hAnsi="Arial" w:cs="Arial"/>
                <w:color w:val="000000"/>
                <w:szCs w:val="24"/>
              </w:rPr>
              <w:t xml:space="preserve">mind. </w:t>
            </w:r>
            <w:r w:rsidR="00E70DF9">
              <w:rPr>
                <w:rFonts w:ascii="Arial" w:hAnsi="Arial" w:cs="Arial"/>
                <w:color w:val="000000"/>
                <w:szCs w:val="24"/>
              </w:rPr>
              <w:t>2</w:t>
            </w:r>
            <w:r>
              <w:rPr>
                <w:rFonts w:ascii="Arial" w:hAnsi="Arial" w:cs="Arial"/>
                <w:color w:val="000000"/>
                <w:szCs w:val="24"/>
              </w:rPr>
              <w:t>00 km</w:t>
            </w:r>
          </w:p>
        </w:tc>
        <w:tc>
          <w:tcPr>
            <w:tcW w:w="2078" w:type="dxa"/>
            <w:tcBorders>
              <w:bottom w:val="single" w:sz="4" w:space="0" w:color="auto"/>
            </w:tcBorders>
            <w:noWrap/>
            <w:vAlign w:val="center"/>
          </w:tcPr>
          <w:p w14:paraId="5525BD10" w14:textId="24D3A33D" w:rsidR="0086740F" w:rsidRPr="005C6FC6" w:rsidRDefault="0086740F" w:rsidP="00E70DF9">
            <w:pPr>
              <w:spacing w:before="100" w:beforeAutospacing="1" w:after="100" w:afterAutospacing="1" w:line="240" w:lineRule="auto"/>
              <w:jc w:val="center"/>
              <w:rPr>
                <w:rFonts w:ascii="Arial" w:hAnsi="Arial" w:cs="Arial"/>
                <w:color w:val="000000"/>
              </w:rPr>
            </w:pPr>
            <w:r w:rsidRPr="00261012">
              <w:rPr>
                <w:rFonts w:ascii="Arial" w:hAnsi="Arial" w:cs="Arial"/>
                <w:color w:val="000000"/>
                <w:szCs w:val="24"/>
              </w:rPr>
              <w:fldChar w:fldCharType="begin">
                <w:ffData>
                  <w:name w:val="Text3"/>
                  <w:enabled/>
                  <w:calcOnExit w:val="0"/>
                  <w:textInput/>
                </w:ffData>
              </w:fldChar>
            </w:r>
            <w:r w:rsidRPr="00261012">
              <w:rPr>
                <w:rFonts w:ascii="Arial" w:hAnsi="Arial" w:cs="Arial"/>
                <w:color w:val="000000"/>
                <w:szCs w:val="24"/>
              </w:rPr>
              <w:instrText xml:space="preserve"> FORMTEXT </w:instrText>
            </w:r>
            <w:r w:rsidRPr="00261012">
              <w:rPr>
                <w:rFonts w:ascii="Arial" w:hAnsi="Arial" w:cs="Arial"/>
                <w:color w:val="000000"/>
                <w:szCs w:val="24"/>
              </w:rPr>
            </w:r>
            <w:r w:rsidRPr="00261012">
              <w:rPr>
                <w:rFonts w:ascii="Arial" w:hAnsi="Arial" w:cs="Arial"/>
                <w:color w:val="000000"/>
                <w:szCs w:val="24"/>
              </w:rPr>
              <w:fldChar w:fldCharType="separate"/>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fldChar w:fldCharType="end"/>
            </w:r>
            <w:r>
              <w:rPr>
                <w:rFonts w:ascii="Arial" w:hAnsi="Arial" w:cs="Arial"/>
                <w:color w:val="000000"/>
                <w:szCs w:val="24"/>
              </w:rPr>
              <w:t xml:space="preserve"> [km</w:t>
            </w:r>
            <w:r w:rsidRPr="00261012">
              <w:rPr>
                <w:rFonts w:ascii="Arial" w:hAnsi="Arial" w:cs="Arial"/>
                <w:color w:val="000000"/>
                <w:szCs w:val="24"/>
              </w:rPr>
              <w:t>]</w:t>
            </w:r>
          </w:p>
        </w:tc>
      </w:tr>
      <w:tr w:rsidR="0086740F" w:rsidRPr="005C6FC6" w14:paraId="0AA1DE1C" w14:textId="77777777" w:rsidTr="00236B0E">
        <w:trPr>
          <w:trHeight w:val="340"/>
          <w:jc w:val="center"/>
        </w:trPr>
        <w:tc>
          <w:tcPr>
            <w:tcW w:w="761" w:type="dxa"/>
            <w:tcBorders>
              <w:bottom w:val="single" w:sz="4" w:space="0" w:color="auto"/>
            </w:tcBorders>
            <w:noWrap/>
            <w:vAlign w:val="center"/>
          </w:tcPr>
          <w:p w14:paraId="7070F54A" w14:textId="5C725666" w:rsidR="0086740F" w:rsidRPr="005C6FC6" w:rsidRDefault="00340209" w:rsidP="00E70DF9">
            <w:pPr>
              <w:spacing w:before="100" w:beforeAutospacing="1" w:after="100" w:afterAutospacing="1" w:line="240" w:lineRule="auto"/>
              <w:jc w:val="center"/>
              <w:rPr>
                <w:rFonts w:ascii="Arial" w:hAnsi="Arial" w:cs="Arial"/>
              </w:rPr>
            </w:pPr>
            <w:r>
              <w:rPr>
                <w:rFonts w:ascii="Arial" w:hAnsi="Arial" w:cs="Arial"/>
              </w:rPr>
              <w:t>2.5</w:t>
            </w:r>
          </w:p>
        </w:tc>
        <w:tc>
          <w:tcPr>
            <w:tcW w:w="4415" w:type="dxa"/>
            <w:tcBorders>
              <w:bottom w:val="single" w:sz="4" w:space="0" w:color="auto"/>
            </w:tcBorders>
            <w:noWrap/>
            <w:vAlign w:val="center"/>
          </w:tcPr>
          <w:p w14:paraId="387F123E" w14:textId="76EAB019" w:rsidR="0086740F" w:rsidRPr="005C6FC6" w:rsidRDefault="0086740F" w:rsidP="00E70DF9">
            <w:pPr>
              <w:spacing w:before="100" w:beforeAutospacing="1" w:after="100" w:afterAutospacing="1" w:line="240" w:lineRule="auto"/>
              <w:rPr>
                <w:rFonts w:ascii="Arial" w:hAnsi="Arial" w:cs="Arial"/>
              </w:rPr>
            </w:pPr>
            <w:r>
              <w:rPr>
                <w:rFonts w:ascii="Arial" w:hAnsi="Arial" w:cs="Arial"/>
                <w:szCs w:val="24"/>
              </w:rPr>
              <w:t>Höchstgeschwindigkeit</w:t>
            </w:r>
          </w:p>
        </w:tc>
        <w:tc>
          <w:tcPr>
            <w:tcW w:w="2669" w:type="dxa"/>
            <w:tcBorders>
              <w:bottom w:val="single" w:sz="4" w:space="0" w:color="auto"/>
            </w:tcBorders>
            <w:noWrap/>
            <w:vAlign w:val="center"/>
          </w:tcPr>
          <w:p w14:paraId="7DEB9FD3" w14:textId="03529134" w:rsidR="0086740F" w:rsidRPr="005C6FC6" w:rsidRDefault="0086740F" w:rsidP="00E70DF9">
            <w:pPr>
              <w:spacing w:before="100" w:beforeAutospacing="1" w:after="100" w:afterAutospacing="1" w:line="240" w:lineRule="auto"/>
              <w:jc w:val="center"/>
              <w:rPr>
                <w:rFonts w:ascii="Arial" w:hAnsi="Arial" w:cs="Arial"/>
              </w:rPr>
            </w:pPr>
            <w:r>
              <w:rPr>
                <w:rFonts w:ascii="Arial" w:hAnsi="Arial" w:cs="Arial"/>
                <w:color w:val="000000"/>
                <w:szCs w:val="24"/>
              </w:rPr>
              <w:t>mind. 90 km/h</w:t>
            </w:r>
          </w:p>
        </w:tc>
        <w:tc>
          <w:tcPr>
            <w:tcW w:w="2078" w:type="dxa"/>
            <w:tcBorders>
              <w:bottom w:val="single" w:sz="4" w:space="0" w:color="auto"/>
            </w:tcBorders>
            <w:noWrap/>
            <w:vAlign w:val="center"/>
          </w:tcPr>
          <w:p w14:paraId="535F508C" w14:textId="5ECF746F" w:rsidR="0086740F" w:rsidRPr="005C6FC6" w:rsidRDefault="0086740F" w:rsidP="00E70DF9">
            <w:pPr>
              <w:spacing w:before="100" w:beforeAutospacing="1" w:after="100" w:afterAutospacing="1" w:line="240" w:lineRule="auto"/>
              <w:jc w:val="center"/>
              <w:rPr>
                <w:rFonts w:ascii="Arial" w:hAnsi="Arial" w:cs="Arial"/>
                <w:color w:val="000000"/>
              </w:rPr>
            </w:pPr>
            <w:r w:rsidRPr="00261012">
              <w:rPr>
                <w:rFonts w:ascii="Arial" w:hAnsi="Arial" w:cs="Arial"/>
                <w:color w:val="000000"/>
                <w:szCs w:val="24"/>
              </w:rPr>
              <w:fldChar w:fldCharType="begin">
                <w:ffData>
                  <w:name w:val="Text3"/>
                  <w:enabled/>
                  <w:calcOnExit w:val="0"/>
                  <w:textInput/>
                </w:ffData>
              </w:fldChar>
            </w:r>
            <w:r w:rsidRPr="00261012">
              <w:rPr>
                <w:rFonts w:ascii="Arial" w:hAnsi="Arial" w:cs="Arial"/>
                <w:color w:val="000000"/>
                <w:szCs w:val="24"/>
              </w:rPr>
              <w:instrText xml:space="preserve"> FORMTEXT </w:instrText>
            </w:r>
            <w:r w:rsidRPr="00261012">
              <w:rPr>
                <w:rFonts w:ascii="Arial" w:hAnsi="Arial" w:cs="Arial"/>
                <w:color w:val="000000"/>
                <w:szCs w:val="24"/>
              </w:rPr>
            </w:r>
            <w:r w:rsidRPr="00261012">
              <w:rPr>
                <w:rFonts w:ascii="Arial" w:hAnsi="Arial" w:cs="Arial"/>
                <w:color w:val="000000"/>
                <w:szCs w:val="24"/>
              </w:rPr>
              <w:fldChar w:fldCharType="separate"/>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fldChar w:fldCharType="end"/>
            </w:r>
            <w:r>
              <w:rPr>
                <w:rFonts w:ascii="Arial" w:hAnsi="Arial" w:cs="Arial"/>
                <w:color w:val="000000"/>
                <w:szCs w:val="24"/>
              </w:rPr>
              <w:t xml:space="preserve"> [km/h</w:t>
            </w:r>
            <w:r w:rsidRPr="00261012">
              <w:rPr>
                <w:rFonts w:ascii="Arial" w:hAnsi="Arial" w:cs="Arial"/>
                <w:color w:val="000000"/>
                <w:szCs w:val="24"/>
              </w:rPr>
              <w:t>]</w:t>
            </w:r>
          </w:p>
        </w:tc>
      </w:tr>
      <w:tr w:rsidR="0086740F" w:rsidRPr="005C6FC6" w14:paraId="79AA721F" w14:textId="77777777" w:rsidTr="0061195D">
        <w:trPr>
          <w:trHeight w:val="340"/>
          <w:jc w:val="center"/>
        </w:trPr>
        <w:tc>
          <w:tcPr>
            <w:tcW w:w="761" w:type="dxa"/>
            <w:tcBorders>
              <w:top w:val="single" w:sz="4" w:space="0" w:color="auto"/>
            </w:tcBorders>
            <w:noWrap/>
            <w:vAlign w:val="center"/>
          </w:tcPr>
          <w:p w14:paraId="6565A7CC" w14:textId="07951499" w:rsidR="0086740F" w:rsidRPr="00FC7661" w:rsidRDefault="00340209" w:rsidP="00E70DF9">
            <w:pPr>
              <w:spacing w:before="100" w:beforeAutospacing="1" w:after="100" w:afterAutospacing="1" w:line="240" w:lineRule="auto"/>
              <w:jc w:val="center"/>
              <w:rPr>
                <w:rFonts w:ascii="Arial" w:hAnsi="Arial" w:cs="Arial"/>
              </w:rPr>
            </w:pPr>
            <w:r w:rsidRPr="00FC7661">
              <w:rPr>
                <w:rFonts w:ascii="Arial" w:hAnsi="Arial" w:cs="Arial"/>
              </w:rPr>
              <w:lastRenderedPageBreak/>
              <w:t>2.6</w:t>
            </w:r>
          </w:p>
        </w:tc>
        <w:tc>
          <w:tcPr>
            <w:tcW w:w="4415" w:type="dxa"/>
            <w:tcBorders>
              <w:top w:val="single" w:sz="4" w:space="0" w:color="auto"/>
              <w:bottom w:val="nil"/>
            </w:tcBorders>
            <w:noWrap/>
            <w:vAlign w:val="center"/>
          </w:tcPr>
          <w:p w14:paraId="07E32138" w14:textId="7E29B539" w:rsidR="0086740F" w:rsidRPr="00FC7661" w:rsidRDefault="0086740F" w:rsidP="00E70DF9">
            <w:pPr>
              <w:spacing w:before="100" w:beforeAutospacing="1" w:after="100" w:afterAutospacing="1" w:line="240" w:lineRule="auto"/>
              <w:rPr>
                <w:rFonts w:ascii="Arial" w:hAnsi="Arial" w:cs="Arial"/>
              </w:rPr>
            </w:pPr>
            <w:r w:rsidRPr="00FC7661">
              <w:rPr>
                <w:rFonts w:ascii="Arial" w:hAnsi="Arial" w:cs="Arial"/>
                <w:szCs w:val="24"/>
              </w:rPr>
              <w:t>AC- und DC-Ladesystem mit On-Board Charger</w:t>
            </w:r>
          </w:p>
        </w:tc>
        <w:tc>
          <w:tcPr>
            <w:tcW w:w="2669" w:type="dxa"/>
            <w:tcBorders>
              <w:top w:val="single" w:sz="4" w:space="0" w:color="auto"/>
              <w:bottom w:val="nil"/>
            </w:tcBorders>
            <w:noWrap/>
            <w:vAlign w:val="center"/>
          </w:tcPr>
          <w:p w14:paraId="2F7E083C" w14:textId="211A4C49" w:rsidR="0086740F" w:rsidRPr="00FC7661" w:rsidRDefault="0086740F" w:rsidP="00E70DF9">
            <w:pPr>
              <w:spacing w:before="100" w:beforeAutospacing="1" w:after="100" w:afterAutospacing="1" w:line="240" w:lineRule="auto"/>
              <w:jc w:val="center"/>
              <w:rPr>
                <w:rFonts w:ascii="Arial" w:hAnsi="Arial" w:cs="Arial"/>
              </w:rPr>
            </w:pPr>
            <w:r w:rsidRPr="00FC7661">
              <w:rPr>
                <w:rFonts w:ascii="Arial" w:hAnsi="Arial" w:cs="Arial"/>
                <w:color w:val="000000"/>
                <w:szCs w:val="24"/>
              </w:rPr>
              <w:t>gefordert</w:t>
            </w:r>
          </w:p>
        </w:tc>
        <w:tc>
          <w:tcPr>
            <w:tcW w:w="2078" w:type="dxa"/>
            <w:tcBorders>
              <w:top w:val="single" w:sz="4" w:space="0" w:color="auto"/>
              <w:bottom w:val="nil"/>
            </w:tcBorders>
            <w:noWrap/>
            <w:vAlign w:val="center"/>
          </w:tcPr>
          <w:p w14:paraId="110EA3B1" w14:textId="08ED5AAC" w:rsidR="0086740F" w:rsidRPr="00FC7661" w:rsidRDefault="0086740F" w:rsidP="00E70DF9">
            <w:pPr>
              <w:spacing w:before="100" w:beforeAutospacing="1" w:after="100" w:afterAutospacing="1" w:line="240" w:lineRule="auto"/>
              <w:jc w:val="center"/>
              <w:rPr>
                <w:rFonts w:ascii="Arial" w:hAnsi="Arial" w:cs="Arial"/>
                <w:color w:val="000000"/>
              </w:rPr>
            </w:pPr>
            <w:r w:rsidRPr="00FC7661">
              <w:rPr>
                <w:rFonts w:ascii="Arial" w:hAnsi="Arial" w:cs="Arial"/>
                <w:szCs w:val="24"/>
              </w:rPr>
              <w:fldChar w:fldCharType="begin">
                <w:ffData>
                  <w:name w:val="Kontrollkästchen1"/>
                  <w:enabled/>
                  <w:calcOnExit w:val="0"/>
                  <w:checkBox>
                    <w:sizeAuto/>
                    <w:default w:val="0"/>
                    <w:checked w:val="0"/>
                  </w:checkBox>
                </w:ffData>
              </w:fldChar>
            </w:r>
            <w:r w:rsidRPr="00FC7661">
              <w:rPr>
                <w:rFonts w:ascii="Arial" w:hAnsi="Arial" w:cs="Arial"/>
                <w:szCs w:val="24"/>
              </w:rPr>
              <w:instrText xml:space="preserve"> FORMCHECKBOX </w:instrText>
            </w:r>
            <w:r w:rsidRPr="00FC7661">
              <w:rPr>
                <w:rFonts w:ascii="Arial" w:hAnsi="Arial" w:cs="Arial"/>
                <w:szCs w:val="24"/>
              </w:rPr>
            </w:r>
            <w:r w:rsidRPr="00FC7661">
              <w:rPr>
                <w:rFonts w:ascii="Arial" w:hAnsi="Arial" w:cs="Arial"/>
                <w:szCs w:val="24"/>
              </w:rPr>
              <w:fldChar w:fldCharType="separate"/>
            </w:r>
            <w:r w:rsidRPr="00FC7661">
              <w:rPr>
                <w:rFonts w:ascii="Arial" w:hAnsi="Arial" w:cs="Arial"/>
                <w:szCs w:val="24"/>
              </w:rPr>
              <w:fldChar w:fldCharType="end"/>
            </w:r>
            <w:r w:rsidRPr="00FC7661">
              <w:rPr>
                <w:rFonts w:ascii="Arial" w:hAnsi="Arial" w:cs="Arial"/>
                <w:szCs w:val="24"/>
              </w:rPr>
              <w:t xml:space="preserve">ja     </w:t>
            </w:r>
            <w:r w:rsidRPr="00FC7661">
              <w:rPr>
                <w:rFonts w:ascii="Arial" w:hAnsi="Arial" w:cs="Arial"/>
                <w:szCs w:val="24"/>
              </w:rPr>
              <w:fldChar w:fldCharType="begin">
                <w:ffData>
                  <w:name w:val="Kontrollkästchen2"/>
                  <w:enabled/>
                  <w:calcOnExit w:val="0"/>
                  <w:checkBox>
                    <w:sizeAuto/>
                    <w:default w:val="0"/>
                    <w:checked w:val="0"/>
                  </w:checkBox>
                </w:ffData>
              </w:fldChar>
            </w:r>
            <w:r w:rsidRPr="00FC7661">
              <w:rPr>
                <w:rFonts w:ascii="Arial" w:hAnsi="Arial" w:cs="Arial"/>
                <w:szCs w:val="24"/>
              </w:rPr>
              <w:instrText xml:space="preserve"> FORMCHECKBOX </w:instrText>
            </w:r>
            <w:r w:rsidRPr="00FC7661">
              <w:rPr>
                <w:rFonts w:ascii="Arial" w:hAnsi="Arial" w:cs="Arial"/>
                <w:szCs w:val="24"/>
              </w:rPr>
            </w:r>
            <w:r w:rsidRPr="00FC7661">
              <w:rPr>
                <w:rFonts w:ascii="Arial" w:hAnsi="Arial" w:cs="Arial"/>
                <w:szCs w:val="24"/>
              </w:rPr>
              <w:fldChar w:fldCharType="separate"/>
            </w:r>
            <w:r w:rsidRPr="00FC7661">
              <w:rPr>
                <w:rFonts w:ascii="Arial" w:hAnsi="Arial" w:cs="Arial"/>
                <w:szCs w:val="24"/>
              </w:rPr>
              <w:fldChar w:fldCharType="end"/>
            </w:r>
            <w:r w:rsidRPr="00FC7661">
              <w:rPr>
                <w:rFonts w:ascii="Arial" w:hAnsi="Arial" w:cs="Arial"/>
                <w:szCs w:val="24"/>
              </w:rPr>
              <w:t>nein</w:t>
            </w:r>
          </w:p>
        </w:tc>
      </w:tr>
      <w:tr w:rsidR="0086740F" w:rsidRPr="005C6FC6" w14:paraId="0949132B" w14:textId="77777777" w:rsidTr="0061195D">
        <w:trPr>
          <w:trHeight w:val="340"/>
          <w:jc w:val="center"/>
        </w:trPr>
        <w:tc>
          <w:tcPr>
            <w:tcW w:w="761" w:type="dxa"/>
            <w:noWrap/>
            <w:vAlign w:val="center"/>
          </w:tcPr>
          <w:p w14:paraId="06CA838B" w14:textId="0EC73970" w:rsidR="0086740F" w:rsidRPr="00FC7661" w:rsidRDefault="00340209" w:rsidP="00E70DF9">
            <w:pPr>
              <w:spacing w:before="100" w:beforeAutospacing="1" w:after="100" w:afterAutospacing="1" w:line="240" w:lineRule="auto"/>
              <w:jc w:val="center"/>
              <w:rPr>
                <w:rFonts w:ascii="Arial" w:hAnsi="Arial" w:cs="Arial"/>
              </w:rPr>
            </w:pPr>
            <w:r w:rsidRPr="00FC7661">
              <w:rPr>
                <w:rFonts w:ascii="Arial" w:hAnsi="Arial" w:cs="Arial"/>
              </w:rPr>
              <w:t>2.7</w:t>
            </w:r>
          </w:p>
        </w:tc>
        <w:tc>
          <w:tcPr>
            <w:tcW w:w="4415" w:type="dxa"/>
            <w:tcBorders>
              <w:bottom w:val="nil"/>
            </w:tcBorders>
            <w:noWrap/>
            <w:vAlign w:val="center"/>
          </w:tcPr>
          <w:p w14:paraId="22252C89" w14:textId="20F80D45" w:rsidR="0086740F" w:rsidRPr="00FC7661" w:rsidRDefault="00EB2C91" w:rsidP="00E70DF9">
            <w:pPr>
              <w:spacing w:before="100" w:beforeAutospacing="1" w:after="100" w:afterAutospacing="1" w:line="240" w:lineRule="auto"/>
              <w:rPr>
                <w:rFonts w:ascii="Arial" w:hAnsi="Arial" w:cs="Arial"/>
              </w:rPr>
            </w:pPr>
            <w:r w:rsidRPr="00FC7661">
              <w:rPr>
                <w:rFonts w:ascii="Arial" w:hAnsi="Arial" w:cs="Arial"/>
                <w:szCs w:val="24"/>
              </w:rPr>
              <w:t>Ladekabel Mode 3 (Typ 2) mind. 8m lang</w:t>
            </w:r>
          </w:p>
        </w:tc>
        <w:tc>
          <w:tcPr>
            <w:tcW w:w="2669" w:type="dxa"/>
            <w:tcBorders>
              <w:bottom w:val="nil"/>
            </w:tcBorders>
            <w:noWrap/>
            <w:vAlign w:val="center"/>
          </w:tcPr>
          <w:p w14:paraId="072A50BA" w14:textId="261B3BC4" w:rsidR="0086740F" w:rsidRPr="00FC7661" w:rsidRDefault="0086740F" w:rsidP="00E70DF9">
            <w:pPr>
              <w:spacing w:before="100" w:beforeAutospacing="1" w:after="100" w:afterAutospacing="1" w:line="240" w:lineRule="auto"/>
              <w:jc w:val="center"/>
              <w:rPr>
                <w:rFonts w:ascii="Arial" w:hAnsi="Arial" w:cs="Arial"/>
              </w:rPr>
            </w:pPr>
            <w:r w:rsidRPr="00FC7661">
              <w:rPr>
                <w:rFonts w:ascii="Arial" w:hAnsi="Arial" w:cs="Arial"/>
                <w:color w:val="000000"/>
                <w:szCs w:val="24"/>
              </w:rPr>
              <w:t>gefordert</w:t>
            </w:r>
          </w:p>
        </w:tc>
        <w:tc>
          <w:tcPr>
            <w:tcW w:w="2078" w:type="dxa"/>
            <w:tcBorders>
              <w:bottom w:val="nil"/>
            </w:tcBorders>
            <w:noWrap/>
            <w:vAlign w:val="center"/>
          </w:tcPr>
          <w:p w14:paraId="7D679196" w14:textId="7DD0A63E" w:rsidR="0086740F" w:rsidRPr="00FC7661" w:rsidRDefault="0086740F" w:rsidP="00E70DF9">
            <w:pPr>
              <w:spacing w:before="100" w:beforeAutospacing="1" w:after="100" w:afterAutospacing="1" w:line="240" w:lineRule="auto"/>
              <w:jc w:val="center"/>
              <w:rPr>
                <w:rFonts w:ascii="Arial" w:hAnsi="Arial" w:cs="Arial"/>
                <w:color w:val="000000"/>
              </w:rPr>
            </w:pPr>
            <w:r w:rsidRPr="00FC7661">
              <w:rPr>
                <w:rFonts w:ascii="Arial" w:hAnsi="Arial" w:cs="Arial"/>
                <w:szCs w:val="24"/>
              </w:rPr>
              <w:fldChar w:fldCharType="begin">
                <w:ffData>
                  <w:name w:val="Kontrollkästchen1"/>
                  <w:enabled/>
                  <w:calcOnExit w:val="0"/>
                  <w:checkBox>
                    <w:sizeAuto/>
                    <w:default w:val="0"/>
                    <w:checked w:val="0"/>
                  </w:checkBox>
                </w:ffData>
              </w:fldChar>
            </w:r>
            <w:r w:rsidRPr="00FC7661">
              <w:rPr>
                <w:rFonts w:ascii="Arial" w:hAnsi="Arial" w:cs="Arial"/>
                <w:szCs w:val="24"/>
              </w:rPr>
              <w:instrText xml:space="preserve"> FORMCHECKBOX </w:instrText>
            </w:r>
            <w:r w:rsidRPr="00FC7661">
              <w:rPr>
                <w:rFonts w:ascii="Arial" w:hAnsi="Arial" w:cs="Arial"/>
                <w:szCs w:val="24"/>
              </w:rPr>
            </w:r>
            <w:r w:rsidRPr="00FC7661">
              <w:rPr>
                <w:rFonts w:ascii="Arial" w:hAnsi="Arial" w:cs="Arial"/>
                <w:szCs w:val="24"/>
              </w:rPr>
              <w:fldChar w:fldCharType="separate"/>
            </w:r>
            <w:r w:rsidRPr="00FC7661">
              <w:rPr>
                <w:rFonts w:ascii="Arial" w:hAnsi="Arial" w:cs="Arial"/>
                <w:szCs w:val="24"/>
              </w:rPr>
              <w:fldChar w:fldCharType="end"/>
            </w:r>
            <w:r w:rsidRPr="00FC7661">
              <w:rPr>
                <w:rFonts w:ascii="Arial" w:hAnsi="Arial" w:cs="Arial"/>
                <w:szCs w:val="24"/>
              </w:rPr>
              <w:t xml:space="preserve">ja     </w:t>
            </w:r>
            <w:r w:rsidRPr="00FC7661">
              <w:rPr>
                <w:rFonts w:ascii="Arial" w:hAnsi="Arial" w:cs="Arial"/>
                <w:szCs w:val="24"/>
              </w:rPr>
              <w:fldChar w:fldCharType="begin">
                <w:ffData>
                  <w:name w:val="Kontrollkästchen2"/>
                  <w:enabled/>
                  <w:calcOnExit w:val="0"/>
                  <w:checkBox>
                    <w:sizeAuto/>
                    <w:default w:val="0"/>
                    <w:checked w:val="0"/>
                  </w:checkBox>
                </w:ffData>
              </w:fldChar>
            </w:r>
            <w:r w:rsidRPr="00FC7661">
              <w:rPr>
                <w:rFonts w:ascii="Arial" w:hAnsi="Arial" w:cs="Arial"/>
                <w:szCs w:val="24"/>
              </w:rPr>
              <w:instrText xml:space="preserve"> FORMCHECKBOX </w:instrText>
            </w:r>
            <w:r w:rsidRPr="00FC7661">
              <w:rPr>
                <w:rFonts w:ascii="Arial" w:hAnsi="Arial" w:cs="Arial"/>
                <w:szCs w:val="24"/>
              </w:rPr>
            </w:r>
            <w:r w:rsidRPr="00FC7661">
              <w:rPr>
                <w:rFonts w:ascii="Arial" w:hAnsi="Arial" w:cs="Arial"/>
                <w:szCs w:val="24"/>
              </w:rPr>
              <w:fldChar w:fldCharType="separate"/>
            </w:r>
            <w:r w:rsidRPr="00FC7661">
              <w:rPr>
                <w:rFonts w:ascii="Arial" w:hAnsi="Arial" w:cs="Arial"/>
                <w:szCs w:val="24"/>
              </w:rPr>
              <w:fldChar w:fldCharType="end"/>
            </w:r>
            <w:r w:rsidRPr="00FC7661">
              <w:rPr>
                <w:rFonts w:ascii="Arial" w:hAnsi="Arial" w:cs="Arial"/>
                <w:szCs w:val="24"/>
              </w:rPr>
              <w:t>nein</w:t>
            </w:r>
          </w:p>
        </w:tc>
      </w:tr>
      <w:tr w:rsidR="0086740F" w:rsidRPr="005C6FC6" w14:paraId="6D66EFCD" w14:textId="77777777" w:rsidTr="00236B0E">
        <w:trPr>
          <w:trHeight w:val="340"/>
          <w:jc w:val="center"/>
        </w:trPr>
        <w:tc>
          <w:tcPr>
            <w:tcW w:w="761" w:type="dxa"/>
            <w:noWrap/>
            <w:vAlign w:val="center"/>
          </w:tcPr>
          <w:p w14:paraId="7867C836" w14:textId="22973CBB" w:rsidR="0086740F" w:rsidRPr="00236B0E" w:rsidRDefault="00340209" w:rsidP="00E70DF9">
            <w:pPr>
              <w:spacing w:before="100" w:beforeAutospacing="1" w:after="100" w:afterAutospacing="1" w:line="240" w:lineRule="auto"/>
              <w:jc w:val="center"/>
              <w:rPr>
                <w:rFonts w:ascii="Arial" w:hAnsi="Arial" w:cs="Arial"/>
              </w:rPr>
            </w:pPr>
            <w:r>
              <w:rPr>
                <w:rFonts w:ascii="Arial" w:hAnsi="Arial" w:cs="Arial"/>
              </w:rPr>
              <w:t>2.</w:t>
            </w:r>
            <w:r w:rsidR="00EB2C91">
              <w:rPr>
                <w:rFonts w:ascii="Arial" w:hAnsi="Arial" w:cs="Arial"/>
              </w:rPr>
              <w:t>8</w:t>
            </w:r>
          </w:p>
        </w:tc>
        <w:tc>
          <w:tcPr>
            <w:tcW w:w="4415" w:type="dxa"/>
            <w:tcBorders>
              <w:bottom w:val="nil"/>
            </w:tcBorders>
            <w:noWrap/>
            <w:vAlign w:val="center"/>
          </w:tcPr>
          <w:p w14:paraId="4078A658" w14:textId="6F4FE021" w:rsidR="0086740F" w:rsidRPr="00236B0E" w:rsidRDefault="0086740F" w:rsidP="00E70DF9">
            <w:pPr>
              <w:spacing w:before="100" w:beforeAutospacing="1" w:after="100" w:afterAutospacing="1" w:line="240" w:lineRule="auto"/>
              <w:rPr>
                <w:rFonts w:ascii="Arial" w:hAnsi="Arial" w:cs="Arial"/>
              </w:rPr>
            </w:pPr>
            <w:r w:rsidRPr="00236B0E">
              <w:rPr>
                <w:rFonts w:ascii="Arial" w:hAnsi="Arial" w:cs="Arial"/>
                <w:szCs w:val="24"/>
              </w:rPr>
              <w:t>Batteriekühler</w:t>
            </w:r>
          </w:p>
        </w:tc>
        <w:tc>
          <w:tcPr>
            <w:tcW w:w="2669" w:type="dxa"/>
            <w:tcBorders>
              <w:bottom w:val="nil"/>
            </w:tcBorders>
            <w:noWrap/>
            <w:vAlign w:val="center"/>
          </w:tcPr>
          <w:p w14:paraId="6F925901" w14:textId="66564B5F" w:rsidR="0086740F" w:rsidRPr="00236B0E" w:rsidRDefault="0086740F" w:rsidP="00E70DF9">
            <w:pPr>
              <w:spacing w:before="100" w:beforeAutospacing="1" w:after="100" w:afterAutospacing="1" w:line="240" w:lineRule="auto"/>
              <w:jc w:val="center"/>
              <w:rPr>
                <w:rFonts w:ascii="Arial" w:hAnsi="Arial" w:cs="Arial"/>
              </w:rPr>
            </w:pPr>
            <w:r w:rsidRPr="00236B0E">
              <w:rPr>
                <w:rFonts w:ascii="Arial" w:hAnsi="Arial" w:cs="Arial"/>
                <w:color w:val="000000"/>
                <w:szCs w:val="24"/>
              </w:rPr>
              <w:t>gefordert</w:t>
            </w:r>
          </w:p>
        </w:tc>
        <w:tc>
          <w:tcPr>
            <w:tcW w:w="2078" w:type="dxa"/>
            <w:tcBorders>
              <w:bottom w:val="nil"/>
            </w:tcBorders>
            <w:noWrap/>
            <w:vAlign w:val="center"/>
          </w:tcPr>
          <w:p w14:paraId="5C6D6FCD" w14:textId="17965F3E" w:rsidR="0086740F" w:rsidRPr="00236B0E" w:rsidRDefault="0086740F" w:rsidP="00E70DF9">
            <w:pPr>
              <w:spacing w:before="100" w:beforeAutospacing="1" w:after="100" w:afterAutospacing="1" w:line="240" w:lineRule="auto"/>
              <w:jc w:val="center"/>
              <w:rPr>
                <w:rFonts w:ascii="Arial" w:hAnsi="Arial" w:cs="Arial"/>
                <w:color w:val="000000"/>
              </w:rPr>
            </w:pPr>
            <w:r w:rsidRPr="00236B0E">
              <w:rPr>
                <w:rFonts w:ascii="Arial" w:hAnsi="Arial" w:cs="Arial"/>
                <w:szCs w:val="24"/>
              </w:rPr>
              <w:fldChar w:fldCharType="begin">
                <w:ffData>
                  <w:name w:val="Kontrollkästchen1"/>
                  <w:enabled/>
                  <w:calcOnExit w:val="0"/>
                  <w:checkBox>
                    <w:sizeAuto/>
                    <w:default w:val="0"/>
                    <w:checked w:val="0"/>
                  </w:checkBox>
                </w:ffData>
              </w:fldChar>
            </w:r>
            <w:r w:rsidRPr="00236B0E">
              <w:rPr>
                <w:rFonts w:ascii="Arial" w:hAnsi="Arial" w:cs="Arial"/>
                <w:szCs w:val="24"/>
              </w:rPr>
              <w:instrText xml:space="preserve"> FORMCHECKBOX </w:instrText>
            </w:r>
            <w:r w:rsidRPr="00236B0E">
              <w:rPr>
                <w:rFonts w:ascii="Arial" w:hAnsi="Arial" w:cs="Arial"/>
                <w:szCs w:val="24"/>
              </w:rPr>
            </w:r>
            <w:r w:rsidRPr="00236B0E">
              <w:rPr>
                <w:rFonts w:ascii="Arial" w:hAnsi="Arial" w:cs="Arial"/>
                <w:szCs w:val="24"/>
              </w:rPr>
              <w:fldChar w:fldCharType="separate"/>
            </w:r>
            <w:r w:rsidRPr="00236B0E">
              <w:rPr>
                <w:rFonts w:ascii="Arial" w:hAnsi="Arial" w:cs="Arial"/>
                <w:szCs w:val="24"/>
              </w:rPr>
              <w:fldChar w:fldCharType="end"/>
            </w:r>
            <w:r w:rsidRPr="00236B0E">
              <w:rPr>
                <w:rFonts w:ascii="Arial" w:hAnsi="Arial" w:cs="Arial"/>
                <w:szCs w:val="24"/>
              </w:rPr>
              <w:t xml:space="preserve">ja     </w:t>
            </w:r>
            <w:r w:rsidRPr="00236B0E">
              <w:rPr>
                <w:rFonts w:ascii="Arial" w:hAnsi="Arial" w:cs="Arial"/>
                <w:szCs w:val="24"/>
              </w:rPr>
              <w:fldChar w:fldCharType="begin">
                <w:ffData>
                  <w:name w:val="Kontrollkästchen2"/>
                  <w:enabled/>
                  <w:calcOnExit w:val="0"/>
                  <w:checkBox>
                    <w:sizeAuto/>
                    <w:default w:val="0"/>
                    <w:checked w:val="0"/>
                  </w:checkBox>
                </w:ffData>
              </w:fldChar>
            </w:r>
            <w:r w:rsidRPr="00236B0E">
              <w:rPr>
                <w:rFonts w:ascii="Arial" w:hAnsi="Arial" w:cs="Arial"/>
                <w:szCs w:val="24"/>
              </w:rPr>
              <w:instrText xml:space="preserve"> FORMCHECKBOX </w:instrText>
            </w:r>
            <w:r w:rsidRPr="00236B0E">
              <w:rPr>
                <w:rFonts w:ascii="Arial" w:hAnsi="Arial" w:cs="Arial"/>
                <w:szCs w:val="24"/>
              </w:rPr>
            </w:r>
            <w:r w:rsidRPr="00236B0E">
              <w:rPr>
                <w:rFonts w:ascii="Arial" w:hAnsi="Arial" w:cs="Arial"/>
                <w:szCs w:val="24"/>
              </w:rPr>
              <w:fldChar w:fldCharType="separate"/>
            </w:r>
            <w:r w:rsidRPr="00236B0E">
              <w:rPr>
                <w:rFonts w:ascii="Arial" w:hAnsi="Arial" w:cs="Arial"/>
                <w:szCs w:val="24"/>
              </w:rPr>
              <w:fldChar w:fldCharType="end"/>
            </w:r>
            <w:r w:rsidRPr="00236B0E">
              <w:rPr>
                <w:rFonts w:ascii="Arial" w:hAnsi="Arial" w:cs="Arial"/>
                <w:szCs w:val="24"/>
              </w:rPr>
              <w:t>nein</w:t>
            </w:r>
          </w:p>
        </w:tc>
      </w:tr>
      <w:tr w:rsidR="0086740F" w:rsidRPr="005C6FC6" w14:paraId="7587018B" w14:textId="77777777" w:rsidTr="00236B0E">
        <w:trPr>
          <w:trHeight w:val="340"/>
          <w:jc w:val="center"/>
        </w:trPr>
        <w:tc>
          <w:tcPr>
            <w:tcW w:w="761" w:type="dxa"/>
            <w:noWrap/>
            <w:vAlign w:val="center"/>
          </w:tcPr>
          <w:p w14:paraId="38C0C27F" w14:textId="2677ED33" w:rsidR="0086740F" w:rsidRPr="00236B0E" w:rsidRDefault="00340209" w:rsidP="00E70DF9">
            <w:pPr>
              <w:spacing w:before="100" w:beforeAutospacing="1" w:after="100" w:afterAutospacing="1" w:line="240" w:lineRule="auto"/>
              <w:jc w:val="center"/>
              <w:rPr>
                <w:rFonts w:ascii="Arial" w:hAnsi="Arial" w:cs="Arial"/>
              </w:rPr>
            </w:pPr>
            <w:r>
              <w:rPr>
                <w:rFonts w:ascii="Arial" w:hAnsi="Arial" w:cs="Arial"/>
              </w:rPr>
              <w:t>2.</w:t>
            </w:r>
            <w:r w:rsidR="00EB2C91">
              <w:rPr>
                <w:rFonts w:ascii="Arial" w:hAnsi="Arial" w:cs="Arial"/>
              </w:rPr>
              <w:t>9</w:t>
            </w:r>
          </w:p>
        </w:tc>
        <w:tc>
          <w:tcPr>
            <w:tcW w:w="4415" w:type="dxa"/>
            <w:tcBorders>
              <w:bottom w:val="nil"/>
            </w:tcBorders>
            <w:noWrap/>
            <w:vAlign w:val="center"/>
          </w:tcPr>
          <w:p w14:paraId="55F2480B" w14:textId="07A78FCD" w:rsidR="0086740F" w:rsidRPr="00236B0E" w:rsidRDefault="0086740F" w:rsidP="00E70DF9">
            <w:pPr>
              <w:spacing w:before="100" w:beforeAutospacing="1" w:after="100" w:afterAutospacing="1" w:line="240" w:lineRule="auto"/>
              <w:rPr>
                <w:rFonts w:ascii="Arial" w:hAnsi="Arial" w:cs="Arial"/>
              </w:rPr>
            </w:pPr>
            <w:r w:rsidRPr="00236B0E">
              <w:rPr>
                <w:rFonts w:ascii="Arial" w:hAnsi="Arial" w:cs="Arial"/>
                <w:color w:val="000000"/>
              </w:rPr>
              <w:t>Motor-Start-Stopp Funktion</w:t>
            </w:r>
          </w:p>
        </w:tc>
        <w:tc>
          <w:tcPr>
            <w:tcW w:w="2669" w:type="dxa"/>
            <w:tcBorders>
              <w:bottom w:val="nil"/>
            </w:tcBorders>
            <w:noWrap/>
            <w:vAlign w:val="center"/>
          </w:tcPr>
          <w:p w14:paraId="4AC2B9E4" w14:textId="42446D8F" w:rsidR="0086740F" w:rsidRPr="00236B0E" w:rsidRDefault="0086740F" w:rsidP="00E70DF9">
            <w:pPr>
              <w:spacing w:before="100" w:beforeAutospacing="1" w:after="100" w:afterAutospacing="1" w:line="240" w:lineRule="auto"/>
              <w:jc w:val="center"/>
              <w:rPr>
                <w:rFonts w:ascii="Arial" w:hAnsi="Arial" w:cs="Arial"/>
              </w:rPr>
            </w:pPr>
            <w:r w:rsidRPr="00236B0E">
              <w:rPr>
                <w:rFonts w:ascii="Arial" w:hAnsi="Arial" w:cs="Arial"/>
              </w:rPr>
              <w:t>gefordert</w:t>
            </w:r>
          </w:p>
        </w:tc>
        <w:tc>
          <w:tcPr>
            <w:tcW w:w="2078" w:type="dxa"/>
            <w:tcBorders>
              <w:bottom w:val="nil"/>
            </w:tcBorders>
            <w:noWrap/>
            <w:vAlign w:val="center"/>
          </w:tcPr>
          <w:p w14:paraId="2B624F40" w14:textId="562BE8BB" w:rsidR="0086740F" w:rsidRPr="00236B0E" w:rsidRDefault="0086740F" w:rsidP="00E70DF9">
            <w:pPr>
              <w:spacing w:before="100" w:beforeAutospacing="1" w:after="100" w:afterAutospacing="1" w:line="240" w:lineRule="auto"/>
              <w:jc w:val="center"/>
              <w:rPr>
                <w:rFonts w:ascii="Arial" w:hAnsi="Arial" w:cs="Arial"/>
              </w:rPr>
            </w:pPr>
            <w:r w:rsidRPr="00236B0E">
              <w:rPr>
                <w:rFonts w:ascii="Arial" w:hAnsi="Arial" w:cs="Arial"/>
              </w:rPr>
              <w:fldChar w:fldCharType="begin">
                <w:ffData>
                  <w:name w:val="Kontrollkästchen1"/>
                  <w:enabled/>
                  <w:calcOnExit w:val="0"/>
                  <w:checkBox>
                    <w:sizeAuto/>
                    <w:default w:val="0"/>
                    <w:checked w:val="0"/>
                  </w:checkBox>
                </w:ffData>
              </w:fldChar>
            </w:r>
            <w:r w:rsidRPr="00236B0E">
              <w:rPr>
                <w:rFonts w:ascii="Arial" w:hAnsi="Arial" w:cs="Arial"/>
              </w:rPr>
              <w:instrText xml:space="preserve"> FORMCHECKBOX </w:instrText>
            </w:r>
            <w:r w:rsidRPr="00236B0E">
              <w:rPr>
                <w:rFonts w:ascii="Arial" w:hAnsi="Arial" w:cs="Arial"/>
              </w:rPr>
            </w:r>
            <w:r w:rsidRPr="00236B0E">
              <w:rPr>
                <w:rFonts w:ascii="Arial" w:hAnsi="Arial" w:cs="Arial"/>
              </w:rPr>
              <w:fldChar w:fldCharType="separate"/>
            </w:r>
            <w:r w:rsidRPr="00236B0E">
              <w:rPr>
                <w:rFonts w:ascii="Arial" w:hAnsi="Arial" w:cs="Arial"/>
              </w:rPr>
              <w:fldChar w:fldCharType="end"/>
            </w:r>
            <w:r w:rsidRPr="00236B0E">
              <w:rPr>
                <w:rFonts w:ascii="Arial" w:hAnsi="Arial" w:cs="Arial"/>
              </w:rPr>
              <w:t xml:space="preserve">ja     </w:t>
            </w:r>
            <w:r w:rsidRPr="00236B0E">
              <w:rPr>
                <w:rFonts w:ascii="Arial" w:hAnsi="Arial" w:cs="Arial"/>
              </w:rPr>
              <w:fldChar w:fldCharType="begin">
                <w:ffData>
                  <w:name w:val="Kontrollkästchen2"/>
                  <w:enabled/>
                  <w:calcOnExit w:val="0"/>
                  <w:checkBox>
                    <w:sizeAuto/>
                    <w:default w:val="0"/>
                    <w:checked w:val="0"/>
                  </w:checkBox>
                </w:ffData>
              </w:fldChar>
            </w:r>
            <w:r w:rsidRPr="00236B0E">
              <w:rPr>
                <w:rFonts w:ascii="Arial" w:hAnsi="Arial" w:cs="Arial"/>
              </w:rPr>
              <w:instrText xml:space="preserve"> FORMCHECKBOX </w:instrText>
            </w:r>
            <w:r w:rsidRPr="00236B0E">
              <w:rPr>
                <w:rFonts w:ascii="Arial" w:hAnsi="Arial" w:cs="Arial"/>
              </w:rPr>
            </w:r>
            <w:r w:rsidRPr="00236B0E">
              <w:rPr>
                <w:rFonts w:ascii="Arial" w:hAnsi="Arial" w:cs="Arial"/>
              </w:rPr>
              <w:fldChar w:fldCharType="separate"/>
            </w:r>
            <w:r w:rsidRPr="00236B0E">
              <w:rPr>
                <w:rFonts w:ascii="Arial" w:hAnsi="Arial" w:cs="Arial"/>
              </w:rPr>
              <w:fldChar w:fldCharType="end"/>
            </w:r>
            <w:r w:rsidRPr="00236B0E">
              <w:rPr>
                <w:rFonts w:ascii="Arial" w:hAnsi="Arial" w:cs="Arial"/>
              </w:rPr>
              <w:t>nein</w:t>
            </w:r>
          </w:p>
        </w:tc>
      </w:tr>
      <w:tr w:rsidR="0086740F" w:rsidRPr="005C6FC6" w14:paraId="69531B3A" w14:textId="77777777" w:rsidTr="00236B0E">
        <w:trPr>
          <w:trHeight w:val="340"/>
          <w:jc w:val="center"/>
        </w:trPr>
        <w:tc>
          <w:tcPr>
            <w:tcW w:w="761" w:type="dxa"/>
            <w:noWrap/>
            <w:vAlign w:val="center"/>
          </w:tcPr>
          <w:p w14:paraId="2E1817AE" w14:textId="61D57BEB" w:rsidR="0086740F" w:rsidRPr="00236B0E" w:rsidRDefault="00340209" w:rsidP="00E70DF9">
            <w:pPr>
              <w:spacing w:before="100" w:beforeAutospacing="1" w:after="100" w:afterAutospacing="1" w:line="240" w:lineRule="auto"/>
              <w:jc w:val="center"/>
              <w:rPr>
                <w:rFonts w:ascii="Arial" w:hAnsi="Arial" w:cs="Arial"/>
              </w:rPr>
            </w:pPr>
            <w:r>
              <w:rPr>
                <w:rFonts w:ascii="Arial" w:hAnsi="Arial" w:cs="Arial"/>
              </w:rPr>
              <w:t>2.1</w:t>
            </w:r>
            <w:r w:rsidR="00EB2C91">
              <w:rPr>
                <w:rFonts w:ascii="Arial" w:hAnsi="Arial" w:cs="Arial"/>
              </w:rPr>
              <w:t>0</w:t>
            </w:r>
          </w:p>
        </w:tc>
        <w:tc>
          <w:tcPr>
            <w:tcW w:w="4415" w:type="dxa"/>
            <w:tcBorders>
              <w:bottom w:val="nil"/>
            </w:tcBorders>
            <w:noWrap/>
            <w:vAlign w:val="center"/>
          </w:tcPr>
          <w:p w14:paraId="6D5141E7" w14:textId="2AD286EF" w:rsidR="0086740F" w:rsidRPr="00236B0E" w:rsidRDefault="002D6ADD" w:rsidP="00E70DF9">
            <w:pPr>
              <w:spacing w:before="100" w:beforeAutospacing="1" w:after="100" w:afterAutospacing="1" w:line="240" w:lineRule="auto"/>
              <w:rPr>
                <w:rFonts w:ascii="Arial" w:hAnsi="Arial" w:cs="Arial"/>
              </w:rPr>
            </w:pPr>
            <w:r w:rsidRPr="00236B0E">
              <w:rPr>
                <w:rFonts w:ascii="Arial" w:hAnsi="Arial" w:cs="Arial"/>
              </w:rPr>
              <w:t>Nennl</w:t>
            </w:r>
            <w:r w:rsidR="0086740F" w:rsidRPr="00236B0E">
              <w:rPr>
                <w:rFonts w:ascii="Arial" w:hAnsi="Arial" w:cs="Arial"/>
              </w:rPr>
              <w:t>eistung</w:t>
            </w:r>
          </w:p>
        </w:tc>
        <w:tc>
          <w:tcPr>
            <w:tcW w:w="2669" w:type="dxa"/>
            <w:tcBorders>
              <w:bottom w:val="nil"/>
            </w:tcBorders>
            <w:noWrap/>
            <w:vAlign w:val="center"/>
          </w:tcPr>
          <w:p w14:paraId="615A36FF" w14:textId="1FCD51F9" w:rsidR="0086740F" w:rsidRPr="00236B0E" w:rsidRDefault="0086740F" w:rsidP="00E70DF9">
            <w:pPr>
              <w:spacing w:before="100" w:beforeAutospacing="1" w:after="100" w:afterAutospacing="1" w:line="240" w:lineRule="auto"/>
              <w:jc w:val="center"/>
              <w:rPr>
                <w:rFonts w:ascii="Arial" w:hAnsi="Arial" w:cs="Arial"/>
              </w:rPr>
            </w:pPr>
            <w:r w:rsidRPr="00236B0E">
              <w:rPr>
                <w:rFonts w:ascii="Arial" w:hAnsi="Arial" w:cs="Arial"/>
              </w:rPr>
              <w:t>min. 1</w:t>
            </w:r>
            <w:r w:rsidR="00236B0E" w:rsidRPr="00236B0E">
              <w:rPr>
                <w:rFonts w:ascii="Arial" w:hAnsi="Arial" w:cs="Arial"/>
              </w:rPr>
              <w:t>50</w:t>
            </w:r>
            <w:r w:rsidRPr="00236B0E">
              <w:rPr>
                <w:rFonts w:ascii="Arial" w:hAnsi="Arial" w:cs="Arial"/>
              </w:rPr>
              <w:t xml:space="preserve"> kW</w:t>
            </w:r>
          </w:p>
        </w:tc>
        <w:tc>
          <w:tcPr>
            <w:tcW w:w="2078" w:type="dxa"/>
            <w:tcBorders>
              <w:bottom w:val="nil"/>
            </w:tcBorders>
            <w:noWrap/>
            <w:vAlign w:val="center"/>
          </w:tcPr>
          <w:p w14:paraId="5CFCCD0C" w14:textId="4D897479" w:rsidR="0086740F" w:rsidRPr="00236B0E" w:rsidRDefault="0086740F" w:rsidP="00E70DF9">
            <w:pPr>
              <w:spacing w:before="100" w:beforeAutospacing="1" w:after="100" w:afterAutospacing="1" w:line="240" w:lineRule="auto"/>
              <w:jc w:val="center"/>
              <w:rPr>
                <w:rFonts w:ascii="Arial" w:hAnsi="Arial" w:cs="Arial"/>
              </w:rPr>
            </w:pPr>
            <w:r w:rsidRPr="00236B0E">
              <w:rPr>
                <w:rFonts w:ascii="Arial" w:hAnsi="Arial" w:cs="Arial"/>
                <w:color w:val="000000"/>
              </w:rPr>
              <w:fldChar w:fldCharType="begin">
                <w:ffData>
                  <w:name w:val="Text3"/>
                  <w:enabled/>
                  <w:calcOnExit w:val="0"/>
                  <w:textInput/>
                </w:ffData>
              </w:fldChar>
            </w:r>
            <w:r w:rsidRPr="00236B0E">
              <w:rPr>
                <w:rFonts w:ascii="Arial" w:hAnsi="Arial" w:cs="Arial"/>
                <w:color w:val="000000"/>
              </w:rPr>
              <w:instrText xml:space="preserve"> FORMTEXT </w:instrText>
            </w:r>
            <w:r w:rsidRPr="00236B0E">
              <w:rPr>
                <w:rFonts w:ascii="Arial" w:hAnsi="Arial" w:cs="Arial"/>
                <w:color w:val="000000"/>
              </w:rPr>
            </w:r>
            <w:r w:rsidRPr="00236B0E">
              <w:rPr>
                <w:rFonts w:ascii="Arial" w:hAnsi="Arial" w:cs="Arial"/>
                <w:color w:val="000000"/>
              </w:rPr>
              <w:fldChar w:fldCharType="separate"/>
            </w:r>
            <w:r w:rsidRPr="00236B0E">
              <w:rPr>
                <w:rFonts w:ascii="Arial" w:hAnsi="Arial" w:cs="Arial"/>
                <w:color w:val="000000"/>
              </w:rPr>
              <w:t> </w:t>
            </w:r>
            <w:r w:rsidRPr="00236B0E">
              <w:rPr>
                <w:rFonts w:ascii="Arial" w:hAnsi="Arial" w:cs="Arial"/>
                <w:color w:val="000000"/>
              </w:rPr>
              <w:t> </w:t>
            </w:r>
            <w:r w:rsidRPr="00236B0E">
              <w:rPr>
                <w:rFonts w:ascii="Arial" w:hAnsi="Arial" w:cs="Arial"/>
                <w:color w:val="000000"/>
              </w:rPr>
              <w:t> </w:t>
            </w:r>
            <w:r w:rsidRPr="00236B0E">
              <w:rPr>
                <w:rFonts w:ascii="Arial" w:hAnsi="Arial" w:cs="Arial"/>
                <w:color w:val="000000"/>
              </w:rPr>
              <w:t> </w:t>
            </w:r>
            <w:r w:rsidRPr="00236B0E">
              <w:rPr>
                <w:rFonts w:ascii="Arial" w:hAnsi="Arial" w:cs="Arial"/>
                <w:color w:val="000000"/>
              </w:rPr>
              <w:t> </w:t>
            </w:r>
            <w:r w:rsidRPr="00236B0E">
              <w:rPr>
                <w:rFonts w:ascii="Arial" w:hAnsi="Arial" w:cs="Arial"/>
                <w:color w:val="000000"/>
              </w:rPr>
              <w:fldChar w:fldCharType="end"/>
            </w:r>
            <w:r w:rsidRPr="00236B0E">
              <w:rPr>
                <w:rFonts w:ascii="Arial" w:hAnsi="Arial" w:cs="Arial"/>
                <w:color w:val="000000"/>
              </w:rPr>
              <w:t xml:space="preserve"> [kW]</w:t>
            </w:r>
          </w:p>
        </w:tc>
      </w:tr>
      <w:tr w:rsidR="0086740F" w:rsidRPr="005C6FC6" w14:paraId="656EBD38" w14:textId="77777777" w:rsidTr="00236B0E">
        <w:trPr>
          <w:trHeight w:val="340"/>
          <w:jc w:val="center"/>
        </w:trPr>
        <w:tc>
          <w:tcPr>
            <w:tcW w:w="761" w:type="dxa"/>
            <w:noWrap/>
            <w:vAlign w:val="center"/>
          </w:tcPr>
          <w:p w14:paraId="15F57446" w14:textId="51D66E42" w:rsidR="0086740F" w:rsidRPr="00236B0E" w:rsidRDefault="00340209" w:rsidP="00E70DF9">
            <w:pPr>
              <w:spacing w:before="100" w:beforeAutospacing="1" w:after="100" w:afterAutospacing="1" w:line="240" w:lineRule="auto"/>
              <w:jc w:val="center"/>
              <w:rPr>
                <w:rFonts w:ascii="Arial" w:hAnsi="Arial" w:cs="Arial"/>
              </w:rPr>
            </w:pPr>
            <w:r>
              <w:rPr>
                <w:rFonts w:ascii="Arial" w:hAnsi="Arial" w:cs="Arial"/>
              </w:rPr>
              <w:t>2.1</w:t>
            </w:r>
            <w:r w:rsidR="00EB2C91">
              <w:rPr>
                <w:rFonts w:ascii="Arial" w:hAnsi="Arial" w:cs="Arial"/>
              </w:rPr>
              <w:t>1</w:t>
            </w:r>
          </w:p>
        </w:tc>
        <w:tc>
          <w:tcPr>
            <w:tcW w:w="4415" w:type="dxa"/>
            <w:tcBorders>
              <w:bottom w:val="nil"/>
            </w:tcBorders>
            <w:noWrap/>
            <w:vAlign w:val="center"/>
          </w:tcPr>
          <w:p w14:paraId="047A4C71" w14:textId="1D232E23" w:rsidR="0086740F" w:rsidRPr="00236B0E" w:rsidRDefault="0086740F" w:rsidP="00E70DF9">
            <w:pPr>
              <w:spacing w:before="100" w:beforeAutospacing="1" w:after="100" w:afterAutospacing="1" w:line="240" w:lineRule="auto"/>
              <w:rPr>
                <w:rFonts w:ascii="Arial" w:hAnsi="Arial" w:cs="Arial"/>
              </w:rPr>
            </w:pPr>
            <w:r w:rsidRPr="00236B0E">
              <w:rPr>
                <w:rFonts w:ascii="Arial" w:hAnsi="Arial" w:cs="Arial"/>
              </w:rPr>
              <w:t>Antrieb</w:t>
            </w:r>
          </w:p>
        </w:tc>
        <w:tc>
          <w:tcPr>
            <w:tcW w:w="2669" w:type="dxa"/>
            <w:tcBorders>
              <w:bottom w:val="nil"/>
            </w:tcBorders>
            <w:noWrap/>
            <w:vAlign w:val="center"/>
          </w:tcPr>
          <w:p w14:paraId="62D34891" w14:textId="69ADBAC5" w:rsidR="0086740F" w:rsidRPr="00236B0E" w:rsidRDefault="0086740F" w:rsidP="00E70DF9">
            <w:pPr>
              <w:spacing w:before="100" w:beforeAutospacing="1" w:after="100" w:afterAutospacing="1" w:line="240" w:lineRule="auto"/>
              <w:jc w:val="center"/>
              <w:rPr>
                <w:rFonts w:ascii="Arial" w:hAnsi="Arial" w:cs="Arial"/>
              </w:rPr>
            </w:pPr>
            <w:r w:rsidRPr="00236B0E">
              <w:rPr>
                <w:rFonts w:ascii="Arial" w:hAnsi="Arial" w:cs="Arial"/>
              </w:rPr>
              <w:t>Hinterachsantrieb</w:t>
            </w:r>
          </w:p>
        </w:tc>
        <w:tc>
          <w:tcPr>
            <w:tcW w:w="2078" w:type="dxa"/>
            <w:tcBorders>
              <w:bottom w:val="nil"/>
            </w:tcBorders>
            <w:noWrap/>
            <w:vAlign w:val="center"/>
          </w:tcPr>
          <w:p w14:paraId="5E93C162" w14:textId="48E31166" w:rsidR="0086740F" w:rsidRPr="00236B0E" w:rsidRDefault="0086740F" w:rsidP="00E70DF9">
            <w:pPr>
              <w:spacing w:before="100" w:beforeAutospacing="1" w:after="100" w:afterAutospacing="1" w:line="240" w:lineRule="auto"/>
              <w:jc w:val="center"/>
              <w:rPr>
                <w:rFonts w:ascii="Arial" w:hAnsi="Arial" w:cs="Arial"/>
              </w:rPr>
            </w:pPr>
            <w:r w:rsidRPr="00236B0E">
              <w:rPr>
                <w:rFonts w:ascii="Arial" w:hAnsi="Arial" w:cs="Arial"/>
              </w:rPr>
              <w:fldChar w:fldCharType="begin">
                <w:ffData>
                  <w:name w:val="Kontrollkästchen1"/>
                  <w:enabled/>
                  <w:calcOnExit w:val="0"/>
                  <w:checkBox>
                    <w:sizeAuto/>
                    <w:default w:val="0"/>
                    <w:checked w:val="0"/>
                  </w:checkBox>
                </w:ffData>
              </w:fldChar>
            </w:r>
            <w:r w:rsidRPr="00236B0E">
              <w:rPr>
                <w:rFonts w:ascii="Arial" w:hAnsi="Arial" w:cs="Arial"/>
              </w:rPr>
              <w:instrText xml:space="preserve"> FORMCHECKBOX </w:instrText>
            </w:r>
            <w:r w:rsidRPr="00236B0E">
              <w:rPr>
                <w:rFonts w:ascii="Arial" w:hAnsi="Arial" w:cs="Arial"/>
              </w:rPr>
            </w:r>
            <w:r w:rsidRPr="00236B0E">
              <w:rPr>
                <w:rFonts w:ascii="Arial" w:hAnsi="Arial" w:cs="Arial"/>
              </w:rPr>
              <w:fldChar w:fldCharType="separate"/>
            </w:r>
            <w:r w:rsidRPr="00236B0E">
              <w:rPr>
                <w:rFonts w:ascii="Arial" w:hAnsi="Arial" w:cs="Arial"/>
              </w:rPr>
              <w:fldChar w:fldCharType="end"/>
            </w:r>
            <w:r w:rsidRPr="00236B0E">
              <w:rPr>
                <w:rFonts w:ascii="Arial" w:hAnsi="Arial" w:cs="Arial"/>
              </w:rPr>
              <w:t xml:space="preserve">ja     </w:t>
            </w:r>
            <w:r w:rsidRPr="00236B0E">
              <w:rPr>
                <w:rFonts w:ascii="Arial" w:hAnsi="Arial" w:cs="Arial"/>
              </w:rPr>
              <w:fldChar w:fldCharType="begin">
                <w:ffData>
                  <w:name w:val="Kontrollkästchen2"/>
                  <w:enabled/>
                  <w:calcOnExit w:val="0"/>
                  <w:checkBox>
                    <w:sizeAuto/>
                    <w:default w:val="0"/>
                    <w:checked w:val="0"/>
                  </w:checkBox>
                </w:ffData>
              </w:fldChar>
            </w:r>
            <w:r w:rsidRPr="00236B0E">
              <w:rPr>
                <w:rFonts w:ascii="Arial" w:hAnsi="Arial" w:cs="Arial"/>
              </w:rPr>
              <w:instrText xml:space="preserve"> FORMCHECKBOX </w:instrText>
            </w:r>
            <w:r w:rsidRPr="00236B0E">
              <w:rPr>
                <w:rFonts w:ascii="Arial" w:hAnsi="Arial" w:cs="Arial"/>
              </w:rPr>
            </w:r>
            <w:r w:rsidRPr="00236B0E">
              <w:rPr>
                <w:rFonts w:ascii="Arial" w:hAnsi="Arial" w:cs="Arial"/>
              </w:rPr>
              <w:fldChar w:fldCharType="separate"/>
            </w:r>
            <w:r w:rsidRPr="00236B0E">
              <w:rPr>
                <w:rFonts w:ascii="Arial" w:hAnsi="Arial" w:cs="Arial"/>
              </w:rPr>
              <w:fldChar w:fldCharType="end"/>
            </w:r>
            <w:r w:rsidRPr="00236B0E">
              <w:rPr>
                <w:rFonts w:ascii="Arial" w:hAnsi="Arial" w:cs="Arial"/>
              </w:rPr>
              <w:t>nein</w:t>
            </w:r>
          </w:p>
        </w:tc>
      </w:tr>
      <w:tr w:rsidR="0086740F" w:rsidRPr="005C6FC6" w14:paraId="1F97FF67" w14:textId="77777777" w:rsidTr="00236B0E">
        <w:trPr>
          <w:trHeight w:val="340"/>
          <w:jc w:val="center"/>
        </w:trPr>
        <w:tc>
          <w:tcPr>
            <w:tcW w:w="761" w:type="dxa"/>
            <w:noWrap/>
            <w:vAlign w:val="center"/>
          </w:tcPr>
          <w:p w14:paraId="63E83177" w14:textId="7825A708" w:rsidR="0086740F" w:rsidRPr="00236B0E" w:rsidRDefault="00340209" w:rsidP="00E70DF9">
            <w:pPr>
              <w:spacing w:before="100" w:beforeAutospacing="1" w:after="100" w:afterAutospacing="1" w:line="240" w:lineRule="auto"/>
              <w:jc w:val="center"/>
              <w:rPr>
                <w:rFonts w:ascii="Arial" w:hAnsi="Arial" w:cs="Arial"/>
              </w:rPr>
            </w:pPr>
            <w:r>
              <w:rPr>
                <w:rFonts w:ascii="Arial" w:hAnsi="Arial" w:cs="Arial"/>
              </w:rPr>
              <w:t>2.1</w:t>
            </w:r>
            <w:r w:rsidR="00EB2C91">
              <w:rPr>
                <w:rFonts w:ascii="Arial" w:hAnsi="Arial" w:cs="Arial"/>
              </w:rPr>
              <w:t>2</w:t>
            </w:r>
          </w:p>
        </w:tc>
        <w:tc>
          <w:tcPr>
            <w:tcW w:w="4415" w:type="dxa"/>
            <w:tcBorders>
              <w:bottom w:val="nil"/>
            </w:tcBorders>
            <w:noWrap/>
            <w:vAlign w:val="center"/>
          </w:tcPr>
          <w:p w14:paraId="5DBE9671" w14:textId="212232C3" w:rsidR="0086740F" w:rsidRPr="00236B0E" w:rsidRDefault="00B541AA" w:rsidP="00E70DF9">
            <w:pPr>
              <w:spacing w:before="100" w:beforeAutospacing="1" w:after="100" w:afterAutospacing="1" w:line="240" w:lineRule="auto"/>
              <w:rPr>
                <w:rFonts w:ascii="Arial" w:hAnsi="Arial" w:cs="Arial"/>
              </w:rPr>
            </w:pPr>
            <w:r w:rsidRPr="00236B0E">
              <w:rPr>
                <w:rFonts w:ascii="Arial" w:hAnsi="Arial" w:cs="Arial"/>
              </w:rPr>
              <w:t xml:space="preserve">Das </w:t>
            </w:r>
            <w:r w:rsidR="0086740F" w:rsidRPr="00236B0E">
              <w:rPr>
                <w:rFonts w:ascii="Arial" w:hAnsi="Arial" w:cs="Arial"/>
              </w:rPr>
              <w:t>Fahrzeug ist vollgeladen zu übergeben</w:t>
            </w:r>
          </w:p>
        </w:tc>
        <w:tc>
          <w:tcPr>
            <w:tcW w:w="2669" w:type="dxa"/>
            <w:tcBorders>
              <w:bottom w:val="nil"/>
            </w:tcBorders>
            <w:noWrap/>
            <w:vAlign w:val="center"/>
          </w:tcPr>
          <w:p w14:paraId="739E62AF" w14:textId="43B20F01" w:rsidR="0086740F" w:rsidRPr="00236B0E" w:rsidRDefault="0086740F" w:rsidP="00E70DF9">
            <w:pPr>
              <w:spacing w:before="100" w:beforeAutospacing="1" w:after="100" w:afterAutospacing="1" w:line="240" w:lineRule="auto"/>
              <w:jc w:val="center"/>
              <w:rPr>
                <w:rFonts w:ascii="Arial" w:hAnsi="Arial" w:cs="Arial"/>
                <w:color w:val="000000"/>
              </w:rPr>
            </w:pPr>
            <w:r w:rsidRPr="00236B0E">
              <w:rPr>
                <w:rFonts w:ascii="Arial" w:hAnsi="Arial" w:cs="Arial"/>
              </w:rPr>
              <w:t>gefordert</w:t>
            </w:r>
          </w:p>
        </w:tc>
        <w:tc>
          <w:tcPr>
            <w:tcW w:w="2078" w:type="dxa"/>
            <w:tcBorders>
              <w:bottom w:val="nil"/>
            </w:tcBorders>
            <w:noWrap/>
            <w:vAlign w:val="center"/>
          </w:tcPr>
          <w:p w14:paraId="1E3CDA86" w14:textId="20F661F9" w:rsidR="0086740F" w:rsidRPr="00236B0E" w:rsidRDefault="0086740F" w:rsidP="00E70DF9">
            <w:pPr>
              <w:spacing w:before="100" w:beforeAutospacing="1" w:after="100" w:afterAutospacing="1" w:line="240" w:lineRule="auto"/>
              <w:jc w:val="center"/>
              <w:rPr>
                <w:rFonts w:ascii="Arial" w:hAnsi="Arial" w:cs="Arial"/>
              </w:rPr>
            </w:pPr>
            <w:r w:rsidRPr="00236B0E">
              <w:rPr>
                <w:rFonts w:ascii="Arial" w:hAnsi="Arial" w:cs="Arial"/>
              </w:rPr>
              <w:fldChar w:fldCharType="begin">
                <w:ffData>
                  <w:name w:val="Kontrollkästchen1"/>
                  <w:enabled/>
                  <w:calcOnExit w:val="0"/>
                  <w:checkBox>
                    <w:sizeAuto/>
                    <w:default w:val="0"/>
                    <w:checked w:val="0"/>
                  </w:checkBox>
                </w:ffData>
              </w:fldChar>
            </w:r>
            <w:r w:rsidRPr="00236B0E">
              <w:rPr>
                <w:rFonts w:ascii="Arial" w:hAnsi="Arial" w:cs="Arial"/>
              </w:rPr>
              <w:instrText xml:space="preserve"> FORMCHECKBOX </w:instrText>
            </w:r>
            <w:r w:rsidRPr="00236B0E">
              <w:rPr>
                <w:rFonts w:ascii="Arial" w:hAnsi="Arial" w:cs="Arial"/>
              </w:rPr>
            </w:r>
            <w:r w:rsidRPr="00236B0E">
              <w:rPr>
                <w:rFonts w:ascii="Arial" w:hAnsi="Arial" w:cs="Arial"/>
              </w:rPr>
              <w:fldChar w:fldCharType="separate"/>
            </w:r>
            <w:r w:rsidRPr="00236B0E">
              <w:rPr>
                <w:rFonts w:ascii="Arial" w:hAnsi="Arial" w:cs="Arial"/>
              </w:rPr>
              <w:fldChar w:fldCharType="end"/>
            </w:r>
            <w:r w:rsidRPr="00236B0E">
              <w:rPr>
                <w:rFonts w:ascii="Arial" w:hAnsi="Arial" w:cs="Arial"/>
              </w:rPr>
              <w:t xml:space="preserve">ja     </w:t>
            </w:r>
            <w:r w:rsidRPr="00236B0E">
              <w:rPr>
                <w:rFonts w:ascii="Arial" w:hAnsi="Arial" w:cs="Arial"/>
              </w:rPr>
              <w:fldChar w:fldCharType="begin">
                <w:ffData>
                  <w:name w:val="Kontrollkästchen2"/>
                  <w:enabled/>
                  <w:calcOnExit w:val="0"/>
                  <w:checkBox>
                    <w:sizeAuto/>
                    <w:default w:val="0"/>
                    <w:checked w:val="0"/>
                  </w:checkBox>
                </w:ffData>
              </w:fldChar>
            </w:r>
            <w:r w:rsidRPr="00236B0E">
              <w:rPr>
                <w:rFonts w:ascii="Arial" w:hAnsi="Arial" w:cs="Arial"/>
              </w:rPr>
              <w:instrText xml:space="preserve"> FORMCHECKBOX </w:instrText>
            </w:r>
            <w:r w:rsidRPr="00236B0E">
              <w:rPr>
                <w:rFonts w:ascii="Arial" w:hAnsi="Arial" w:cs="Arial"/>
              </w:rPr>
            </w:r>
            <w:r w:rsidRPr="00236B0E">
              <w:rPr>
                <w:rFonts w:ascii="Arial" w:hAnsi="Arial" w:cs="Arial"/>
              </w:rPr>
              <w:fldChar w:fldCharType="separate"/>
            </w:r>
            <w:r w:rsidRPr="00236B0E">
              <w:rPr>
                <w:rFonts w:ascii="Arial" w:hAnsi="Arial" w:cs="Arial"/>
              </w:rPr>
              <w:fldChar w:fldCharType="end"/>
            </w:r>
            <w:r w:rsidRPr="00236B0E">
              <w:rPr>
                <w:rFonts w:ascii="Arial" w:hAnsi="Arial" w:cs="Arial"/>
              </w:rPr>
              <w:t>nein</w:t>
            </w:r>
          </w:p>
        </w:tc>
      </w:tr>
      <w:tr w:rsidR="00DA28C2" w:rsidRPr="005C6FC6" w14:paraId="733CA534" w14:textId="77777777" w:rsidTr="0061195D">
        <w:trPr>
          <w:trHeight w:val="340"/>
          <w:jc w:val="center"/>
        </w:trPr>
        <w:tc>
          <w:tcPr>
            <w:tcW w:w="761" w:type="dxa"/>
            <w:noWrap/>
            <w:vAlign w:val="center"/>
          </w:tcPr>
          <w:p w14:paraId="498F9D8E" w14:textId="77777777" w:rsidR="00DA28C2" w:rsidRPr="005C6FC6" w:rsidRDefault="00DA28C2" w:rsidP="00D5768A">
            <w:pPr>
              <w:spacing w:before="100" w:beforeAutospacing="1" w:after="100" w:afterAutospacing="1" w:line="240" w:lineRule="auto"/>
              <w:jc w:val="center"/>
              <w:rPr>
                <w:rFonts w:ascii="Arial" w:hAnsi="Arial" w:cs="Arial"/>
              </w:rPr>
            </w:pPr>
            <w:r w:rsidRPr="005C6FC6">
              <w:rPr>
                <w:rFonts w:ascii="Arial" w:hAnsi="Arial" w:cs="Arial"/>
                <w:b/>
              </w:rPr>
              <w:t>3</w:t>
            </w:r>
          </w:p>
        </w:tc>
        <w:tc>
          <w:tcPr>
            <w:tcW w:w="4415" w:type="dxa"/>
            <w:tcBorders>
              <w:bottom w:val="nil"/>
            </w:tcBorders>
            <w:noWrap/>
            <w:vAlign w:val="center"/>
          </w:tcPr>
          <w:p w14:paraId="259C1D9D" w14:textId="7F2C0415" w:rsidR="00DA28C2" w:rsidRPr="005C6FC6" w:rsidRDefault="00DA28C2" w:rsidP="00D5768A">
            <w:pPr>
              <w:spacing w:before="100" w:beforeAutospacing="1" w:after="100" w:afterAutospacing="1" w:line="240" w:lineRule="auto"/>
              <w:rPr>
                <w:rFonts w:ascii="Arial" w:hAnsi="Arial" w:cs="Arial"/>
              </w:rPr>
            </w:pPr>
            <w:r>
              <w:rPr>
                <w:rFonts w:ascii="Arial" w:hAnsi="Arial" w:cs="Arial"/>
                <w:b/>
              </w:rPr>
              <w:t>Bereifung</w:t>
            </w:r>
          </w:p>
        </w:tc>
        <w:tc>
          <w:tcPr>
            <w:tcW w:w="2669" w:type="dxa"/>
            <w:tcBorders>
              <w:bottom w:val="nil"/>
            </w:tcBorders>
            <w:noWrap/>
            <w:vAlign w:val="center"/>
          </w:tcPr>
          <w:p w14:paraId="7128DF62" w14:textId="77777777" w:rsidR="00DA28C2" w:rsidRPr="005C6FC6" w:rsidRDefault="00DA28C2" w:rsidP="00D5768A">
            <w:pPr>
              <w:spacing w:before="100" w:beforeAutospacing="1" w:after="100" w:afterAutospacing="1" w:line="240" w:lineRule="auto"/>
              <w:jc w:val="center"/>
              <w:rPr>
                <w:rFonts w:ascii="Arial" w:hAnsi="Arial" w:cs="Arial"/>
              </w:rPr>
            </w:pPr>
          </w:p>
        </w:tc>
        <w:tc>
          <w:tcPr>
            <w:tcW w:w="2078" w:type="dxa"/>
            <w:tcBorders>
              <w:bottom w:val="nil"/>
            </w:tcBorders>
            <w:noWrap/>
            <w:vAlign w:val="center"/>
          </w:tcPr>
          <w:p w14:paraId="480E9A27" w14:textId="77777777" w:rsidR="00DA28C2" w:rsidRPr="005C6FC6" w:rsidRDefault="00DA28C2" w:rsidP="00D5768A">
            <w:pPr>
              <w:spacing w:before="100" w:beforeAutospacing="1" w:after="100" w:afterAutospacing="1" w:line="240" w:lineRule="auto"/>
              <w:jc w:val="center"/>
              <w:rPr>
                <w:rFonts w:ascii="Arial" w:hAnsi="Arial" w:cs="Arial"/>
              </w:rPr>
            </w:pPr>
          </w:p>
        </w:tc>
      </w:tr>
      <w:tr w:rsidR="00B84D3B" w:rsidRPr="005C6FC6" w14:paraId="404915BE" w14:textId="77777777" w:rsidTr="0061195D">
        <w:trPr>
          <w:trHeight w:val="340"/>
          <w:jc w:val="center"/>
        </w:trPr>
        <w:tc>
          <w:tcPr>
            <w:tcW w:w="761" w:type="dxa"/>
            <w:noWrap/>
            <w:vAlign w:val="center"/>
          </w:tcPr>
          <w:p w14:paraId="692E4DDD" w14:textId="782BA29B" w:rsidR="00B84D3B" w:rsidRPr="005C6FC6" w:rsidRDefault="00340209" w:rsidP="00B84D3B">
            <w:pPr>
              <w:spacing w:before="100" w:beforeAutospacing="1" w:after="100" w:afterAutospacing="1" w:line="240" w:lineRule="auto"/>
              <w:jc w:val="center"/>
              <w:rPr>
                <w:rFonts w:ascii="Arial" w:hAnsi="Arial" w:cs="Arial"/>
              </w:rPr>
            </w:pPr>
            <w:r>
              <w:rPr>
                <w:rFonts w:ascii="Arial" w:hAnsi="Arial" w:cs="Arial"/>
              </w:rPr>
              <w:t>3.1</w:t>
            </w:r>
          </w:p>
        </w:tc>
        <w:tc>
          <w:tcPr>
            <w:tcW w:w="4415" w:type="dxa"/>
            <w:tcBorders>
              <w:bottom w:val="nil"/>
            </w:tcBorders>
            <w:noWrap/>
            <w:vAlign w:val="center"/>
          </w:tcPr>
          <w:p w14:paraId="38824E65" w14:textId="77777777" w:rsidR="00B84D3B" w:rsidRDefault="00B84D3B" w:rsidP="00B84D3B">
            <w:pPr>
              <w:spacing w:before="100" w:beforeAutospacing="1" w:after="100" w:afterAutospacing="1" w:line="240" w:lineRule="auto"/>
              <w:rPr>
                <w:rFonts w:ascii="Arial" w:hAnsi="Arial" w:cs="Arial"/>
              </w:rPr>
            </w:pPr>
            <w:r w:rsidRPr="005C6FC6">
              <w:rPr>
                <w:rFonts w:ascii="Arial" w:hAnsi="Arial" w:cs="Arial"/>
              </w:rPr>
              <w:t>Premium Ganzjahresbereifung mit Alpine- Symbol / 3PMSF</w:t>
            </w:r>
          </w:p>
          <w:p w14:paraId="306E0488" w14:textId="06B6DF79" w:rsidR="00B84D3B" w:rsidRDefault="00B84D3B" w:rsidP="00B84D3B">
            <w:pPr>
              <w:spacing w:before="100" w:beforeAutospacing="1" w:after="100" w:afterAutospacing="1" w:line="240" w:lineRule="auto"/>
              <w:rPr>
                <w:rFonts w:ascii="Arial" w:hAnsi="Arial" w:cs="Arial"/>
              </w:rPr>
            </w:pPr>
            <w:r w:rsidRPr="00760A33">
              <w:rPr>
                <w:rFonts w:ascii="Arial" w:hAnsi="Arial" w:cs="Arial"/>
              </w:rPr>
              <w:t>Die Bereifung darf bei der Abnahme des Fahrzeugs gemäß der DOT-Nummer nicht älter als ein Jahr sein</w:t>
            </w:r>
            <w:r>
              <w:rPr>
                <w:rFonts w:ascii="Arial" w:hAnsi="Arial" w:cs="Arial"/>
              </w:rPr>
              <w:t>.</w:t>
            </w:r>
          </w:p>
        </w:tc>
        <w:tc>
          <w:tcPr>
            <w:tcW w:w="2669" w:type="dxa"/>
            <w:tcBorders>
              <w:bottom w:val="nil"/>
            </w:tcBorders>
            <w:noWrap/>
            <w:vAlign w:val="center"/>
          </w:tcPr>
          <w:p w14:paraId="07B0A8CE" w14:textId="15555FE4" w:rsidR="00B84D3B" w:rsidRPr="00B7154F" w:rsidRDefault="00B84D3B" w:rsidP="00B84D3B">
            <w:pPr>
              <w:spacing w:before="100" w:beforeAutospacing="1" w:after="100" w:afterAutospacing="1" w:line="240" w:lineRule="auto"/>
              <w:jc w:val="center"/>
              <w:rPr>
                <w:rFonts w:ascii="Arial" w:hAnsi="Arial" w:cs="Arial"/>
              </w:rPr>
            </w:pPr>
            <w:r w:rsidRPr="00B7154F">
              <w:rPr>
                <w:rFonts w:ascii="Arial" w:hAnsi="Arial" w:cs="Arial"/>
              </w:rPr>
              <w:t>gefordert</w:t>
            </w:r>
          </w:p>
        </w:tc>
        <w:tc>
          <w:tcPr>
            <w:tcW w:w="2078" w:type="dxa"/>
            <w:tcBorders>
              <w:bottom w:val="nil"/>
            </w:tcBorders>
            <w:noWrap/>
            <w:vAlign w:val="center"/>
          </w:tcPr>
          <w:p w14:paraId="1F48A0AF" w14:textId="074C6BF3" w:rsidR="00B84D3B" w:rsidRPr="00861969" w:rsidRDefault="00B84D3B" w:rsidP="00B84D3B">
            <w:pPr>
              <w:spacing w:before="100" w:beforeAutospacing="1" w:after="100" w:afterAutospacing="1" w:line="240" w:lineRule="auto"/>
              <w:jc w:val="center"/>
              <w:rPr>
                <w:rFonts w:ascii="Arial" w:hAnsi="Arial" w:cs="Arial"/>
              </w:rPr>
            </w:pPr>
            <w:r w:rsidRPr="00861969">
              <w:rPr>
                <w:rFonts w:ascii="Arial" w:hAnsi="Arial" w:cs="Arial"/>
              </w:rPr>
              <w:fldChar w:fldCharType="begin">
                <w:ffData>
                  <w:name w:val="Kontrollkästchen1"/>
                  <w:enabled/>
                  <w:calcOnExit w:val="0"/>
                  <w:checkBox>
                    <w:sizeAuto/>
                    <w:default w:val="0"/>
                    <w:checked w:val="0"/>
                  </w:checkBox>
                </w:ffData>
              </w:fldChar>
            </w:r>
            <w:r w:rsidRPr="00861969">
              <w:rPr>
                <w:rFonts w:ascii="Arial" w:hAnsi="Arial" w:cs="Arial"/>
              </w:rPr>
              <w:instrText xml:space="preserve"> FORMCHECKBOX </w:instrText>
            </w:r>
            <w:r w:rsidRPr="00861969">
              <w:rPr>
                <w:rFonts w:ascii="Arial" w:hAnsi="Arial" w:cs="Arial"/>
              </w:rPr>
            </w:r>
            <w:r w:rsidRPr="00861969">
              <w:rPr>
                <w:rFonts w:ascii="Arial" w:hAnsi="Arial" w:cs="Arial"/>
              </w:rPr>
              <w:fldChar w:fldCharType="separate"/>
            </w:r>
            <w:r w:rsidRPr="00861969">
              <w:rPr>
                <w:rFonts w:ascii="Arial" w:hAnsi="Arial" w:cs="Arial"/>
              </w:rPr>
              <w:fldChar w:fldCharType="end"/>
            </w:r>
            <w:r w:rsidRPr="00861969">
              <w:rPr>
                <w:rFonts w:ascii="Arial" w:hAnsi="Arial" w:cs="Arial"/>
              </w:rPr>
              <w:t xml:space="preserve">ja     </w:t>
            </w:r>
            <w:r w:rsidRPr="00861969">
              <w:rPr>
                <w:rFonts w:ascii="Arial" w:hAnsi="Arial" w:cs="Arial"/>
              </w:rPr>
              <w:fldChar w:fldCharType="begin">
                <w:ffData>
                  <w:name w:val="Kontrollkästchen2"/>
                  <w:enabled/>
                  <w:calcOnExit w:val="0"/>
                  <w:checkBox>
                    <w:sizeAuto/>
                    <w:default w:val="0"/>
                    <w:checked w:val="0"/>
                  </w:checkBox>
                </w:ffData>
              </w:fldChar>
            </w:r>
            <w:r w:rsidRPr="00861969">
              <w:rPr>
                <w:rFonts w:ascii="Arial" w:hAnsi="Arial" w:cs="Arial"/>
              </w:rPr>
              <w:instrText xml:space="preserve"> FORMCHECKBOX </w:instrText>
            </w:r>
            <w:r w:rsidRPr="00861969">
              <w:rPr>
                <w:rFonts w:ascii="Arial" w:hAnsi="Arial" w:cs="Arial"/>
              </w:rPr>
            </w:r>
            <w:r w:rsidRPr="00861969">
              <w:rPr>
                <w:rFonts w:ascii="Arial" w:hAnsi="Arial" w:cs="Arial"/>
              </w:rPr>
              <w:fldChar w:fldCharType="separate"/>
            </w:r>
            <w:r w:rsidRPr="00861969">
              <w:rPr>
                <w:rFonts w:ascii="Arial" w:hAnsi="Arial" w:cs="Arial"/>
              </w:rPr>
              <w:fldChar w:fldCharType="end"/>
            </w:r>
            <w:r w:rsidRPr="00861969">
              <w:rPr>
                <w:rFonts w:ascii="Arial" w:hAnsi="Arial" w:cs="Arial"/>
              </w:rPr>
              <w:t>nein</w:t>
            </w:r>
          </w:p>
        </w:tc>
      </w:tr>
      <w:tr w:rsidR="00B84D3B" w:rsidRPr="005C6FC6" w14:paraId="01FFFC8C" w14:textId="77777777" w:rsidTr="0061195D">
        <w:trPr>
          <w:trHeight w:val="340"/>
          <w:jc w:val="center"/>
        </w:trPr>
        <w:tc>
          <w:tcPr>
            <w:tcW w:w="761" w:type="dxa"/>
            <w:noWrap/>
            <w:vAlign w:val="center"/>
          </w:tcPr>
          <w:p w14:paraId="02C1692E" w14:textId="44DBED45" w:rsidR="00B84D3B" w:rsidRPr="00340209" w:rsidRDefault="00340209" w:rsidP="00B84D3B">
            <w:pPr>
              <w:spacing w:before="100" w:beforeAutospacing="1" w:after="100" w:afterAutospacing="1" w:line="240" w:lineRule="auto"/>
              <w:jc w:val="center"/>
              <w:rPr>
                <w:rFonts w:ascii="Arial" w:hAnsi="Arial" w:cs="Arial"/>
                <w:b/>
                <w:bCs/>
              </w:rPr>
            </w:pPr>
            <w:r w:rsidRPr="00340209">
              <w:rPr>
                <w:rFonts w:ascii="Arial" w:hAnsi="Arial" w:cs="Arial"/>
                <w:b/>
                <w:bCs/>
              </w:rPr>
              <w:t>4</w:t>
            </w:r>
          </w:p>
        </w:tc>
        <w:tc>
          <w:tcPr>
            <w:tcW w:w="4415" w:type="dxa"/>
            <w:tcBorders>
              <w:bottom w:val="nil"/>
            </w:tcBorders>
            <w:noWrap/>
            <w:vAlign w:val="center"/>
          </w:tcPr>
          <w:p w14:paraId="50ECC594" w14:textId="0F39FB9C" w:rsidR="00B84D3B" w:rsidRPr="005C6FC6" w:rsidRDefault="00B84D3B" w:rsidP="00B84D3B">
            <w:pPr>
              <w:spacing w:before="100" w:beforeAutospacing="1" w:after="100" w:afterAutospacing="1" w:line="240" w:lineRule="auto"/>
              <w:rPr>
                <w:rFonts w:ascii="Arial" w:hAnsi="Arial" w:cs="Arial"/>
              </w:rPr>
            </w:pPr>
            <w:r w:rsidRPr="005C6FC6">
              <w:rPr>
                <w:rFonts w:ascii="Arial" w:hAnsi="Arial" w:cs="Arial"/>
                <w:b/>
              </w:rPr>
              <w:t>Ausstattung</w:t>
            </w:r>
          </w:p>
        </w:tc>
        <w:tc>
          <w:tcPr>
            <w:tcW w:w="2669" w:type="dxa"/>
            <w:tcBorders>
              <w:bottom w:val="nil"/>
            </w:tcBorders>
            <w:noWrap/>
            <w:vAlign w:val="center"/>
          </w:tcPr>
          <w:p w14:paraId="26649DA1" w14:textId="77777777" w:rsidR="00B84D3B" w:rsidRPr="005C6FC6" w:rsidRDefault="00B84D3B" w:rsidP="00B84D3B">
            <w:pPr>
              <w:spacing w:before="100" w:beforeAutospacing="1" w:after="100" w:afterAutospacing="1" w:line="240" w:lineRule="auto"/>
              <w:jc w:val="center"/>
              <w:rPr>
                <w:rFonts w:ascii="Arial" w:hAnsi="Arial" w:cs="Arial"/>
              </w:rPr>
            </w:pPr>
          </w:p>
        </w:tc>
        <w:tc>
          <w:tcPr>
            <w:tcW w:w="2078" w:type="dxa"/>
            <w:tcBorders>
              <w:bottom w:val="nil"/>
            </w:tcBorders>
            <w:noWrap/>
            <w:vAlign w:val="center"/>
          </w:tcPr>
          <w:p w14:paraId="7CFFF251" w14:textId="77777777" w:rsidR="00B84D3B" w:rsidRPr="005C6FC6" w:rsidRDefault="00B84D3B" w:rsidP="00B84D3B">
            <w:pPr>
              <w:spacing w:before="100" w:beforeAutospacing="1" w:after="100" w:afterAutospacing="1" w:line="240" w:lineRule="auto"/>
              <w:jc w:val="center"/>
              <w:rPr>
                <w:rFonts w:ascii="Arial" w:hAnsi="Arial" w:cs="Arial"/>
              </w:rPr>
            </w:pPr>
          </w:p>
        </w:tc>
      </w:tr>
      <w:tr w:rsidR="00B84D3B" w:rsidRPr="005C6FC6" w14:paraId="03004B91" w14:textId="77777777" w:rsidTr="0061195D">
        <w:trPr>
          <w:trHeight w:val="340"/>
          <w:jc w:val="center"/>
        </w:trPr>
        <w:tc>
          <w:tcPr>
            <w:tcW w:w="761" w:type="dxa"/>
            <w:noWrap/>
            <w:vAlign w:val="center"/>
          </w:tcPr>
          <w:p w14:paraId="07DB7094" w14:textId="228ADBAD" w:rsidR="00B84D3B" w:rsidRPr="005C6FC6" w:rsidRDefault="00340209" w:rsidP="00B84D3B">
            <w:pPr>
              <w:spacing w:before="100" w:beforeAutospacing="1" w:after="100" w:afterAutospacing="1" w:line="240" w:lineRule="auto"/>
              <w:jc w:val="center"/>
              <w:rPr>
                <w:rFonts w:ascii="Arial" w:hAnsi="Arial" w:cs="Arial"/>
              </w:rPr>
            </w:pPr>
            <w:r>
              <w:rPr>
                <w:rFonts w:ascii="Arial" w:hAnsi="Arial" w:cs="Arial"/>
              </w:rPr>
              <w:t>4</w:t>
            </w:r>
            <w:r w:rsidR="00B84D3B" w:rsidRPr="005C6FC6">
              <w:rPr>
                <w:rFonts w:ascii="Arial" w:hAnsi="Arial" w:cs="Arial"/>
              </w:rPr>
              <w:t>.1</w:t>
            </w:r>
          </w:p>
        </w:tc>
        <w:tc>
          <w:tcPr>
            <w:tcW w:w="4415" w:type="dxa"/>
            <w:tcBorders>
              <w:bottom w:val="nil"/>
            </w:tcBorders>
            <w:noWrap/>
            <w:vAlign w:val="center"/>
          </w:tcPr>
          <w:p w14:paraId="087A9AC3" w14:textId="1D7BBFB7" w:rsidR="00B84D3B" w:rsidRPr="005C6FC6" w:rsidRDefault="00B84D3B" w:rsidP="00B84D3B">
            <w:pPr>
              <w:spacing w:before="100" w:beforeAutospacing="1" w:after="100" w:afterAutospacing="1" w:line="240" w:lineRule="auto"/>
              <w:rPr>
                <w:rFonts w:ascii="Arial" w:hAnsi="Arial" w:cs="Arial"/>
              </w:rPr>
            </w:pPr>
            <w:r w:rsidRPr="005C6FC6">
              <w:rPr>
                <w:rFonts w:ascii="Arial" w:hAnsi="Arial" w:cs="Arial"/>
              </w:rPr>
              <w:t>Frontscheibe und Seitenscheiben in Wärmeschutzverglasung</w:t>
            </w:r>
          </w:p>
        </w:tc>
        <w:tc>
          <w:tcPr>
            <w:tcW w:w="2669" w:type="dxa"/>
            <w:tcBorders>
              <w:bottom w:val="nil"/>
            </w:tcBorders>
            <w:noWrap/>
            <w:vAlign w:val="center"/>
          </w:tcPr>
          <w:p w14:paraId="628FD8C5" w14:textId="0B0CC485" w:rsidR="00B84D3B" w:rsidRPr="005C6FC6" w:rsidRDefault="00B84D3B" w:rsidP="00B84D3B">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437BE4AB" w14:textId="03DBE17C" w:rsidR="00B84D3B" w:rsidRPr="005C6FC6" w:rsidRDefault="00B84D3B" w:rsidP="00B84D3B">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B84D3B" w:rsidRPr="005C6FC6" w14:paraId="1D530429" w14:textId="77777777" w:rsidTr="0061195D">
        <w:trPr>
          <w:trHeight w:val="340"/>
          <w:jc w:val="center"/>
        </w:trPr>
        <w:tc>
          <w:tcPr>
            <w:tcW w:w="761" w:type="dxa"/>
            <w:noWrap/>
            <w:vAlign w:val="center"/>
          </w:tcPr>
          <w:p w14:paraId="1691B62C" w14:textId="1D68A175" w:rsidR="00B84D3B" w:rsidRPr="005C6FC6" w:rsidRDefault="00340209" w:rsidP="00B84D3B">
            <w:pPr>
              <w:spacing w:before="100" w:beforeAutospacing="1" w:after="100" w:afterAutospacing="1" w:line="240" w:lineRule="auto"/>
              <w:jc w:val="center"/>
              <w:rPr>
                <w:rFonts w:ascii="Arial" w:hAnsi="Arial" w:cs="Arial"/>
              </w:rPr>
            </w:pPr>
            <w:r>
              <w:rPr>
                <w:rFonts w:ascii="Arial" w:hAnsi="Arial" w:cs="Arial"/>
              </w:rPr>
              <w:t>4</w:t>
            </w:r>
            <w:r w:rsidR="00B84D3B" w:rsidRPr="005C6FC6">
              <w:rPr>
                <w:rFonts w:ascii="Arial" w:hAnsi="Arial" w:cs="Arial"/>
              </w:rPr>
              <w:t>.2</w:t>
            </w:r>
          </w:p>
        </w:tc>
        <w:tc>
          <w:tcPr>
            <w:tcW w:w="4415" w:type="dxa"/>
            <w:tcBorders>
              <w:bottom w:val="nil"/>
            </w:tcBorders>
            <w:noWrap/>
            <w:vAlign w:val="center"/>
          </w:tcPr>
          <w:p w14:paraId="6F067EAA" w14:textId="56A3CF34" w:rsidR="00B84D3B" w:rsidRPr="005C6FC6" w:rsidRDefault="00B84D3B" w:rsidP="00B84D3B">
            <w:pPr>
              <w:spacing w:before="100" w:beforeAutospacing="1" w:after="100" w:afterAutospacing="1" w:line="240" w:lineRule="auto"/>
              <w:rPr>
                <w:rFonts w:ascii="Arial" w:hAnsi="Arial" w:cs="Arial"/>
              </w:rPr>
            </w:pPr>
            <w:r w:rsidRPr="005C6FC6">
              <w:rPr>
                <w:rFonts w:ascii="Arial" w:hAnsi="Arial" w:cs="Arial"/>
              </w:rPr>
              <w:t>Bandfilter an der Frontscheibe</w:t>
            </w:r>
          </w:p>
        </w:tc>
        <w:tc>
          <w:tcPr>
            <w:tcW w:w="2669" w:type="dxa"/>
            <w:tcBorders>
              <w:bottom w:val="nil"/>
            </w:tcBorders>
            <w:noWrap/>
            <w:vAlign w:val="center"/>
          </w:tcPr>
          <w:p w14:paraId="673620F0" w14:textId="6550E032" w:rsidR="00B84D3B" w:rsidRPr="005C6FC6" w:rsidRDefault="00B84D3B" w:rsidP="00B84D3B">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29A87A8" w14:textId="6AB5C3FD" w:rsidR="00B84D3B" w:rsidRPr="005C6FC6" w:rsidRDefault="00B84D3B" w:rsidP="00B84D3B">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B84D3B" w:rsidRPr="005C6FC6" w14:paraId="1DA59DF1" w14:textId="77777777" w:rsidTr="0061195D">
        <w:trPr>
          <w:trHeight w:val="340"/>
          <w:jc w:val="center"/>
        </w:trPr>
        <w:tc>
          <w:tcPr>
            <w:tcW w:w="761" w:type="dxa"/>
            <w:noWrap/>
            <w:vAlign w:val="center"/>
          </w:tcPr>
          <w:p w14:paraId="07F0B011" w14:textId="6BB8EFE4" w:rsidR="00B84D3B" w:rsidRPr="005C6FC6" w:rsidRDefault="00340209" w:rsidP="00B84D3B">
            <w:pPr>
              <w:spacing w:before="100" w:beforeAutospacing="1" w:after="100" w:afterAutospacing="1" w:line="240" w:lineRule="auto"/>
              <w:jc w:val="center"/>
              <w:rPr>
                <w:rFonts w:ascii="Arial" w:hAnsi="Arial" w:cs="Arial"/>
              </w:rPr>
            </w:pPr>
            <w:r>
              <w:rPr>
                <w:rFonts w:ascii="Arial" w:hAnsi="Arial" w:cs="Arial"/>
              </w:rPr>
              <w:t>4</w:t>
            </w:r>
            <w:r w:rsidR="00B84D3B" w:rsidRPr="005C6FC6">
              <w:rPr>
                <w:rFonts w:ascii="Arial" w:hAnsi="Arial" w:cs="Arial"/>
              </w:rPr>
              <w:t>.3</w:t>
            </w:r>
          </w:p>
        </w:tc>
        <w:tc>
          <w:tcPr>
            <w:tcW w:w="4415" w:type="dxa"/>
            <w:tcBorders>
              <w:bottom w:val="nil"/>
            </w:tcBorders>
            <w:noWrap/>
            <w:vAlign w:val="center"/>
          </w:tcPr>
          <w:p w14:paraId="379F283C" w14:textId="011BF12B" w:rsidR="00B84D3B" w:rsidRPr="005C6FC6" w:rsidRDefault="00B84D3B" w:rsidP="00B84D3B">
            <w:pPr>
              <w:spacing w:before="100" w:beforeAutospacing="1" w:after="100" w:afterAutospacing="1" w:line="240" w:lineRule="auto"/>
              <w:rPr>
                <w:rFonts w:ascii="Arial" w:hAnsi="Arial" w:cs="Arial"/>
              </w:rPr>
            </w:pPr>
            <w:r w:rsidRPr="005C6FC6">
              <w:rPr>
                <w:rFonts w:ascii="Arial" w:hAnsi="Arial" w:cs="Arial"/>
              </w:rPr>
              <w:t xml:space="preserve">Frontscheibe vollbeheizbar </w:t>
            </w:r>
          </w:p>
        </w:tc>
        <w:tc>
          <w:tcPr>
            <w:tcW w:w="2669" w:type="dxa"/>
            <w:tcBorders>
              <w:bottom w:val="nil"/>
            </w:tcBorders>
            <w:noWrap/>
            <w:vAlign w:val="center"/>
          </w:tcPr>
          <w:p w14:paraId="6FD75824" w14:textId="27FFBC10" w:rsidR="00B84D3B" w:rsidRPr="005C6FC6" w:rsidRDefault="00B84D3B" w:rsidP="00B84D3B">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335D4ED2" w14:textId="18DE898F" w:rsidR="00B84D3B" w:rsidRPr="005C6FC6" w:rsidRDefault="00B84D3B" w:rsidP="00B84D3B">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B84D3B" w:rsidRPr="005C6FC6" w14:paraId="2E152EA8" w14:textId="77777777" w:rsidTr="0061195D">
        <w:trPr>
          <w:trHeight w:val="340"/>
          <w:jc w:val="center"/>
        </w:trPr>
        <w:tc>
          <w:tcPr>
            <w:tcW w:w="761" w:type="dxa"/>
            <w:noWrap/>
            <w:vAlign w:val="center"/>
          </w:tcPr>
          <w:p w14:paraId="08018D71" w14:textId="656516D3" w:rsidR="00B84D3B" w:rsidRPr="005C6FC6" w:rsidRDefault="00340209" w:rsidP="00B84D3B">
            <w:pPr>
              <w:spacing w:before="100" w:beforeAutospacing="1" w:after="100" w:afterAutospacing="1" w:line="240" w:lineRule="auto"/>
              <w:jc w:val="center"/>
              <w:rPr>
                <w:rFonts w:ascii="Arial" w:hAnsi="Arial" w:cs="Arial"/>
              </w:rPr>
            </w:pPr>
            <w:r>
              <w:rPr>
                <w:rFonts w:ascii="Arial" w:hAnsi="Arial" w:cs="Arial"/>
              </w:rPr>
              <w:t>4</w:t>
            </w:r>
            <w:r w:rsidR="00B84D3B" w:rsidRPr="005C6FC6">
              <w:rPr>
                <w:rFonts w:ascii="Arial" w:hAnsi="Arial" w:cs="Arial"/>
              </w:rPr>
              <w:t>.4</w:t>
            </w:r>
          </w:p>
        </w:tc>
        <w:tc>
          <w:tcPr>
            <w:tcW w:w="4415" w:type="dxa"/>
            <w:tcBorders>
              <w:bottom w:val="nil"/>
            </w:tcBorders>
            <w:noWrap/>
            <w:vAlign w:val="center"/>
          </w:tcPr>
          <w:p w14:paraId="3E9BDC0D" w14:textId="10492535" w:rsidR="00B84D3B" w:rsidRPr="005C6FC6" w:rsidRDefault="00B84D3B" w:rsidP="00B84D3B">
            <w:pPr>
              <w:spacing w:before="100" w:beforeAutospacing="1" w:after="100" w:afterAutospacing="1" w:line="240" w:lineRule="auto"/>
              <w:rPr>
                <w:rFonts w:ascii="Arial" w:hAnsi="Arial" w:cs="Arial"/>
              </w:rPr>
            </w:pPr>
            <w:r w:rsidRPr="005C6FC6">
              <w:rPr>
                <w:rFonts w:ascii="Arial" w:hAnsi="Arial" w:cs="Arial"/>
              </w:rPr>
              <w:t>Scheibenwischwasser vorne, beheizbar</w:t>
            </w:r>
          </w:p>
        </w:tc>
        <w:tc>
          <w:tcPr>
            <w:tcW w:w="2669" w:type="dxa"/>
            <w:tcBorders>
              <w:bottom w:val="nil"/>
            </w:tcBorders>
            <w:noWrap/>
            <w:vAlign w:val="center"/>
          </w:tcPr>
          <w:p w14:paraId="7C55BACE" w14:textId="61252666" w:rsidR="00B84D3B" w:rsidRPr="005C6FC6" w:rsidRDefault="00B84D3B" w:rsidP="00B84D3B">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FEC7A1A" w14:textId="693F0BD4" w:rsidR="00B84D3B" w:rsidRPr="005C6FC6" w:rsidRDefault="00B84D3B" w:rsidP="00B84D3B">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6E5D8694" w14:textId="77777777" w:rsidTr="0061195D">
        <w:trPr>
          <w:trHeight w:val="340"/>
          <w:jc w:val="center"/>
        </w:trPr>
        <w:tc>
          <w:tcPr>
            <w:tcW w:w="761" w:type="dxa"/>
            <w:tcBorders>
              <w:bottom w:val="single" w:sz="4" w:space="0" w:color="auto"/>
            </w:tcBorders>
            <w:noWrap/>
            <w:vAlign w:val="center"/>
          </w:tcPr>
          <w:p w14:paraId="30784BC5" w14:textId="41597065"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w:t>
            </w:r>
            <w:r>
              <w:rPr>
                <w:rFonts w:ascii="Arial" w:hAnsi="Arial" w:cs="Arial"/>
              </w:rPr>
              <w:t>5</w:t>
            </w:r>
          </w:p>
        </w:tc>
        <w:tc>
          <w:tcPr>
            <w:tcW w:w="4415" w:type="dxa"/>
            <w:tcBorders>
              <w:bottom w:val="single" w:sz="4" w:space="0" w:color="auto"/>
            </w:tcBorders>
            <w:noWrap/>
            <w:vAlign w:val="center"/>
          </w:tcPr>
          <w:p w14:paraId="11FF81F0" w14:textId="40C92CDD" w:rsidR="00340209" w:rsidRPr="005C6FC6" w:rsidRDefault="00340209" w:rsidP="00340209">
            <w:pPr>
              <w:spacing w:before="100" w:beforeAutospacing="1" w:after="100" w:afterAutospacing="1" w:line="240" w:lineRule="auto"/>
              <w:rPr>
                <w:rFonts w:ascii="Arial" w:hAnsi="Arial" w:cs="Arial"/>
              </w:rPr>
            </w:pPr>
            <w:r w:rsidRPr="00E83D8B">
              <w:rPr>
                <w:rFonts w:ascii="Arial" w:hAnsi="Arial" w:cs="Arial"/>
                <w:szCs w:val="24"/>
              </w:rPr>
              <w:t>Frontairbag für Fahrer und Beifahrer</w:t>
            </w:r>
          </w:p>
        </w:tc>
        <w:tc>
          <w:tcPr>
            <w:tcW w:w="2669" w:type="dxa"/>
            <w:tcBorders>
              <w:bottom w:val="single" w:sz="4" w:space="0" w:color="auto"/>
            </w:tcBorders>
            <w:noWrap/>
            <w:vAlign w:val="center"/>
          </w:tcPr>
          <w:p w14:paraId="12287E9A" w14:textId="7B9AF39D"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368D8614" w14:textId="0280D25D"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3F3E4920" w14:textId="77777777" w:rsidTr="0061195D">
        <w:trPr>
          <w:trHeight w:val="340"/>
          <w:jc w:val="center"/>
        </w:trPr>
        <w:tc>
          <w:tcPr>
            <w:tcW w:w="761" w:type="dxa"/>
            <w:tcBorders>
              <w:bottom w:val="single" w:sz="4" w:space="0" w:color="auto"/>
            </w:tcBorders>
            <w:noWrap/>
            <w:vAlign w:val="center"/>
          </w:tcPr>
          <w:p w14:paraId="4EE560C1" w14:textId="025D71ED"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.6</w:t>
            </w:r>
          </w:p>
        </w:tc>
        <w:tc>
          <w:tcPr>
            <w:tcW w:w="4415" w:type="dxa"/>
            <w:tcBorders>
              <w:bottom w:val="single" w:sz="4" w:space="0" w:color="auto"/>
            </w:tcBorders>
            <w:noWrap/>
            <w:vAlign w:val="center"/>
          </w:tcPr>
          <w:p w14:paraId="50BD9A0A" w14:textId="00CAF3AE" w:rsidR="00340209" w:rsidRPr="005C6FC6" w:rsidRDefault="00340209" w:rsidP="00340209">
            <w:pPr>
              <w:spacing w:before="100" w:beforeAutospacing="1" w:after="100" w:afterAutospacing="1" w:line="240" w:lineRule="auto"/>
              <w:rPr>
                <w:rFonts w:ascii="Arial" w:hAnsi="Arial" w:cs="Arial"/>
              </w:rPr>
            </w:pPr>
            <w:r w:rsidRPr="00E83D8B">
              <w:rPr>
                <w:rFonts w:ascii="Arial" w:hAnsi="Arial" w:cs="Arial"/>
                <w:szCs w:val="24"/>
              </w:rPr>
              <w:t>Kopfairbags für Fahrer und Beifahrer</w:t>
            </w:r>
          </w:p>
        </w:tc>
        <w:tc>
          <w:tcPr>
            <w:tcW w:w="2669" w:type="dxa"/>
            <w:tcBorders>
              <w:bottom w:val="single" w:sz="4" w:space="0" w:color="auto"/>
            </w:tcBorders>
            <w:noWrap/>
            <w:vAlign w:val="center"/>
          </w:tcPr>
          <w:p w14:paraId="14CB47E1" w14:textId="2312E4DF"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559138D6" w14:textId="26E30380"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7DBDD458" w14:textId="77777777" w:rsidTr="0061195D">
        <w:trPr>
          <w:trHeight w:val="340"/>
          <w:jc w:val="center"/>
        </w:trPr>
        <w:tc>
          <w:tcPr>
            <w:tcW w:w="761" w:type="dxa"/>
            <w:tcBorders>
              <w:bottom w:val="single" w:sz="4" w:space="0" w:color="auto"/>
            </w:tcBorders>
            <w:noWrap/>
            <w:vAlign w:val="center"/>
          </w:tcPr>
          <w:p w14:paraId="710458DB" w14:textId="4CA0F5CC"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.7</w:t>
            </w:r>
          </w:p>
        </w:tc>
        <w:tc>
          <w:tcPr>
            <w:tcW w:w="4415" w:type="dxa"/>
            <w:tcBorders>
              <w:bottom w:val="single" w:sz="4" w:space="0" w:color="auto"/>
            </w:tcBorders>
            <w:noWrap/>
            <w:vAlign w:val="center"/>
          </w:tcPr>
          <w:p w14:paraId="4ED1C02B" w14:textId="04F30214" w:rsidR="00340209" w:rsidRPr="005C6FC6" w:rsidRDefault="00340209" w:rsidP="00340209">
            <w:pPr>
              <w:spacing w:before="100" w:beforeAutospacing="1" w:after="100" w:afterAutospacing="1" w:line="240" w:lineRule="auto"/>
              <w:rPr>
                <w:rFonts w:ascii="Arial" w:hAnsi="Arial" w:cs="Arial"/>
              </w:rPr>
            </w:pPr>
            <w:r w:rsidRPr="00E83D8B">
              <w:rPr>
                <w:rFonts w:ascii="Arial" w:hAnsi="Arial" w:cs="Arial"/>
                <w:szCs w:val="24"/>
              </w:rPr>
              <w:t>Seitenairbags aus dem Sitz für Fahrer und Beifahrer</w:t>
            </w:r>
          </w:p>
        </w:tc>
        <w:tc>
          <w:tcPr>
            <w:tcW w:w="2669" w:type="dxa"/>
            <w:tcBorders>
              <w:bottom w:val="single" w:sz="4" w:space="0" w:color="auto"/>
            </w:tcBorders>
            <w:noWrap/>
            <w:vAlign w:val="center"/>
          </w:tcPr>
          <w:p w14:paraId="5FC62024" w14:textId="6E0A10BA"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4ECBDBD8" w14:textId="13309780"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26504C" w:rsidRPr="005C6FC6" w14:paraId="45A678F5" w14:textId="77777777" w:rsidTr="0061195D">
        <w:trPr>
          <w:trHeight w:val="340"/>
          <w:jc w:val="center"/>
        </w:trPr>
        <w:tc>
          <w:tcPr>
            <w:tcW w:w="761" w:type="dxa"/>
            <w:tcBorders>
              <w:bottom w:val="single" w:sz="4" w:space="0" w:color="auto"/>
            </w:tcBorders>
            <w:noWrap/>
            <w:vAlign w:val="center"/>
          </w:tcPr>
          <w:p w14:paraId="3EC8AFA8" w14:textId="378D4744" w:rsidR="0026504C" w:rsidRPr="005C6FC6" w:rsidRDefault="00340209" w:rsidP="0026504C">
            <w:pPr>
              <w:spacing w:before="100" w:beforeAutospacing="1" w:after="100" w:afterAutospacing="1" w:line="240" w:lineRule="auto"/>
              <w:jc w:val="center"/>
              <w:rPr>
                <w:rFonts w:ascii="Arial" w:hAnsi="Arial" w:cs="Arial"/>
              </w:rPr>
            </w:pPr>
            <w:r>
              <w:rPr>
                <w:rFonts w:ascii="Arial" w:hAnsi="Arial" w:cs="Arial"/>
              </w:rPr>
              <w:t>4</w:t>
            </w:r>
            <w:r w:rsidR="0026504C" w:rsidRPr="005C6FC6">
              <w:rPr>
                <w:rFonts w:ascii="Arial" w:hAnsi="Arial" w:cs="Arial"/>
              </w:rPr>
              <w:t>.8</w:t>
            </w:r>
          </w:p>
        </w:tc>
        <w:tc>
          <w:tcPr>
            <w:tcW w:w="4415" w:type="dxa"/>
            <w:tcBorders>
              <w:bottom w:val="single" w:sz="4" w:space="0" w:color="auto"/>
            </w:tcBorders>
            <w:noWrap/>
            <w:vAlign w:val="center"/>
          </w:tcPr>
          <w:p w14:paraId="3407899D" w14:textId="12124B52" w:rsidR="0026504C" w:rsidRPr="005C6FC6" w:rsidRDefault="0026504C" w:rsidP="0026504C">
            <w:pPr>
              <w:spacing w:before="100" w:beforeAutospacing="1" w:after="100" w:afterAutospacing="1" w:line="240" w:lineRule="auto"/>
              <w:rPr>
                <w:rFonts w:ascii="Arial" w:hAnsi="Arial" w:cs="Arial"/>
              </w:rPr>
            </w:pPr>
            <w:r w:rsidRPr="005C6FC6">
              <w:rPr>
                <w:rFonts w:ascii="Arial" w:hAnsi="Arial" w:cs="Arial"/>
              </w:rPr>
              <w:t>Gurtwarneinrichtung für Fahrer-Sicherheitsgurt</w:t>
            </w:r>
          </w:p>
        </w:tc>
        <w:tc>
          <w:tcPr>
            <w:tcW w:w="2669" w:type="dxa"/>
            <w:tcBorders>
              <w:bottom w:val="single" w:sz="4" w:space="0" w:color="auto"/>
            </w:tcBorders>
            <w:noWrap/>
            <w:vAlign w:val="center"/>
          </w:tcPr>
          <w:p w14:paraId="20370DC0" w14:textId="62E03B4A" w:rsidR="0026504C" w:rsidRPr="005C6FC6" w:rsidRDefault="0026504C" w:rsidP="0026504C">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7B173DB0" w14:textId="4F4F700E" w:rsidR="0026504C" w:rsidRPr="005C6FC6" w:rsidRDefault="0026504C" w:rsidP="0026504C">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26504C" w:rsidRPr="005C6FC6" w14:paraId="70129EC7" w14:textId="77777777" w:rsidTr="0061195D">
        <w:trPr>
          <w:trHeight w:val="340"/>
          <w:jc w:val="center"/>
        </w:trPr>
        <w:tc>
          <w:tcPr>
            <w:tcW w:w="761" w:type="dxa"/>
            <w:tcBorders>
              <w:top w:val="single" w:sz="4" w:space="0" w:color="auto"/>
              <w:bottom w:val="single" w:sz="4" w:space="0" w:color="auto"/>
            </w:tcBorders>
            <w:noWrap/>
            <w:vAlign w:val="center"/>
          </w:tcPr>
          <w:p w14:paraId="1E7B17C3" w14:textId="4E48EFE7" w:rsidR="0026504C" w:rsidRPr="005C6FC6" w:rsidRDefault="00340209" w:rsidP="0026504C">
            <w:pPr>
              <w:spacing w:before="100" w:beforeAutospacing="1" w:after="100" w:afterAutospacing="1" w:line="240" w:lineRule="auto"/>
              <w:jc w:val="center"/>
              <w:rPr>
                <w:rFonts w:ascii="Arial" w:hAnsi="Arial" w:cs="Arial"/>
              </w:rPr>
            </w:pPr>
            <w:r>
              <w:rPr>
                <w:rFonts w:ascii="Arial" w:hAnsi="Arial" w:cs="Arial"/>
              </w:rPr>
              <w:t>4</w:t>
            </w:r>
            <w:r w:rsidR="0026504C" w:rsidRPr="005C6FC6">
              <w:rPr>
                <w:rFonts w:ascii="Arial" w:hAnsi="Arial" w:cs="Arial"/>
              </w:rPr>
              <w:t>.</w:t>
            </w:r>
            <w:r>
              <w:rPr>
                <w:rFonts w:ascii="Arial" w:hAnsi="Arial" w:cs="Arial"/>
              </w:rPr>
              <w:t>9</w:t>
            </w:r>
          </w:p>
        </w:tc>
        <w:tc>
          <w:tcPr>
            <w:tcW w:w="4415" w:type="dxa"/>
            <w:tcBorders>
              <w:top w:val="single" w:sz="4" w:space="0" w:color="auto"/>
              <w:bottom w:val="single" w:sz="4" w:space="0" w:color="auto"/>
            </w:tcBorders>
            <w:noWrap/>
            <w:vAlign w:val="center"/>
          </w:tcPr>
          <w:p w14:paraId="734B55A0" w14:textId="24CF764B" w:rsidR="0026504C" w:rsidRPr="005C6FC6" w:rsidRDefault="0026504C" w:rsidP="0026504C">
            <w:pPr>
              <w:spacing w:before="100" w:beforeAutospacing="1" w:after="100" w:afterAutospacing="1" w:line="240" w:lineRule="auto"/>
              <w:rPr>
                <w:rFonts w:ascii="Arial" w:hAnsi="Arial" w:cs="Arial"/>
              </w:rPr>
            </w:pPr>
            <w:r w:rsidRPr="005C6FC6">
              <w:rPr>
                <w:rFonts w:ascii="Arial" w:hAnsi="Arial" w:cs="Arial"/>
              </w:rPr>
              <w:t>Fahrer-Komfort-Schwingsitz mit Lordosenstütze, Dreipunkt-Sicherheitsgurte, Gurthöhenverstellung, Kopfstützen und Armlehnen</w:t>
            </w:r>
          </w:p>
        </w:tc>
        <w:tc>
          <w:tcPr>
            <w:tcW w:w="2669" w:type="dxa"/>
            <w:tcBorders>
              <w:top w:val="single" w:sz="4" w:space="0" w:color="auto"/>
              <w:bottom w:val="single" w:sz="4" w:space="0" w:color="auto"/>
            </w:tcBorders>
            <w:noWrap/>
            <w:vAlign w:val="center"/>
          </w:tcPr>
          <w:p w14:paraId="2C20C766" w14:textId="45F9EE6B" w:rsidR="0026504C" w:rsidRPr="005C6FC6" w:rsidRDefault="0026504C" w:rsidP="0026504C">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single" w:sz="4" w:space="0" w:color="auto"/>
            </w:tcBorders>
            <w:noWrap/>
            <w:vAlign w:val="center"/>
          </w:tcPr>
          <w:p w14:paraId="008E59AB" w14:textId="203C4A2D" w:rsidR="0026504C" w:rsidRPr="005C6FC6" w:rsidRDefault="0026504C" w:rsidP="0026504C">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26504C" w:rsidRPr="005C6FC6" w14:paraId="3650B956" w14:textId="77777777" w:rsidTr="0061195D">
        <w:trPr>
          <w:trHeight w:val="340"/>
          <w:jc w:val="center"/>
        </w:trPr>
        <w:tc>
          <w:tcPr>
            <w:tcW w:w="761" w:type="dxa"/>
            <w:tcBorders>
              <w:bottom w:val="single" w:sz="4" w:space="0" w:color="auto"/>
            </w:tcBorders>
            <w:noWrap/>
            <w:vAlign w:val="center"/>
          </w:tcPr>
          <w:p w14:paraId="15623833" w14:textId="31D0F7B2" w:rsidR="0026504C" w:rsidRPr="005C6FC6" w:rsidRDefault="00340209" w:rsidP="0026504C">
            <w:pPr>
              <w:spacing w:before="100" w:beforeAutospacing="1" w:after="100" w:afterAutospacing="1" w:line="240" w:lineRule="auto"/>
              <w:jc w:val="center"/>
              <w:rPr>
                <w:rFonts w:ascii="Arial" w:hAnsi="Arial" w:cs="Arial"/>
              </w:rPr>
            </w:pPr>
            <w:r>
              <w:rPr>
                <w:rFonts w:ascii="Arial" w:hAnsi="Arial" w:cs="Arial"/>
              </w:rPr>
              <w:t>4</w:t>
            </w:r>
            <w:r w:rsidR="0026504C" w:rsidRPr="005C6FC6">
              <w:rPr>
                <w:rFonts w:ascii="Arial" w:hAnsi="Arial" w:cs="Arial"/>
              </w:rPr>
              <w:t>.1</w:t>
            </w:r>
            <w:r>
              <w:rPr>
                <w:rFonts w:ascii="Arial" w:hAnsi="Arial" w:cs="Arial"/>
              </w:rPr>
              <w:t>0</w:t>
            </w:r>
          </w:p>
        </w:tc>
        <w:tc>
          <w:tcPr>
            <w:tcW w:w="4415" w:type="dxa"/>
            <w:tcBorders>
              <w:bottom w:val="single" w:sz="4" w:space="0" w:color="auto"/>
            </w:tcBorders>
            <w:noWrap/>
            <w:vAlign w:val="center"/>
          </w:tcPr>
          <w:p w14:paraId="7412BDF0" w14:textId="61C6F314" w:rsidR="0026504C" w:rsidRPr="005C6FC6" w:rsidRDefault="0026504C" w:rsidP="0026504C">
            <w:pPr>
              <w:spacing w:before="100" w:beforeAutospacing="1" w:after="100" w:afterAutospacing="1" w:line="240" w:lineRule="auto"/>
              <w:rPr>
                <w:rFonts w:ascii="Arial" w:hAnsi="Arial" w:cs="Arial"/>
              </w:rPr>
            </w:pPr>
            <w:r w:rsidRPr="005C6FC6">
              <w:rPr>
                <w:rFonts w:ascii="Arial" w:hAnsi="Arial" w:cs="Arial"/>
              </w:rPr>
              <w:t>Beifahrer-</w:t>
            </w:r>
            <w:r>
              <w:rPr>
                <w:rFonts w:ascii="Arial" w:hAnsi="Arial" w:cs="Arial"/>
              </w:rPr>
              <w:t>Sitzbank</w:t>
            </w:r>
            <w:r w:rsidRPr="005C6FC6">
              <w:rPr>
                <w:rFonts w:ascii="Arial" w:hAnsi="Arial" w:cs="Arial"/>
              </w:rPr>
              <w:t xml:space="preserve"> mit Dreipunkt-Sicherheitsgurten, Gurthöhenverstellung, Kopfstützen und Armlehnen</w:t>
            </w:r>
          </w:p>
        </w:tc>
        <w:tc>
          <w:tcPr>
            <w:tcW w:w="2669" w:type="dxa"/>
            <w:tcBorders>
              <w:bottom w:val="single" w:sz="4" w:space="0" w:color="auto"/>
            </w:tcBorders>
            <w:noWrap/>
            <w:vAlign w:val="center"/>
          </w:tcPr>
          <w:p w14:paraId="0E0D8FFC" w14:textId="42D65FD1" w:rsidR="0026504C" w:rsidRPr="005C6FC6" w:rsidRDefault="0026504C" w:rsidP="0026504C">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39596A53" w14:textId="3526BFB3" w:rsidR="0026504C" w:rsidRPr="005C6FC6" w:rsidRDefault="0026504C" w:rsidP="0026504C">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65477D7C" w14:textId="77777777" w:rsidTr="0061195D">
        <w:trPr>
          <w:trHeight w:val="340"/>
          <w:jc w:val="center"/>
        </w:trPr>
        <w:tc>
          <w:tcPr>
            <w:tcW w:w="761" w:type="dxa"/>
            <w:noWrap/>
            <w:vAlign w:val="center"/>
          </w:tcPr>
          <w:p w14:paraId="4B3C6D97" w14:textId="1617A088"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.11</w:t>
            </w:r>
          </w:p>
        </w:tc>
        <w:tc>
          <w:tcPr>
            <w:tcW w:w="4415" w:type="dxa"/>
            <w:tcBorders>
              <w:bottom w:val="nil"/>
            </w:tcBorders>
            <w:noWrap/>
            <w:vAlign w:val="center"/>
          </w:tcPr>
          <w:p w14:paraId="68451963" w14:textId="6EBEFC4A"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Sitzheizung für die vorderen Sitze getrennt regelbar</w:t>
            </w:r>
          </w:p>
        </w:tc>
        <w:tc>
          <w:tcPr>
            <w:tcW w:w="2669" w:type="dxa"/>
            <w:tcBorders>
              <w:bottom w:val="nil"/>
            </w:tcBorders>
            <w:noWrap/>
            <w:vAlign w:val="center"/>
          </w:tcPr>
          <w:p w14:paraId="3DEBDB82" w14:textId="2FE1A82E"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C50DD53" w14:textId="7EFDCBF1"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7003084D" w14:textId="77777777" w:rsidTr="0061195D">
        <w:trPr>
          <w:trHeight w:val="340"/>
          <w:jc w:val="center"/>
        </w:trPr>
        <w:tc>
          <w:tcPr>
            <w:tcW w:w="761" w:type="dxa"/>
            <w:noWrap/>
            <w:vAlign w:val="center"/>
          </w:tcPr>
          <w:p w14:paraId="02A5F111" w14:textId="09F1471A"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.12</w:t>
            </w:r>
          </w:p>
        </w:tc>
        <w:tc>
          <w:tcPr>
            <w:tcW w:w="4415" w:type="dxa"/>
            <w:tcBorders>
              <w:bottom w:val="nil"/>
            </w:tcBorders>
            <w:noWrap/>
            <w:vAlign w:val="center"/>
          </w:tcPr>
          <w:p w14:paraId="331DC5AF" w14:textId="4EAC52DC"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Sitzbezüge aus robustem und pflegeleichtem Material (schwarz)</w:t>
            </w:r>
          </w:p>
        </w:tc>
        <w:tc>
          <w:tcPr>
            <w:tcW w:w="2669" w:type="dxa"/>
            <w:tcBorders>
              <w:bottom w:val="nil"/>
            </w:tcBorders>
            <w:noWrap/>
            <w:vAlign w:val="center"/>
          </w:tcPr>
          <w:p w14:paraId="1835A05F" w14:textId="43F392B2"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5C56262A" w14:textId="724F8928"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5AF3A5E0" w14:textId="77777777" w:rsidTr="0061195D">
        <w:trPr>
          <w:trHeight w:val="340"/>
          <w:jc w:val="center"/>
        </w:trPr>
        <w:tc>
          <w:tcPr>
            <w:tcW w:w="761" w:type="dxa"/>
            <w:noWrap/>
            <w:vAlign w:val="center"/>
          </w:tcPr>
          <w:p w14:paraId="3F625328" w14:textId="524987E2"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.13</w:t>
            </w:r>
          </w:p>
        </w:tc>
        <w:tc>
          <w:tcPr>
            <w:tcW w:w="4415" w:type="dxa"/>
            <w:tcBorders>
              <w:bottom w:val="nil"/>
            </w:tcBorders>
            <w:noWrap/>
            <w:vAlign w:val="center"/>
          </w:tcPr>
          <w:p w14:paraId="3A1CEFA3" w14:textId="7246B5DF"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Sitzschonbezüge für alle Sitze in schwarz</w:t>
            </w:r>
          </w:p>
        </w:tc>
        <w:tc>
          <w:tcPr>
            <w:tcW w:w="2669" w:type="dxa"/>
            <w:tcBorders>
              <w:bottom w:val="nil"/>
            </w:tcBorders>
            <w:noWrap/>
            <w:vAlign w:val="center"/>
          </w:tcPr>
          <w:p w14:paraId="03220C59" w14:textId="1DBC2253"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4C40546D" w14:textId="557D9CCC"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31744BE9" w14:textId="77777777" w:rsidTr="0061195D">
        <w:trPr>
          <w:trHeight w:val="340"/>
          <w:jc w:val="center"/>
        </w:trPr>
        <w:tc>
          <w:tcPr>
            <w:tcW w:w="761" w:type="dxa"/>
            <w:tcBorders>
              <w:bottom w:val="single" w:sz="4" w:space="0" w:color="auto"/>
            </w:tcBorders>
            <w:noWrap/>
            <w:vAlign w:val="center"/>
          </w:tcPr>
          <w:p w14:paraId="502F6FC5" w14:textId="0B627F11"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.14</w:t>
            </w:r>
          </w:p>
        </w:tc>
        <w:tc>
          <w:tcPr>
            <w:tcW w:w="4415" w:type="dxa"/>
            <w:tcBorders>
              <w:bottom w:val="single" w:sz="4" w:space="0" w:color="auto"/>
            </w:tcBorders>
            <w:noWrap/>
            <w:vAlign w:val="center"/>
          </w:tcPr>
          <w:p w14:paraId="46DFB9E6" w14:textId="2DA71FCD"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Klimaanlage, halb- oder vollautomatisch geregelt</w:t>
            </w:r>
          </w:p>
        </w:tc>
        <w:tc>
          <w:tcPr>
            <w:tcW w:w="2669" w:type="dxa"/>
            <w:tcBorders>
              <w:bottom w:val="single" w:sz="4" w:space="0" w:color="auto"/>
            </w:tcBorders>
            <w:noWrap/>
            <w:vAlign w:val="center"/>
          </w:tcPr>
          <w:p w14:paraId="0FEB8486" w14:textId="7F7BCC18"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5947C598" w14:textId="4B519FA4"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61B37B9D" w14:textId="77777777" w:rsidTr="0061195D">
        <w:trPr>
          <w:trHeight w:val="340"/>
          <w:jc w:val="center"/>
        </w:trPr>
        <w:tc>
          <w:tcPr>
            <w:tcW w:w="761" w:type="dxa"/>
            <w:tcBorders>
              <w:bottom w:val="single" w:sz="4" w:space="0" w:color="auto"/>
            </w:tcBorders>
            <w:noWrap/>
            <w:vAlign w:val="center"/>
          </w:tcPr>
          <w:p w14:paraId="5590EE81" w14:textId="1BF47469"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.15</w:t>
            </w:r>
          </w:p>
        </w:tc>
        <w:tc>
          <w:tcPr>
            <w:tcW w:w="4415" w:type="dxa"/>
            <w:tcBorders>
              <w:bottom w:val="single" w:sz="4" w:space="0" w:color="auto"/>
            </w:tcBorders>
            <w:noWrap/>
            <w:vAlign w:val="center"/>
          </w:tcPr>
          <w:p w14:paraId="341AA1EE" w14:textId="0D873D19"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Pollenfilter</w:t>
            </w:r>
          </w:p>
        </w:tc>
        <w:tc>
          <w:tcPr>
            <w:tcW w:w="2669" w:type="dxa"/>
            <w:tcBorders>
              <w:bottom w:val="single" w:sz="4" w:space="0" w:color="auto"/>
            </w:tcBorders>
            <w:noWrap/>
            <w:vAlign w:val="center"/>
          </w:tcPr>
          <w:p w14:paraId="7CC303D8" w14:textId="183F9484"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6077743F" w14:textId="5A315AC7"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34586934" w14:textId="77777777" w:rsidTr="0061195D">
        <w:trPr>
          <w:trHeight w:val="340"/>
          <w:jc w:val="center"/>
        </w:trPr>
        <w:tc>
          <w:tcPr>
            <w:tcW w:w="761" w:type="dxa"/>
            <w:tcBorders>
              <w:top w:val="single" w:sz="4" w:space="0" w:color="auto"/>
            </w:tcBorders>
            <w:noWrap/>
            <w:vAlign w:val="center"/>
          </w:tcPr>
          <w:p w14:paraId="5214371A" w14:textId="29969D9F"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.16</w:t>
            </w:r>
          </w:p>
        </w:tc>
        <w:tc>
          <w:tcPr>
            <w:tcW w:w="4415" w:type="dxa"/>
            <w:tcBorders>
              <w:top w:val="single" w:sz="4" w:space="0" w:color="auto"/>
              <w:bottom w:val="nil"/>
            </w:tcBorders>
            <w:noWrap/>
            <w:vAlign w:val="center"/>
          </w:tcPr>
          <w:p w14:paraId="6C92BB2E" w14:textId="35CA8A56"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 xml:space="preserve">Außenspiegel, elektrisch einstell- und beheizbar </w:t>
            </w:r>
          </w:p>
        </w:tc>
        <w:tc>
          <w:tcPr>
            <w:tcW w:w="2669" w:type="dxa"/>
            <w:tcBorders>
              <w:top w:val="single" w:sz="4" w:space="0" w:color="auto"/>
              <w:bottom w:val="nil"/>
            </w:tcBorders>
            <w:noWrap/>
            <w:vAlign w:val="center"/>
          </w:tcPr>
          <w:p w14:paraId="5423D2A3" w14:textId="3629C2C2"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7D54AC06" w14:textId="7B216B2F"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6893FEDF" w14:textId="77777777" w:rsidTr="0061195D">
        <w:trPr>
          <w:trHeight w:val="340"/>
          <w:jc w:val="center"/>
        </w:trPr>
        <w:tc>
          <w:tcPr>
            <w:tcW w:w="761" w:type="dxa"/>
            <w:tcBorders>
              <w:bottom w:val="single" w:sz="4" w:space="0" w:color="auto"/>
            </w:tcBorders>
            <w:noWrap/>
            <w:vAlign w:val="center"/>
          </w:tcPr>
          <w:p w14:paraId="39922EE0" w14:textId="6024BF1B"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.17</w:t>
            </w:r>
          </w:p>
        </w:tc>
        <w:tc>
          <w:tcPr>
            <w:tcW w:w="4415" w:type="dxa"/>
            <w:tcBorders>
              <w:bottom w:val="single" w:sz="4" w:space="0" w:color="auto"/>
            </w:tcBorders>
            <w:noWrap/>
            <w:vAlign w:val="center"/>
          </w:tcPr>
          <w:p w14:paraId="381D0B7C" w14:textId="16E79271"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Fensterheber, elektrisch</w:t>
            </w:r>
          </w:p>
        </w:tc>
        <w:tc>
          <w:tcPr>
            <w:tcW w:w="2669" w:type="dxa"/>
            <w:tcBorders>
              <w:bottom w:val="single" w:sz="4" w:space="0" w:color="auto"/>
            </w:tcBorders>
            <w:noWrap/>
            <w:vAlign w:val="center"/>
          </w:tcPr>
          <w:p w14:paraId="4D4E7228" w14:textId="4CE9C03B"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557E47C4" w14:textId="3E8086B4"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504D03CF" w14:textId="77777777" w:rsidTr="003B3BDA">
        <w:trPr>
          <w:trHeight w:val="340"/>
          <w:jc w:val="center"/>
        </w:trPr>
        <w:tc>
          <w:tcPr>
            <w:tcW w:w="761" w:type="dxa"/>
            <w:tcBorders>
              <w:bottom w:val="single" w:sz="4" w:space="0" w:color="auto"/>
            </w:tcBorders>
            <w:noWrap/>
            <w:vAlign w:val="center"/>
          </w:tcPr>
          <w:p w14:paraId="11A3D8B6" w14:textId="1373FF57"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.18</w:t>
            </w:r>
          </w:p>
        </w:tc>
        <w:tc>
          <w:tcPr>
            <w:tcW w:w="4415" w:type="dxa"/>
            <w:tcBorders>
              <w:bottom w:val="single" w:sz="4" w:space="0" w:color="auto"/>
            </w:tcBorders>
            <w:noWrap/>
            <w:vAlign w:val="center"/>
          </w:tcPr>
          <w:p w14:paraId="55BD7D81" w14:textId="50327790"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Multifunktionsanzeige</w:t>
            </w:r>
          </w:p>
        </w:tc>
        <w:tc>
          <w:tcPr>
            <w:tcW w:w="2669" w:type="dxa"/>
            <w:tcBorders>
              <w:bottom w:val="single" w:sz="4" w:space="0" w:color="auto"/>
            </w:tcBorders>
            <w:noWrap/>
            <w:vAlign w:val="center"/>
          </w:tcPr>
          <w:p w14:paraId="6184B153" w14:textId="3B21BBF6"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3A93B9D5" w14:textId="18348E62"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3FB8D816" w14:textId="77777777" w:rsidTr="003B3BDA">
        <w:trPr>
          <w:trHeight w:val="340"/>
          <w:jc w:val="center"/>
        </w:trPr>
        <w:tc>
          <w:tcPr>
            <w:tcW w:w="761" w:type="dxa"/>
            <w:tcBorders>
              <w:top w:val="single" w:sz="4" w:space="0" w:color="auto"/>
              <w:bottom w:val="single" w:sz="4" w:space="0" w:color="auto"/>
            </w:tcBorders>
            <w:noWrap/>
            <w:vAlign w:val="center"/>
          </w:tcPr>
          <w:p w14:paraId="5DD2C2C2" w14:textId="6EFEE09C"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.19</w:t>
            </w:r>
          </w:p>
        </w:tc>
        <w:tc>
          <w:tcPr>
            <w:tcW w:w="4415" w:type="dxa"/>
            <w:tcBorders>
              <w:top w:val="single" w:sz="4" w:space="0" w:color="auto"/>
              <w:bottom w:val="single" w:sz="4" w:space="0" w:color="auto"/>
            </w:tcBorders>
            <w:noWrap/>
            <w:vAlign w:val="center"/>
          </w:tcPr>
          <w:p w14:paraId="798685C8" w14:textId="44F3A442"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Radio (DAB+) mit Bluetooth-Schnittstelle und Freisprecheinrichtung</w:t>
            </w:r>
          </w:p>
        </w:tc>
        <w:tc>
          <w:tcPr>
            <w:tcW w:w="2669" w:type="dxa"/>
            <w:tcBorders>
              <w:top w:val="single" w:sz="4" w:space="0" w:color="auto"/>
              <w:bottom w:val="single" w:sz="4" w:space="0" w:color="auto"/>
            </w:tcBorders>
            <w:noWrap/>
            <w:vAlign w:val="center"/>
          </w:tcPr>
          <w:p w14:paraId="38C74CC8" w14:textId="51F14228"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single" w:sz="4" w:space="0" w:color="auto"/>
            </w:tcBorders>
            <w:noWrap/>
            <w:vAlign w:val="center"/>
          </w:tcPr>
          <w:p w14:paraId="50D969B3" w14:textId="2F83CBA1"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0F4D2D37" w14:textId="77777777" w:rsidTr="003B3BDA">
        <w:trPr>
          <w:trHeight w:val="340"/>
          <w:jc w:val="center"/>
        </w:trPr>
        <w:tc>
          <w:tcPr>
            <w:tcW w:w="761" w:type="dxa"/>
            <w:tcBorders>
              <w:top w:val="single" w:sz="4" w:space="0" w:color="auto"/>
            </w:tcBorders>
            <w:noWrap/>
            <w:vAlign w:val="center"/>
          </w:tcPr>
          <w:p w14:paraId="488B36C7" w14:textId="4D8AF57C"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lastRenderedPageBreak/>
              <w:t>4</w:t>
            </w:r>
            <w:r w:rsidRPr="005C6FC6">
              <w:rPr>
                <w:rFonts w:ascii="Arial" w:hAnsi="Arial" w:cs="Arial"/>
              </w:rPr>
              <w:t>.20</w:t>
            </w:r>
          </w:p>
        </w:tc>
        <w:tc>
          <w:tcPr>
            <w:tcW w:w="4415" w:type="dxa"/>
            <w:tcBorders>
              <w:top w:val="single" w:sz="4" w:space="0" w:color="auto"/>
              <w:bottom w:val="nil"/>
            </w:tcBorders>
            <w:noWrap/>
            <w:vAlign w:val="center"/>
          </w:tcPr>
          <w:p w14:paraId="1FC13DEC" w14:textId="01C4A24F"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Multimediasystem mit Touchscreen</w:t>
            </w:r>
          </w:p>
        </w:tc>
        <w:tc>
          <w:tcPr>
            <w:tcW w:w="2669" w:type="dxa"/>
            <w:tcBorders>
              <w:top w:val="single" w:sz="4" w:space="0" w:color="auto"/>
              <w:bottom w:val="nil"/>
            </w:tcBorders>
            <w:noWrap/>
            <w:vAlign w:val="center"/>
          </w:tcPr>
          <w:p w14:paraId="5371411A" w14:textId="6F935D47"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3ADB6F64" w14:textId="036E6FED"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0D4F2B2C" w14:textId="77777777" w:rsidTr="0061195D">
        <w:trPr>
          <w:trHeight w:val="340"/>
          <w:jc w:val="center"/>
        </w:trPr>
        <w:tc>
          <w:tcPr>
            <w:tcW w:w="761" w:type="dxa"/>
            <w:noWrap/>
            <w:vAlign w:val="center"/>
          </w:tcPr>
          <w:p w14:paraId="401B3AE1" w14:textId="6658ED12"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.21</w:t>
            </w:r>
          </w:p>
        </w:tc>
        <w:tc>
          <w:tcPr>
            <w:tcW w:w="4415" w:type="dxa"/>
            <w:tcBorders>
              <w:bottom w:val="nil"/>
            </w:tcBorders>
            <w:noWrap/>
            <w:vAlign w:val="center"/>
          </w:tcPr>
          <w:p w14:paraId="6FAE96FD" w14:textId="2B70DDFE"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USB Steckdose in der Armaturentafel, mind. 2 Stück</w:t>
            </w:r>
          </w:p>
        </w:tc>
        <w:tc>
          <w:tcPr>
            <w:tcW w:w="2669" w:type="dxa"/>
            <w:tcBorders>
              <w:bottom w:val="nil"/>
            </w:tcBorders>
            <w:noWrap/>
            <w:vAlign w:val="center"/>
          </w:tcPr>
          <w:p w14:paraId="17E34C2B" w14:textId="240132D1"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05EDC299" w14:textId="5D0731B9"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6B1201EA" w14:textId="77777777" w:rsidTr="0061195D">
        <w:trPr>
          <w:trHeight w:val="340"/>
          <w:jc w:val="center"/>
        </w:trPr>
        <w:tc>
          <w:tcPr>
            <w:tcW w:w="761" w:type="dxa"/>
            <w:noWrap/>
            <w:vAlign w:val="center"/>
          </w:tcPr>
          <w:p w14:paraId="06B4C6FC" w14:textId="1839BF09"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.22</w:t>
            </w:r>
          </w:p>
        </w:tc>
        <w:tc>
          <w:tcPr>
            <w:tcW w:w="4415" w:type="dxa"/>
            <w:tcBorders>
              <w:bottom w:val="nil"/>
            </w:tcBorders>
            <w:noWrap/>
            <w:vAlign w:val="center"/>
          </w:tcPr>
          <w:p w14:paraId="60425822" w14:textId="69D7A25A"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Akustische Warnanlage für eingelegten Rückwärtsgang, dimmbar</w:t>
            </w:r>
          </w:p>
        </w:tc>
        <w:tc>
          <w:tcPr>
            <w:tcW w:w="2669" w:type="dxa"/>
            <w:tcBorders>
              <w:bottom w:val="nil"/>
            </w:tcBorders>
            <w:noWrap/>
            <w:vAlign w:val="center"/>
          </w:tcPr>
          <w:p w14:paraId="6C3BFF18" w14:textId="107C56E7"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54B62764" w14:textId="0D1E873B"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265CAECA" w14:textId="77777777" w:rsidTr="0061195D">
        <w:trPr>
          <w:trHeight w:val="340"/>
          <w:jc w:val="center"/>
        </w:trPr>
        <w:tc>
          <w:tcPr>
            <w:tcW w:w="761" w:type="dxa"/>
            <w:noWrap/>
            <w:vAlign w:val="center"/>
          </w:tcPr>
          <w:p w14:paraId="56324570" w14:textId="3181D4BA"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.23</w:t>
            </w:r>
          </w:p>
        </w:tc>
        <w:tc>
          <w:tcPr>
            <w:tcW w:w="4415" w:type="dxa"/>
            <w:tcBorders>
              <w:bottom w:val="nil"/>
            </w:tcBorders>
            <w:noWrap/>
            <w:vAlign w:val="center"/>
          </w:tcPr>
          <w:p w14:paraId="619EBCF7" w14:textId="34109E18"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Rückfahrkamera mit Übertragung an Multimediasystem im Fahrerhaus</w:t>
            </w:r>
          </w:p>
        </w:tc>
        <w:tc>
          <w:tcPr>
            <w:tcW w:w="2669" w:type="dxa"/>
            <w:tcBorders>
              <w:bottom w:val="nil"/>
            </w:tcBorders>
            <w:noWrap/>
            <w:vAlign w:val="center"/>
          </w:tcPr>
          <w:p w14:paraId="21C4436C" w14:textId="7C8DCA78"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015B4B19" w14:textId="669D4FEF"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0DFA0195" w14:textId="77777777" w:rsidTr="0061195D">
        <w:trPr>
          <w:trHeight w:val="340"/>
          <w:jc w:val="center"/>
        </w:trPr>
        <w:tc>
          <w:tcPr>
            <w:tcW w:w="761" w:type="dxa"/>
            <w:tcBorders>
              <w:bottom w:val="single" w:sz="4" w:space="0" w:color="auto"/>
            </w:tcBorders>
            <w:noWrap/>
            <w:vAlign w:val="center"/>
          </w:tcPr>
          <w:p w14:paraId="259E9EAB" w14:textId="66EE4C8B"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.24</w:t>
            </w:r>
          </w:p>
        </w:tc>
        <w:tc>
          <w:tcPr>
            <w:tcW w:w="4415" w:type="dxa"/>
            <w:tcBorders>
              <w:bottom w:val="single" w:sz="4" w:space="0" w:color="auto"/>
            </w:tcBorders>
            <w:noWrap/>
            <w:vAlign w:val="center"/>
          </w:tcPr>
          <w:p w14:paraId="5139BEC4" w14:textId="5BFA0803"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Multifunktions-Lenkrad</w:t>
            </w:r>
          </w:p>
        </w:tc>
        <w:tc>
          <w:tcPr>
            <w:tcW w:w="2669" w:type="dxa"/>
            <w:tcBorders>
              <w:bottom w:val="single" w:sz="4" w:space="0" w:color="auto"/>
            </w:tcBorders>
            <w:noWrap/>
            <w:vAlign w:val="center"/>
          </w:tcPr>
          <w:p w14:paraId="2F584B55" w14:textId="22124EDB"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694EC575" w14:textId="3367F363"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61828D5C" w14:textId="77777777" w:rsidTr="0061195D">
        <w:trPr>
          <w:trHeight w:val="340"/>
          <w:jc w:val="center"/>
        </w:trPr>
        <w:tc>
          <w:tcPr>
            <w:tcW w:w="761" w:type="dxa"/>
            <w:tcBorders>
              <w:bottom w:val="single" w:sz="4" w:space="0" w:color="auto"/>
            </w:tcBorders>
            <w:noWrap/>
            <w:vAlign w:val="center"/>
          </w:tcPr>
          <w:p w14:paraId="50590314" w14:textId="69935495"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.25</w:t>
            </w:r>
          </w:p>
        </w:tc>
        <w:tc>
          <w:tcPr>
            <w:tcW w:w="4415" w:type="dxa"/>
            <w:tcBorders>
              <w:bottom w:val="single" w:sz="4" w:space="0" w:color="auto"/>
            </w:tcBorders>
            <w:noWrap/>
            <w:vAlign w:val="center"/>
          </w:tcPr>
          <w:p w14:paraId="01D7F0EF" w14:textId="77309A67"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Lenkrad in Neigung und Höhe verstellbar</w:t>
            </w:r>
          </w:p>
        </w:tc>
        <w:tc>
          <w:tcPr>
            <w:tcW w:w="2669" w:type="dxa"/>
            <w:tcBorders>
              <w:bottom w:val="single" w:sz="4" w:space="0" w:color="auto"/>
            </w:tcBorders>
            <w:noWrap/>
            <w:vAlign w:val="center"/>
          </w:tcPr>
          <w:p w14:paraId="5442AC0F" w14:textId="1EA05CAD"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1CCF8DE0" w14:textId="09102B0C"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0FE0CF5B" w14:textId="77777777" w:rsidTr="0061195D">
        <w:trPr>
          <w:trHeight w:val="340"/>
          <w:jc w:val="center"/>
        </w:trPr>
        <w:tc>
          <w:tcPr>
            <w:tcW w:w="761" w:type="dxa"/>
            <w:tcBorders>
              <w:top w:val="single" w:sz="4" w:space="0" w:color="auto"/>
            </w:tcBorders>
            <w:noWrap/>
            <w:vAlign w:val="center"/>
          </w:tcPr>
          <w:p w14:paraId="61B17F10" w14:textId="0B6882EF"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.26</w:t>
            </w:r>
          </w:p>
        </w:tc>
        <w:tc>
          <w:tcPr>
            <w:tcW w:w="4415" w:type="dxa"/>
            <w:tcBorders>
              <w:top w:val="single" w:sz="4" w:space="0" w:color="auto"/>
              <w:bottom w:val="nil"/>
            </w:tcBorders>
            <w:noWrap/>
            <w:vAlign w:val="center"/>
          </w:tcPr>
          <w:p w14:paraId="71646DF7" w14:textId="3A3A1837"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Zentralverriegelung mit Funkfernbedienung und Innenbetätigung</w:t>
            </w:r>
          </w:p>
        </w:tc>
        <w:tc>
          <w:tcPr>
            <w:tcW w:w="2669" w:type="dxa"/>
            <w:tcBorders>
              <w:top w:val="single" w:sz="4" w:space="0" w:color="auto"/>
              <w:bottom w:val="nil"/>
            </w:tcBorders>
            <w:noWrap/>
            <w:vAlign w:val="center"/>
          </w:tcPr>
          <w:p w14:paraId="34DB7ED0" w14:textId="61BFC45B"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639CC28F" w14:textId="14DCB0C0"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4967B49D" w14:textId="77777777" w:rsidTr="0061195D">
        <w:trPr>
          <w:trHeight w:val="340"/>
          <w:jc w:val="center"/>
        </w:trPr>
        <w:tc>
          <w:tcPr>
            <w:tcW w:w="761" w:type="dxa"/>
            <w:noWrap/>
            <w:vAlign w:val="center"/>
          </w:tcPr>
          <w:p w14:paraId="5E13EA89" w14:textId="4A3BA2F0"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.27</w:t>
            </w:r>
          </w:p>
        </w:tc>
        <w:tc>
          <w:tcPr>
            <w:tcW w:w="4415" w:type="dxa"/>
            <w:tcBorders>
              <w:bottom w:val="nil"/>
            </w:tcBorders>
            <w:noWrap/>
            <w:vAlign w:val="center"/>
          </w:tcPr>
          <w:p w14:paraId="3D197DD5" w14:textId="42C26BAE"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4 Funkschlüssel</w:t>
            </w:r>
          </w:p>
        </w:tc>
        <w:tc>
          <w:tcPr>
            <w:tcW w:w="2669" w:type="dxa"/>
            <w:tcBorders>
              <w:bottom w:val="nil"/>
            </w:tcBorders>
            <w:noWrap/>
            <w:vAlign w:val="center"/>
          </w:tcPr>
          <w:p w14:paraId="15FD3C15" w14:textId="37A9BFC3"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EF6B417" w14:textId="062E759C"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7E717906" w14:textId="77777777" w:rsidTr="0061195D">
        <w:trPr>
          <w:trHeight w:val="340"/>
          <w:jc w:val="center"/>
        </w:trPr>
        <w:tc>
          <w:tcPr>
            <w:tcW w:w="761" w:type="dxa"/>
            <w:noWrap/>
            <w:vAlign w:val="center"/>
          </w:tcPr>
          <w:p w14:paraId="70EC6093" w14:textId="6897F913"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.28</w:t>
            </w:r>
          </w:p>
        </w:tc>
        <w:tc>
          <w:tcPr>
            <w:tcW w:w="4415" w:type="dxa"/>
            <w:tcBorders>
              <w:bottom w:val="nil"/>
            </w:tcBorders>
            <w:noWrap/>
            <w:vAlign w:val="center"/>
          </w:tcPr>
          <w:p w14:paraId="3741EAB7" w14:textId="45411E8C"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 xml:space="preserve">Trittstufenbeleuchtung </w:t>
            </w:r>
          </w:p>
        </w:tc>
        <w:tc>
          <w:tcPr>
            <w:tcW w:w="2669" w:type="dxa"/>
            <w:tcBorders>
              <w:bottom w:val="nil"/>
            </w:tcBorders>
            <w:noWrap/>
            <w:vAlign w:val="center"/>
          </w:tcPr>
          <w:p w14:paraId="76D641B9" w14:textId="642327CB"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4A44ED8" w14:textId="33BA8C62"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5FB66A8F" w14:textId="77777777" w:rsidTr="0061195D">
        <w:trPr>
          <w:trHeight w:val="340"/>
          <w:jc w:val="center"/>
        </w:trPr>
        <w:tc>
          <w:tcPr>
            <w:tcW w:w="761" w:type="dxa"/>
            <w:noWrap/>
            <w:vAlign w:val="center"/>
          </w:tcPr>
          <w:p w14:paraId="4F23FA31" w14:textId="60A0D0F7"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.29</w:t>
            </w:r>
          </w:p>
        </w:tc>
        <w:tc>
          <w:tcPr>
            <w:tcW w:w="4415" w:type="dxa"/>
            <w:tcBorders>
              <w:bottom w:val="nil"/>
            </w:tcBorders>
            <w:noWrap/>
            <w:vAlign w:val="center"/>
          </w:tcPr>
          <w:p w14:paraId="32420271" w14:textId="5B03AD3E"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Abschleppöse</w:t>
            </w:r>
            <w:r>
              <w:rPr>
                <w:rFonts w:ascii="Arial" w:hAnsi="Arial" w:cs="Arial"/>
              </w:rPr>
              <w:t xml:space="preserve"> </w:t>
            </w:r>
            <w:r w:rsidRPr="005C6FC6">
              <w:rPr>
                <w:rFonts w:ascii="Arial" w:hAnsi="Arial" w:cs="Arial"/>
              </w:rPr>
              <w:t xml:space="preserve">vorne </w:t>
            </w:r>
          </w:p>
        </w:tc>
        <w:tc>
          <w:tcPr>
            <w:tcW w:w="2669" w:type="dxa"/>
            <w:tcBorders>
              <w:bottom w:val="nil"/>
            </w:tcBorders>
            <w:noWrap/>
            <w:vAlign w:val="center"/>
          </w:tcPr>
          <w:p w14:paraId="29647E52" w14:textId="1C00D9C2"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0F4EDE64" w14:textId="67AEB10E"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357E60BF" w14:textId="77777777" w:rsidTr="0061195D">
        <w:trPr>
          <w:trHeight w:val="340"/>
          <w:jc w:val="center"/>
        </w:trPr>
        <w:tc>
          <w:tcPr>
            <w:tcW w:w="761" w:type="dxa"/>
            <w:noWrap/>
            <w:vAlign w:val="center"/>
          </w:tcPr>
          <w:p w14:paraId="76B0243D" w14:textId="2DA46BE6"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.30</w:t>
            </w:r>
          </w:p>
        </w:tc>
        <w:tc>
          <w:tcPr>
            <w:tcW w:w="4415" w:type="dxa"/>
            <w:tcBorders>
              <w:bottom w:val="nil"/>
            </w:tcBorders>
            <w:noWrap/>
            <w:vAlign w:val="center"/>
          </w:tcPr>
          <w:p w14:paraId="5E6B1E49" w14:textId="19826033"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Bodenbelag im Fahrerhaus aus Gummi</w:t>
            </w:r>
          </w:p>
        </w:tc>
        <w:tc>
          <w:tcPr>
            <w:tcW w:w="2669" w:type="dxa"/>
            <w:tcBorders>
              <w:bottom w:val="nil"/>
            </w:tcBorders>
            <w:noWrap/>
            <w:vAlign w:val="center"/>
          </w:tcPr>
          <w:p w14:paraId="4E75C689" w14:textId="39B14E2F"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74E64D1" w14:textId="621129C1"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3CE5AB2B" w14:textId="77777777" w:rsidTr="0061195D">
        <w:trPr>
          <w:trHeight w:val="340"/>
          <w:jc w:val="center"/>
        </w:trPr>
        <w:tc>
          <w:tcPr>
            <w:tcW w:w="761" w:type="dxa"/>
            <w:noWrap/>
            <w:vAlign w:val="center"/>
          </w:tcPr>
          <w:p w14:paraId="6F2EA0F5" w14:textId="0CE58156"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.31</w:t>
            </w:r>
          </w:p>
        </w:tc>
        <w:tc>
          <w:tcPr>
            <w:tcW w:w="4415" w:type="dxa"/>
            <w:tcBorders>
              <w:bottom w:val="nil"/>
            </w:tcBorders>
            <w:noWrap/>
            <w:vAlign w:val="center"/>
          </w:tcPr>
          <w:p w14:paraId="6AE1CEF6" w14:textId="6F73D7A3"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Allwettermatten aus Gummi für alle Sitzplätze</w:t>
            </w:r>
          </w:p>
        </w:tc>
        <w:tc>
          <w:tcPr>
            <w:tcW w:w="2669" w:type="dxa"/>
            <w:tcBorders>
              <w:bottom w:val="nil"/>
            </w:tcBorders>
            <w:noWrap/>
            <w:vAlign w:val="center"/>
          </w:tcPr>
          <w:p w14:paraId="73CDAC39" w14:textId="4A2473BD"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34550676" w14:textId="7378E64F"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32F62E63" w14:textId="77777777" w:rsidTr="0061195D">
        <w:trPr>
          <w:trHeight w:val="340"/>
          <w:jc w:val="center"/>
        </w:trPr>
        <w:tc>
          <w:tcPr>
            <w:tcW w:w="761" w:type="dxa"/>
            <w:noWrap/>
            <w:vAlign w:val="center"/>
          </w:tcPr>
          <w:p w14:paraId="5A99EA8B" w14:textId="0F71E828"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.32</w:t>
            </w:r>
          </w:p>
        </w:tc>
        <w:tc>
          <w:tcPr>
            <w:tcW w:w="4415" w:type="dxa"/>
            <w:tcBorders>
              <w:bottom w:val="nil"/>
            </w:tcBorders>
            <w:noWrap/>
            <w:vAlign w:val="center"/>
          </w:tcPr>
          <w:p w14:paraId="5DC7CE4E" w14:textId="62BD4AA0" w:rsidR="00340209" w:rsidRPr="005C6FC6" w:rsidRDefault="003D07D0" w:rsidP="00340209">
            <w:pPr>
              <w:spacing w:before="100" w:beforeAutospacing="1" w:after="100" w:afterAutospacing="1" w:line="240" w:lineRule="auto"/>
              <w:rPr>
                <w:rFonts w:ascii="Arial" w:hAnsi="Arial" w:cs="Arial"/>
              </w:rPr>
            </w:pPr>
            <w:r>
              <w:rPr>
                <w:rFonts w:ascii="Arial" w:hAnsi="Arial" w:cs="Arial"/>
              </w:rPr>
              <w:t>Vorklimatisierung</w:t>
            </w:r>
          </w:p>
        </w:tc>
        <w:tc>
          <w:tcPr>
            <w:tcW w:w="2669" w:type="dxa"/>
            <w:tcBorders>
              <w:bottom w:val="nil"/>
            </w:tcBorders>
            <w:noWrap/>
            <w:vAlign w:val="center"/>
          </w:tcPr>
          <w:p w14:paraId="5542712F" w14:textId="08B35E6E"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0FCF2A9" w14:textId="643A5FB3"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21C4F97F" w14:textId="77777777" w:rsidTr="0061195D">
        <w:trPr>
          <w:trHeight w:val="340"/>
          <w:jc w:val="center"/>
        </w:trPr>
        <w:tc>
          <w:tcPr>
            <w:tcW w:w="761" w:type="dxa"/>
            <w:noWrap/>
            <w:vAlign w:val="center"/>
          </w:tcPr>
          <w:p w14:paraId="3EF51BE0" w14:textId="091A6378"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.33</w:t>
            </w:r>
          </w:p>
        </w:tc>
        <w:tc>
          <w:tcPr>
            <w:tcW w:w="4415" w:type="dxa"/>
            <w:tcBorders>
              <w:bottom w:val="nil"/>
            </w:tcBorders>
            <w:noWrap/>
            <w:vAlign w:val="center"/>
          </w:tcPr>
          <w:p w14:paraId="5C3B3558" w14:textId="655F20DF"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Kleiderhaken im Fahrgastraum</w:t>
            </w:r>
          </w:p>
        </w:tc>
        <w:tc>
          <w:tcPr>
            <w:tcW w:w="2669" w:type="dxa"/>
            <w:tcBorders>
              <w:bottom w:val="nil"/>
            </w:tcBorders>
            <w:noWrap/>
            <w:vAlign w:val="center"/>
          </w:tcPr>
          <w:p w14:paraId="667A4A0E" w14:textId="0D7D0779"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C77FA29" w14:textId="1094551F"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3098F9FF" w14:textId="77777777" w:rsidTr="0061195D">
        <w:trPr>
          <w:trHeight w:val="340"/>
          <w:jc w:val="center"/>
        </w:trPr>
        <w:tc>
          <w:tcPr>
            <w:tcW w:w="761" w:type="dxa"/>
            <w:noWrap/>
            <w:vAlign w:val="center"/>
          </w:tcPr>
          <w:p w14:paraId="33AE28C4" w14:textId="026801EC"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.34</w:t>
            </w:r>
          </w:p>
        </w:tc>
        <w:tc>
          <w:tcPr>
            <w:tcW w:w="4415" w:type="dxa"/>
            <w:tcBorders>
              <w:bottom w:val="nil"/>
            </w:tcBorders>
            <w:noWrap/>
            <w:vAlign w:val="center"/>
          </w:tcPr>
          <w:p w14:paraId="3B5EB5A7" w14:textId="6D9B0668"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Starthilfe-Kontakt</w:t>
            </w:r>
          </w:p>
        </w:tc>
        <w:tc>
          <w:tcPr>
            <w:tcW w:w="2669" w:type="dxa"/>
            <w:tcBorders>
              <w:bottom w:val="nil"/>
            </w:tcBorders>
            <w:noWrap/>
            <w:vAlign w:val="center"/>
          </w:tcPr>
          <w:p w14:paraId="3B6BA853" w14:textId="6F51BAFD"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C255E22" w14:textId="2D7F7BD0"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7FFBDABB" w14:textId="77777777" w:rsidTr="0061195D">
        <w:trPr>
          <w:trHeight w:val="340"/>
          <w:jc w:val="center"/>
        </w:trPr>
        <w:tc>
          <w:tcPr>
            <w:tcW w:w="761" w:type="dxa"/>
            <w:noWrap/>
            <w:vAlign w:val="center"/>
          </w:tcPr>
          <w:p w14:paraId="3944F399" w14:textId="06520382"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.35</w:t>
            </w:r>
          </w:p>
        </w:tc>
        <w:tc>
          <w:tcPr>
            <w:tcW w:w="4415" w:type="dxa"/>
            <w:tcBorders>
              <w:bottom w:val="nil"/>
            </w:tcBorders>
            <w:noWrap/>
            <w:vAlign w:val="center"/>
          </w:tcPr>
          <w:p w14:paraId="2541F95E" w14:textId="1F432E6E"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Wegfahrsperre, elektrisch</w:t>
            </w:r>
          </w:p>
        </w:tc>
        <w:tc>
          <w:tcPr>
            <w:tcW w:w="2669" w:type="dxa"/>
            <w:tcBorders>
              <w:bottom w:val="nil"/>
            </w:tcBorders>
            <w:noWrap/>
            <w:vAlign w:val="center"/>
          </w:tcPr>
          <w:p w14:paraId="6F085B3F" w14:textId="6F590534"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EA16065" w14:textId="45299486"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522ACBD8" w14:textId="77777777" w:rsidTr="0061195D">
        <w:trPr>
          <w:trHeight w:val="340"/>
          <w:jc w:val="center"/>
        </w:trPr>
        <w:tc>
          <w:tcPr>
            <w:tcW w:w="761" w:type="dxa"/>
            <w:noWrap/>
            <w:vAlign w:val="center"/>
          </w:tcPr>
          <w:p w14:paraId="20BC606A" w14:textId="7A5F320B"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.36</w:t>
            </w:r>
          </w:p>
        </w:tc>
        <w:tc>
          <w:tcPr>
            <w:tcW w:w="4415" w:type="dxa"/>
            <w:tcBorders>
              <w:bottom w:val="nil"/>
            </w:tcBorders>
            <w:noWrap/>
            <w:vAlign w:val="center"/>
          </w:tcPr>
          <w:p w14:paraId="75CB7CCD" w14:textId="424B57FE"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Handschuhfach, abschließbar, wenn möglich beleuchtet</w:t>
            </w:r>
          </w:p>
        </w:tc>
        <w:tc>
          <w:tcPr>
            <w:tcW w:w="2669" w:type="dxa"/>
            <w:tcBorders>
              <w:bottom w:val="nil"/>
            </w:tcBorders>
            <w:noWrap/>
            <w:vAlign w:val="center"/>
          </w:tcPr>
          <w:p w14:paraId="1A7FAA74" w14:textId="5F7B7347"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EBADFDC" w14:textId="1E0259FD"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4CF21647" w14:textId="77777777" w:rsidTr="0061195D">
        <w:trPr>
          <w:trHeight w:val="340"/>
          <w:jc w:val="center"/>
        </w:trPr>
        <w:tc>
          <w:tcPr>
            <w:tcW w:w="761" w:type="dxa"/>
            <w:noWrap/>
            <w:vAlign w:val="center"/>
          </w:tcPr>
          <w:p w14:paraId="31D0F351" w14:textId="4822F5B8"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.37</w:t>
            </w:r>
          </w:p>
        </w:tc>
        <w:tc>
          <w:tcPr>
            <w:tcW w:w="4415" w:type="dxa"/>
            <w:tcBorders>
              <w:bottom w:val="nil"/>
            </w:tcBorders>
            <w:noWrap/>
            <w:vAlign w:val="center"/>
          </w:tcPr>
          <w:p w14:paraId="38134817" w14:textId="7C8CF308"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Dachgalerie mit Ablagen und Leseleuchte</w:t>
            </w:r>
          </w:p>
        </w:tc>
        <w:tc>
          <w:tcPr>
            <w:tcW w:w="2669" w:type="dxa"/>
            <w:tcBorders>
              <w:bottom w:val="nil"/>
            </w:tcBorders>
            <w:noWrap/>
            <w:vAlign w:val="center"/>
          </w:tcPr>
          <w:p w14:paraId="56C15E2A" w14:textId="465468E0"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534659DB" w14:textId="2F4833AA"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50A0898A" w14:textId="77777777" w:rsidTr="0061195D">
        <w:trPr>
          <w:trHeight w:val="340"/>
          <w:jc w:val="center"/>
        </w:trPr>
        <w:tc>
          <w:tcPr>
            <w:tcW w:w="761" w:type="dxa"/>
            <w:noWrap/>
            <w:vAlign w:val="center"/>
          </w:tcPr>
          <w:p w14:paraId="0FDDBE41" w14:textId="389BA871"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.38</w:t>
            </w:r>
          </w:p>
        </w:tc>
        <w:tc>
          <w:tcPr>
            <w:tcW w:w="4415" w:type="dxa"/>
            <w:tcBorders>
              <w:bottom w:val="nil"/>
            </w:tcBorders>
            <w:noWrap/>
            <w:vAlign w:val="center"/>
          </w:tcPr>
          <w:p w14:paraId="48D889BF" w14:textId="79502D00"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Seitenschutzleisten an den Türen aus Kunststoff</w:t>
            </w:r>
          </w:p>
        </w:tc>
        <w:tc>
          <w:tcPr>
            <w:tcW w:w="2669" w:type="dxa"/>
            <w:tcBorders>
              <w:bottom w:val="nil"/>
            </w:tcBorders>
            <w:noWrap/>
            <w:vAlign w:val="center"/>
          </w:tcPr>
          <w:p w14:paraId="36293ED3" w14:textId="13DB3FF4"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675C07B5" w14:textId="5D313D4B"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0746AB0D" w14:textId="77777777" w:rsidTr="0061195D">
        <w:trPr>
          <w:trHeight w:val="340"/>
          <w:jc w:val="center"/>
        </w:trPr>
        <w:tc>
          <w:tcPr>
            <w:tcW w:w="761" w:type="dxa"/>
            <w:noWrap/>
            <w:vAlign w:val="center"/>
          </w:tcPr>
          <w:p w14:paraId="27389016" w14:textId="15518201"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.39</w:t>
            </w:r>
          </w:p>
        </w:tc>
        <w:tc>
          <w:tcPr>
            <w:tcW w:w="4415" w:type="dxa"/>
            <w:tcBorders>
              <w:bottom w:val="nil"/>
            </w:tcBorders>
            <w:noWrap/>
            <w:vAlign w:val="center"/>
          </w:tcPr>
          <w:p w14:paraId="3FFC67E5" w14:textId="1216DA9A"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Trittstufen im Frontstoßfänger</w:t>
            </w:r>
          </w:p>
        </w:tc>
        <w:tc>
          <w:tcPr>
            <w:tcW w:w="2669" w:type="dxa"/>
            <w:tcBorders>
              <w:bottom w:val="nil"/>
            </w:tcBorders>
            <w:noWrap/>
            <w:vAlign w:val="center"/>
          </w:tcPr>
          <w:p w14:paraId="512A961B" w14:textId="11CCFD52"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69CD6272" w14:textId="001EEF2F"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59D6FCD8" w14:textId="77777777" w:rsidTr="0061195D">
        <w:trPr>
          <w:trHeight w:val="340"/>
          <w:jc w:val="center"/>
        </w:trPr>
        <w:tc>
          <w:tcPr>
            <w:tcW w:w="761" w:type="dxa"/>
            <w:tcBorders>
              <w:bottom w:val="single" w:sz="4" w:space="0" w:color="auto"/>
            </w:tcBorders>
            <w:noWrap/>
            <w:vAlign w:val="center"/>
          </w:tcPr>
          <w:p w14:paraId="4DA196FB" w14:textId="3DB69FE9"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.40</w:t>
            </w:r>
          </w:p>
        </w:tc>
        <w:tc>
          <w:tcPr>
            <w:tcW w:w="4415" w:type="dxa"/>
            <w:tcBorders>
              <w:bottom w:val="single" w:sz="4" w:space="0" w:color="auto"/>
            </w:tcBorders>
            <w:noWrap/>
            <w:vAlign w:val="center"/>
          </w:tcPr>
          <w:p w14:paraId="4B29FDF0" w14:textId="7AC14D6C"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Einstiegs-/Haltegriffe an allen Säulen bzw. Türen auf Fahrer- und Beifahrerseite</w:t>
            </w:r>
          </w:p>
        </w:tc>
        <w:tc>
          <w:tcPr>
            <w:tcW w:w="2669" w:type="dxa"/>
            <w:tcBorders>
              <w:bottom w:val="single" w:sz="4" w:space="0" w:color="auto"/>
            </w:tcBorders>
            <w:noWrap/>
            <w:vAlign w:val="center"/>
          </w:tcPr>
          <w:p w14:paraId="24FFC977" w14:textId="64C42836"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03E09594" w14:textId="544782BF"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74E733DF" w14:textId="77777777" w:rsidTr="0061195D">
        <w:trPr>
          <w:trHeight w:val="340"/>
          <w:jc w:val="center"/>
        </w:trPr>
        <w:tc>
          <w:tcPr>
            <w:tcW w:w="761" w:type="dxa"/>
            <w:tcBorders>
              <w:bottom w:val="single" w:sz="4" w:space="0" w:color="auto"/>
            </w:tcBorders>
            <w:noWrap/>
            <w:vAlign w:val="center"/>
          </w:tcPr>
          <w:p w14:paraId="34C7BAB9" w14:textId="78CDCEF1"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.41</w:t>
            </w:r>
          </w:p>
        </w:tc>
        <w:tc>
          <w:tcPr>
            <w:tcW w:w="4415" w:type="dxa"/>
            <w:tcBorders>
              <w:bottom w:val="single" w:sz="4" w:space="0" w:color="auto"/>
            </w:tcBorders>
            <w:noWrap/>
            <w:vAlign w:val="center"/>
          </w:tcPr>
          <w:p w14:paraId="6D531ED3" w14:textId="66D6B028"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Schmutzfänger vorne und hinten</w:t>
            </w:r>
          </w:p>
        </w:tc>
        <w:tc>
          <w:tcPr>
            <w:tcW w:w="2669" w:type="dxa"/>
            <w:tcBorders>
              <w:bottom w:val="single" w:sz="4" w:space="0" w:color="auto"/>
            </w:tcBorders>
            <w:noWrap/>
            <w:vAlign w:val="center"/>
          </w:tcPr>
          <w:p w14:paraId="28D279C4" w14:textId="5530D0D6"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2D962A72" w14:textId="4CC88792"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4AE9F07F" w14:textId="77777777" w:rsidTr="0061195D">
        <w:trPr>
          <w:trHeight w:val="340"/>
          <w:jc w:val="center"/>
        </w:trPr>
        <w:tc>
          <w:tcPr>
            <w:tcW w:w="761" w:type="dxa"/>
            <w:tcBorders>
              <w:top w:val="single" w:sz="4" w:space="0" w:color="auto"/>
            </w:tcBorders>
            <w:noWrap/>
            <w:vAlign w:val="center"/>
          </w:tcPr>
          <w:p w14:paraId="41E79AFA" w14:textId="4482F346"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.42</w:t>
            </w:r>
          </w:p>
        </w:tc>
        <w:tc>
          <w:tcPr>
            <w:tcW w:w="4415" w:type="dxa"/>
            <w:tcBorders>
              <w:top w:val="single" w:sz="4" w:space="0" w:color="auto"/>
              <w:bottom w:val="nil"/>
            </w:tcBorders>
            <w:noWrap/>
            <w:vAlign w:val="center"/>
          </w:tcPr>
          <w:p w14:paraId="6D314282" w14:textId="47FC41A6"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2. Batterie inkl. Trennrelais</w:t>
            </w:r>
          </w:p>
        </w:tc>
        <w:tc>
          <w:tcPr>
            <w:tcW w:w="2669" w:type="dxa"/>
            <w:tcBorders>
              <w:top w:val="single" w:sz="4" w:space="0" w:color="auto"/>
              <w:bottom w:val="nil"/>
            </w:tcBorders>
            <w:noWrap/>
            <w:vAlign w:val="center"/>
          </w:tcPr>
          <w:p w14:paraId="15D15F54" w14:textId="336F5A71"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1C42D4C9" w14:textId="51ED726C"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61D88E8E" w14:textId="77777777" w:rsidTr="0061195D">
        <w:trPr>
          <w:trHeight w:val="340"/>
          <w:jc w:val="center"/>
        </w:trPr>
        <w:tc>
          <w:tcPr>
            <w:tcW w:w="761" w:type="dxa"/>
            <w:noWrap/>
            <w:vAlign w:val="center"/>
          </w:tcPr>
          <w:p w14:paraId="124D819B" w14:textId="2C2CCBD7"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.43</w:t>
            </w:r>
          </w:p>
        </w:tc>
        <w:tc>
          <w:tcPr>
            <w:tcW w:w="4415" w:type="dxa"/>
            <w:tcBorders>
              <w:bottom w:val="nil"/>
            </w:tcBorders>
            <w:noWrap/>
            <w:vAlign w:val="center"/>
          </w:tcPr>
          <w:p w14:paraId="4271C0D2" w14:textId="6AD4BE1B" w:rsidR="00340209" w:rsidRPr="005C6FC6" w:rsidRDefault="00340209" w:rsidP="00340209">
            <w:pPr>
              <w:spacing w:before="100" w:beforeAutospacing="1" w:after="100" w:afterAutospacing="1" w:line="240" w:lineRule="auto"/>
              <w:rPr>
                <w:rFonts w:ascii="Arial" w:hAnsi="Arial" w:cs="Arial"/>
              </w:rPr>
            </w:pPr>
            <w:r>
              <w:rPr>
                <w:rFonts w:ascii="Arial" w:hAnsi="Arial" w:cs="Arial"/>
              </w:rPr>
              <w:t xml:space="preserve">Vorrüstung für </w:t>
            </w:r>
            <w:r w:rsidRPr="005C6FC6">
              <w:rPr>
                <w:rFonts w:ascii="Arial" w:hAnsi="Arial" w:cs="Arial"/>
              </w:rPr>
              <w:t>DTCO</w:t>
            </w:r>
          </w:p>
        </w:tc>
        <w:tc>
          <w:tcPr>
            <w:tcW w:w="2669" w:type="dxa"/>
            <w:tcBorders>
              <w:bottom w:val="nil"/>
            </w:tcBorders>
            <w:noWrap/>
            <w:vAlign w:val="center"/>
          </w:tcPr>
          <w:p w14:paraId="20FF03E5" w14:textId="209EBB39"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245263B" w14:textId="04815054"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07217EE9" w14:textId="77777777" w:rsidTr="0061195D">
        <w:trPr>
          <w:trHeight w:val="340"/>
          <w:jc w:val="center"/>
        </w:trPr>
        <w:tc>
          <w:tcPr>
            <w:tcW w:w="761" w:type="dxa"/>
            <w:noWrap/>
            <w:vAlign w:val="center"/>
          </w:tcPr>
          <w:p w14:paraId="0AF8B46C" w14:textId="5C4C9D32"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.44</w:t>
            </w:r>
          </w:p>
        </w:tc>
        <w:tc>
          <w:tcPr>
            <w:tcW w:w="4415" w:type="dxa"/>
            <w:tcBorders>
              <w:bottom w:val="nil"/>
            </w:tcBorders>
            <w:noWrap/>
            <w:vAlign w:val="center"/>
          </w:tcPr>
          <w:p w14:paraId="022E4AAF" w14:textId="5F71E9F8"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OBU Montage</w:t>
            </w:r>
          </w:p>
        </w:tc>
        <w:tc>
          <w:tcPr>
            <w:tcW w:w="2669" w:type="dxa"/>
            <w:tcBorders>
              <w:bottom w:val="nil"/>
            </w:tcBorders>
            <w:noWrap/>
            <w:vAlign w:val="center"/>
          </w:tcPr>
          <w:p w14:paraId="44F3DEEF" w14:textId="3029C675"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5ABC5BFA" w14:textId="4DAF378B"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28557E3B" w14:textId="77777777" w:rsidTr="0061195D">
        <w:trPr>
          <w:trHeight w:val="340"/>
          <w:jc w:val="center"/>
        </w:trPr>
        <w:tc>
          <w:tcPr>
            <w:tcW w:w="761" w:type="dxa"/>
            <w:noWrap/>
            <w:vAlign w:val="center"/>
          </w:tcPr>
          <w:p w14:paraId="5F417471" w14:textId="2299A924"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.45</w:t>
            </w:r>
          </w:p>
        </w:tc>
        <w:tc>
          <w:tcPr>
            <w:tcW w:w="4415" w:type="dxa"/>
            <w:tcBorders>
              <w:bottom w:val="nil"/>
            </w:tcBorders>
            <w:noWrap/>
            <w:vAlign w:val="center"/>
          </w:tcPr>
          <w:p w14:paraId="6D1CEDC9" w14:textId="7176775D"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 xml:space="preserve">Verbandmaterial, Warndreieck, Warnweste (für alle Sitzplätze) und LED-Warnleuchte </w:t>
            </w:r>
          </w:p>
        </w:tc>
        <w:tc>
          <w:tcPr>
            <w:tcW w:w="2669" w:type="dxa"/>
            <w:tcBorders>
              <w:bottom w:val="nil"/>
            </w:tcBorders>
            <w:noWrap/>
            <w:vAlign w:val="center"/>
          </w:tcPr>
          <w:p w14:paraId="09DB36F4" w14:textId="68CE1B1A"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39D7D6BA" w14:textId="45F29913"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340209" w:rsidRPr="005C6FC6" w14:paraId="1A8F2ADB" w14:textId="77777777" w:rsidTr="0061195D">
        <w:trPr>
          <w:trHeight w:val="340"/>
          <w:jc w:val="center"/>
        </w:trPr>
        <w:tc>
          <w:tcPr>
            <w:tcW w:w="761" w:type="dxa"/>
            <w:tcBorders>
              <w:bottom w:val="single" w:sz="4" w:space="0" w:color="auto"/>
            </w:tcBorders>
            <w:noWrap/>
            <w:vAlign w:val="center"/>
          </w:tcPr>
          <w:p w14:paraId="378AED1D" w14:textId="544AD247" w:rsidR="00340209" w:rsidRPr="005C6FC6" w:rsidRDefault="00340209" w:rsidP="00340209">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w:t>
            </w:r>
            <w:r>
              <w:rPr>
                <w:rFonts w:ascii="Arial" w:hAnsi="Arial" w:cs="Arial"/>
              </w:rPr>
              <w:t>6</w:t>
            </w:r>
          </w:p>
        </w:tc>
        <w:tc>
          <w:tcPr>
            <w:tcW w:w="4415" w:type="dxa"/>
            <w:tcBorders>
              <w:bottom w:val="single" w:sz="4" w:space="0" w:color="auto"/>
            </w:tcBorders>
            <w:noWrap/>
            <w:vAlign w:val="center"/>
          </w:tcPr>
          <w:p w14:paraId="67B7539D" w14:textId="6F905E78" w:rsidR="00340209" w:rsidRPr="005C6FC6" w:rsidRDefault="00340209" w:rsidP="00340209">
            <w:pPr>
              <w:spacing w:before="100" w:beforeAutospacing="1" w:after="100" w:afterAutospacing="1" w:line="240" w:lineRule="auto"/>
              <w:rPr>
                <w:rFonts w:ascii="Arial" w:hAnsi="Arial" w:cs="Arial"/>
              </w:rPr>
            </w:pPr>
            <w:r w:rsidRPr="005C6FC6">
              <w:rPr>
                <w:rFonts w:ascii="Arial" w:hAnsi="Arial" w:cs="Arial"/>
              </w:rPr>
              <w:t xml:space="preserve">Feuerlöscher mit Manometer inkl. Halterung im Fahrerhaus, am Beifahrersitz, schnell und einfach zugänglich montiert, </w:t>
            </w:r>
            <w:r>
              <w:rPr>
                <w:rFonts w:ascii="Arial" w:hAnsi="Arial" w:cs="Arial"/>
                <w:shd w:val="clear" w:color="auto" w:fill="BDD6EE" w:themeFill="accent1" w:themeFillTint="66"/>
              </w:rPr>
              <w:t>in</w:t>
            </w:r>
            <w:r w:rsidRPr="005C6FC6">
              <w:rPr>
                <w:rFonts w:ascii="Arial" w:hAnsi="Arial" w:cs="Arial"/>
                <w:shd w:val="clear" w:color="auto" w:fill="BDD6EE" w:themeFill="accent1" w:themeFillTint="66"/>
              </w:rPr>
              <w:t xml:space="preserve"> Abstimmung mit A</w:t>
            </w:r>
            <w:r w:rsidR="00FC7661">
              <w:rPr>
                <w:rFonts w:ascii="Arial" w:hAnsi="Arial" w:cs="Arial"/>
                <w:shd w:val="clear" w:color="auto" w:fill="BDD6EE" w:themeFill="accent1" w:themeFillTint="66"/>
              </w:rPr>
              <w:t>uftraggeber</w:t>
            </w:r>
          </w:p>
        </w:tc>
        <w:tc>
          <w:tcPr>
            <w:tcW w:w="2669" w:type="dxa"/>
            <w:tcBorders>
              <w:bottom w:val="single" w:sz="4" w:space="0" w:color="auto"/>
            </w:tcBorders>
            <w:noWrap/>
            <w:vAlign w:val="center"/>
          </w:tcPr>
          <w:p w14:paraId="7F0FA551" w14:textId="490E45D1"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16461B3A" w14:textId="43992CB1" w:rsidR="00340209" w:rsidRPr="005C6FC6" w:rsidRDefault="00340209" w:rsidP="00340209">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3FF4FF4D" w14:textId="77777777" w:rsidTr="001379DE">
        <w:trPr>
          <w:trHeight w:val="340"/>
          <w:jc w:val="center"/>
        </w:trPr>
        <w:tc>
          <w:tcPr>
            <w:tcW w:w="761" w:type="dxa"/>
            <w:tcBorders>
              <w:bottom w:val="single" w:sz="4" w:space="0" w:color="auto"/>
            </w:tcBorders>
            <w:noWrap/>
            <w:vAlign w:val="center"/>
          </w:tcPr>
          <w:p w14:paraId="65B282B5" w14:textId="5571C5D5"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w:t>
            </w:r>
            <w:r>
              <w:rPr>
                <w:rFonts w:ascii="Arial" w:hAnsi="Arial" w:cs="Arial"/>
              </w:rPr>
              <w:t>7</w:t>
            </w:r>
          </w:p>
        </w:tc>
        <w:tc>
          <w:tcPr>
            <w:tcW w:w="4415" w:type="dxa"/>
            <w:tcBorders>
              <w:bottom w:val="single" w:sz="4" w:space="0" w:color="auto"/>
            </w:tcBorders>
            <w:noWrap/>
            <w:vAlign w:val="center"/>
          </w:tcPr>
          <w:p w14:paraId="0C4D57B6" w14:textId="6C9251A0"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Warnfolierung (Rot/Weiß) reflektierend nach DIN30710</w:t>
            </w:r>
          </w:p>
        </w:tc>
        <w:tc>
          <w:tcPr>
            <w:tcW w:w="2669" w:type="dxa"/>
            <w:tcBorders>
              <w:bottom w:val="single" w:sz="4" w:space="0" w:color="auto"/>
            </w:tcBorders>
            <w:noWrap/>
            <w:vAlign w:val="center"/>
          </w:tcPr>
          <w:p w14:paraId="0E2AA18F" w14:textId="1C43F2BB"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1484A685" w14:textId="722C2D97"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77EF5895" w14:textId="77777777" w:rsidTr="001379DE">
        <w:trPr>
          <w:trHeight w:val="340"/>
          <w:jc w:val="center"/>
        </w:trPr>
        <w:tc>
          <w:tcPr>
            <w:tcW w:w="761" w:type="dxa"/>
            <w:tcBorders>
              <w:bottom w:val="single" w:sz="4" w:space="0" w:color="auto"/>
            </w:tcBorders>
            <w:noWrap/>
            <w:vAlign w:val="center"/>
          </w:tcPr>
          <w:p w14:paraId="48A7330D" w14:textId="77777777" w:rsidR="00FC7661" w:rsidRDefault="00FC7661" w:rsidP="001379DE">
            <w:pPr>
              <w:spacing w:before="100" w:beforeAutospacing="1" w:after="100" w:afterAutospacing="1" w:line="240" w:lineRule="auto"/>
              <w:jc w:val="center"/>
              <w:rPr>
                <w:rFonts w:ascii="Arial" w:hAnsi="Arial" w:cs="Arial"/>
              </w:rPr>
            </w:pPr>
          </w:p>
        </w:tc>
        <w:tc>
          <w:tcPr>
            <w:tcW w:w="4415" w:type="dxa"/>
            <w:tcBorders>
              <w:bottom w:val="single" w:sz="4" w:space="0" w:color="auto"/>
            </w:tcBorders>
            <w:noWrap/>
            <w:vAlign w:val="center"/>
          </w:tcPr>
          <w:p w14:paraId="0D28BCAC" w14:textId="77777777" w:rsidR="00FC7661" w:rsidRDefault="00FC7661" w:rsidP="001379DE">
            <w:pPr>
              <w:widowControl w:val="0"/>
              <w:spacing w:before="100" w:beforeAutospacing="1" w:after="100" w:afterAutospacing="1" w:line="240" w:lineRule="auto"/>
              <w:contextualSpacing/>
              <w:rPr>
                <w:rFonts w:ascii="Arial" w:hAnsi="Arial" w:cs="Arial"/>
                <w:u w:val="single"/>
              </w:rPr>
            </w:pPr>
            <w:r w:rsidRPr="00FC7661">
              <w:rPr>
                <w:rFonts w:ascii="Arial" w:hAnsi="Arial" w:cs="Arial"/>
                <w:u w:val="single"/>
              </w:rPr>
              <w:t>A</w:t>
            </w:r>
            <w:r>
              <w:rPr>
                <w:rFonts w:ascii="Arial" w:hAnsi="Arial" w:cs="Arial"/>
                <w:u w:val="single"/>
              </w:rPr>
              <w:t>n</w:t>
            </w:r>
            <w:r w:rsidRPr="00FC7661">
              <w:rPr>
                <w:rFonts w:ascii="Arial" w:hAnsi="Arial" w:cs="Arial"/>
                <w:u w:val="single"/>
              </w:rPr>
              <w:t xml:space="preserve">hängerkupplung: </w:t>
            </w:r>
          </w:p>
          <w:p w14:paraId="515E5D9A" w14:textId="4EEDA03A" w:rsidR="00FC7661" w:rsidRPr="00FC7661" w:rsidRDefault="00FC7661" w:rsidP="001379DE">
            <w:pPr>
              <w:widowControl w:val="0"/>
              <w:spacing w:before="100" w:beforeAutospacing="1" w:after="100" w:afterAutospacing="1" w:line="240" w:lineRule="auto"/>
              <w:contextualSpacing/>
              <w:rPr>
                <w:rFonts w:ascii="Arial" w:hAnsi="Arial" w:cs="Arial"/>
                <w:u w:val="single"/>
              </w:rPr>
            </w:pPr>
            <w:r w:rsidRPr="00B7212D">
              <w:rPr>
                <w:rFonts w:ascii="Arial" w:hAnsi="Arial" w:cs="Arial"/>
              </w:rPr>
              <w:t>Kugelkopfkupplung fest verbaut, inkl. 13-poliger Steckdose die Höhe des Kugelkopfes muss für „Standard-PKW-</w:t>
            </w:r>
            <w:r w:rsidRPr="00DF0161">
              <w:rPr>
                <w:rFonts w:ascii="Arial" w:hAnsi="Arial" w:cs="Arial"/>
              </w:rPr>
              <w:t xml:space="preserve">Anhänger“ ausgelegt sein, Kupplungshöhe in </w:t>
            </w:r>
            <w:r w:rsidRPr="00DF0161">
              <w:rPr>
                <w:rFonts w:ascii="Arial" w:hAnsi="Arial" w:cs="Arial"/>
                <w:shd w:val="clear" w:color="auto" w:fill="BDD6EE" w:themeFill="accent1" w:themeFillTint="66"/>
              </w:rPr>
              <w:t>Abstimmung mit AG</w:t>
            </w:r>
          </w:p>
        </w:tc>
        <w:tc>
          <w:tcPr>
            <w:tcW w:w="2669" w:type="dxa"/>
            <w:tcBorders>
              <w:bottom w:val="single" w:sz="4" w:space="0" w:color="auto"/>
            </w:tcBorders>
            <w:noWrap/>
            <w:vAlign w:val="center"/>
          </w:tcPr>
          <w:p w14:paraId="2C39BBA8" w14:textId="4CFFDFCC" w:rsidR="00FC7661" w:rsidRPr="005C6FC6" w:rsidRDefault="00FC7661" w:rsidP="001379DE">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3DE0E649" w14:textId="0F396C7B" w:rsidR="00FC7661" w:rsidRPr="005C6FC6" w:rsidRDefault="00FC7661" w:rsidP="001379DE">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6152691D" w14:textId="77777777" w:rsidTr="001379DE">
        <w:trPr>
          <w:trHeight w:val="340"/>
          <w:jc w:val="center"/>
        </w:trPr>
        <w:tc>
          <w:tcPr>
            <w:tcW w:w="761" w:type="dxa"/>
            <w:tcBorders>
              <w:bottom w:val="single" w:sz="4" w:space="0" w:color="auto"/>
            </w:tcBorders>
            <w:noWrap/>
            <w:vAlign w:val="center"/>
          </w:tcPr>
          <w:p w14:paraId="7289DBA1" w14:textId="77777777" w:rsidR="00FC7661" w:rsidRPr="005C6FC6" w:rsidRDefault="00FC7661" w:rsidP="001379DE">
            <w:pPr>
              <w:spacing w:before="100" w:beforeAutospacing="1" w:after="100" w:afterAutospacing="1" w:line="240" w:lineRule="auto"/>
              <w:rPr>
                <w:rFonts w:ascii="Arial" w:hAnsi="Arial" w:cs="Arial"/>
              </w:rPr>
            </w:pPr>
          </w:p>
        </w:tc>
        <w:tc>
          <w:tcPr>
            <w:tcW w:w="4415" w:type="dxa"/>
            <w:tcBorders>
              <w:bottom w:val="single" w:sz="4" w:space="0" w:color="auto"/>
            </w:tcBorders>
            <w:noWrap/>
            <w:vAlign w:val="center"/>
          </w:tcPr>
          <w:p w14:paraId="2DBBA67A" w14:textId="77777777" w:rsidR="00FC7661" w:rsidRPr="005C6FC6" w:rsidRDefault="00FC7661" w:rsidP="001379DE">
            <w:pPr>
              <w:spacing w:before="100" w:beforeAutospacing="1" w:after="100" w:afterAutospacing="1" w:line="240" w:lineRule="auto"/>
              <w:rPr>
                <w:rFonts w:ascii="Arial" w:hAnsi="Arial" w:cs="Arial"/>
              </w:rPr>
            </w:pPr>
          </w:p>
        </w:tc>
        <w:tc>
          <w:tcPr>
            <w:tcW w:w="2669" w:type="dxa"/>
            <w:tcBorders>
              <w:bottom w:val="single" w:sz="4" w:space="0" w:color="auto"/>
            </w:tcBorders>
            <w:noWrap/>
            <w:vAlign w:val="center"/>
          </w:tcPr>
          <w:p w14:paraId="12EE5AE2" w14:textId="77777777" w:rsidR="00FC7661" w:rsidRPr="005C6FC6" w:rsidRDefault="00FC7661" w:rsidP="001379DE">
            <w:pPr>
              <w:spacing w:before="100" w:beforeAutospacing="1" w:after="100" w:afterAutospacing="1" w:line="240" w:lineRule="auto"/>
              <w:jc w:val="center"/>
              <w:rPr>
                <w:rFonts w:ascii="Arial" w:hAnsi="Arial" w:cs="Arial"/>
              </w:rPr>
            </w:pPr>
          </w:p>
        </w:tc>
        <w:tc>
          <w:tcPr>
            <w:tcW w:w="2078" w:type="dxa"/>
            <w:tcBorders>
              <w:bottom w:val="single" w:sz="4" w:space="0" w:color="auto"/>
            </w:tcBorders>
            <w:noWrap/>
            <w:vAlign w:val="center"/>
          </w:tcPr>
          <w:p w14:paraId="5D214B4B" w14:textId="77777777" w:rsidR="00FC7661" w:rsidRPr="005C6FC6" w:rsidRDefault="00FC7661" w:rsidP="001379DE">
            <w:pPr>
              <w:spacing w:before="100" w:beforeAutospacing="1" w:after="100" w:afterAutospacing="1" w:line="240" w:lineRule="auto"/>
              <w:jc w:val="center"/>
              <w:rPr>
                <w:rFonts w:ascii="Arial" w:hAnsi="Arial" w:cs="Arial"/>
              </w:rPr>
            </w:pPr>
          </w:p>
        </w:tc>
      </w:tr>
      <w:tr w:rsidR="00FC7661" w:rsidRPr="005C6FC6" w14:paraId="199344D2" w14:textId="77777777" w:rsidTr="001379DE">
        <w:trPr>
          <w:trHeight w:val="340"/>
          <w:jc w:val="center"/>
        </w:trPr>
        <w:tc>
          <w:tcPr>
            <w:tcW w:w="761" w:type="dxa"/>
            <w:tcBorders>
              <w:top w:val="single" w:sz="4" w:space="0" w:color="auto"/>
              <w:bottom w:val="nil"/>
            </w:tcBorders>
            <w:noWrap/>
            <w:vAlign w:val="center"/>
          </w:tcPr>
          <w:p w14:paraId="05172176" w14:textId="4A7298A1" w:rsidR="00FC7661" w:rsidRPr="00144FFE" w:rsidRDefault="00FC7661" w:rsidP="001379DE">
            <w:pPr>
              <w:spacing w:before="100" w:beforeAutospacing="1" w:after="100" w:afterAutospacing="1" w:line="240" w:lineRule="auto"/>
              <w:jc w:val="center"/>
              <w:rPr>
                <w:rFonts w:ascii="Arial" w:hAnsi="Arial" w:cs="Arial"/>
                <w:b/>
                <w:bCs/>
              </w:rPr>
            </w:pPr>
            <w:r w:rsidRPr="00144FFE">
              <w:rPr>
                <w:rFonts w:ascii="Arial" w:hAnsi="Arial" w:cs="Arial"/>
                <w:b/>
                <w:bCs/>
              </w:rPr>
              <w:lastRenderedPageBreak/>
              <w:t>5</w:t>
            </w:r>
          </w:p>
        </w:tc>
        <w:tc>
          <w:tcPr>
            <w:tcW w:w="4415" w:type="dxa"/>
            <w:tcBorders>
              <w:top w:val="single" w:sz="4" w:space="0" w:color="auto"/>
              <w:bottom w:val="nil"/>
            </w:tcBorders>
            <w:noWrap/>
            <w:vAlign w:val="center"/>
          </w:tcPr>
          <w:p w14:paraId="636B4C4F" w14:textId="1221773E" w:rsidR="00FC7661" w:rsidRPr="005C6FC6" w:rsidRDefault="00FC7661" w:rsidP="001379DE">
            <w:pPr>
              <w:spacing w:before="100" w:beforeAutospacing="1" w:after="100" w:afterAutospacing="1" w:line="240" w:lineRule="auto"/>
              <w:rPr>
                <w:rFonts w:ascii="Arial" w:hAnsi="Arial" w:cs="Arial"/>
              </w:rPr>
            </w:pPr>
            <w:r w:rsidRPr="005C6FC6">
              <w:rPr>
                <w:rFonts w:ascii="Arial" w:hAnsi="Arial" w:cs="Arial"/>
                <w:b/>
              </w:rPr>
              <w:t>Sicherheit</w:t>
            </w:r>
          </w:p>
        </w:tc>
        <w:tc>
          <w:tcPr>
            <w:tcW w:w="2669" w:type="dxa"/>
            <w:tcBorders>
              <w:top w:val="single" w:sz="4" w:space="0" w:color="auto"/>
              <w:bottom w:val="nil"/>
            </w:tcBorders>
            <w:noWrap/>
            <w:vAlign w:val="center"/>
          </w:tcPr>
          <w:p w14:paraId="265B657E" w14:textId="77777777" w:rsidR="00FC7661" w:rsidRPr="005C6FC6" w:rsidRDefault="00FC7661" w:rsidP="001379DE">
            <w:pPr>
              <w:spacing w:before="100" w:beforeAutospacing="1" w:after="100" w:afterAutospacing="1" w:line="240" w:lineRule="auto"/>
              <w:jc w:val="center"/>
              <w:rPr>
                <w:rFonts w:ascii="Arial" w:hAnsi="Arial" w:cs="Arial"/>
              </w:rPr>
            </w:pPr>
          </w:p>
        </w:tc>
        <w:tc>
          <w:tcPr>
            <w:tcW w:w="2078" w:type="dxa"/>
            <w:tcBorders>
              <w:top w:val="single" w:sz="4" w:space="0" w:color="auto"/>
              <w:bottom w:val="nil"/>
            </w:tcBorders>
            <w:noWrap/>
            <w:vAlign w:val="center"/>
          </w:tcPr>
          <w:p w14:paraId="1B5150BE" w14:textId="77777777" w:rsidR="00FC7661" w:rsidRPr="005C6FC6" w:rsidRDefault="00FC7661" w:rsidP="001379DE">
            <w:pPr>
              <w:spacing w:before="100" w:beforeAutospacing="1" w:after="100" w:afterAutospacing="1" w:line="240" w:lineRule="auto"/>
              <w:jc w:val="center"/>
              <w:rPr>
                <w:rFonts w:ascii="Arial" w:hAnsi="Arial" w:cs="Arial"/>
              </w:rPr>
            </w:pPr>
          </w:p>
        </w:tc>
      </w:tr>
      <w:tr w:rsidR="00FC7661" w:rsidRPr="005C6FC6" w14:paraId="08F056FA" w14:textId="77777777" w:rsidTr="001379DE">
        <w:trPr>
          <w:trHeight w:val="50"/>
          <w:jc w:val="center"/>
        </w:trPr>
        <w:tc>
          <w:tcPr>
            <w:tcW w:w="761" w:type="dxa"/>
            <w:tcBorders>
              <w:top w:val="nil"/>
            </w:tcBorders>
            <w:noWrap/>
            <w:vAlign w:val="center"/>
          </w:tcPr>
          <w:p w14:paraId="2E7E7E3E" w14:textId="6D4835FE" w:rsidR="00FC7661" w:rsidRPr="005C6FC6" w:rsidRDefault="00FC7661" w:rsidP="00FC7661">
            <w:pPr>
              <w:spacing w:before="100" w:beforeAutospacing="1" w:after="100" w:afterAutospacing="1" w:line="240" w:lineRule="auto"/>
              <w:jc w:val="center"/>
              <w:rPr>
                <w:rFonts w:ascii="Arial" w:hAnsi="Arial" w:cs="Arial"/>
                <w:b/>
              </w:rPr>
            </w:pPr>
            <w:r>
              <w:rPr>
                <w:rFonts w:ascii="Arial" w:hAnsi="Arial" w:cs="Arial"/>
              </w:rPr>
              <w:t>5</w:t>
            </w:r>
            <w:r w:rsidRPr="005C6FC6">
              <w:rPr>
                <w:rFonts w:ascii="Arial" w:hAnsi="Arial" w:cs="Arial"/>
              </w:rPr>
              <w:t>.1</w:t>
            </w:r>
          </w:p>
        </w:tc>
        <w:tc>
          <w:tcPr>
            <w:tcW w:w="4415" w:type="dxa"/>
            <w:tcBorders>
              <w:top w:val="nil"/>
              <w:bottom w:val="nil"/>
            </w:tcBorders>
            <w:noWrap/>
            <w:vAlign w:val="center"/>
          </w:tcPr>
          <w:p w14:paraId="45BDDE60" w14:textId="0E966813" w:rsidR="00FC7661" w:rsidRPr="005C6FC6" w:rsidRDefault="00FC7661" w:rsidP="00FC7661">
            <w:pPr>
              <w:spacing w:before="100" w:beforeAutospacing="1" w:after="100" w:afterAutospacing="1" w:line="240" w:lineRule="auto"/>
              <w:rPr>
                <w:rFonts w:ascii="Arial" w:hAnsi="Arial" w:cs="Arial"/>
                <w:b/>
              </w:rPr>
            </w:pPr>
            <w:r w:rsidRPr="005C6FC6">
              <w:rPr>
                <w:rFonts w:ascii="Arial" w:hAnsi="Arial" w:cs="Arial"/>
              </w:rPr>
              <w:t>Seitenwindassistent</w:t>
            </w:r>
          </w:p>
        </w:tc>
        <w:tc>
          <w:tcPr>
            <w:tcW w:w="2669" w:type="dxa"/>
            <w:tcBorders>
              <w:top w:val="nil"/>
              <w:bottom w:val="nil"/>
            </w:tcBorders>
            <w:noWrap/>
            <w:vAlign w:val="center"/>
          </w:tcPr>
          <w:p w14:paraId="2008D827" w14:textId="3B23629D"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nil"/>
              <w:bottom w:val="nil"/>
            </w:tcBorders>
            <w:noWrap/>
            <w:vAlign w:val="center"/>
          </w:tcPr>
          <w:p w14:paraId="0E590A64" w14:textId="578B0656"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2FED08CA" w14:textId="77777777" w:rsidTr="0061195D">
        <w:trPr>
          <w:trHeight w:val="340"/>
          <w:jc w:val="center"/>
        </w:trPr>
        <w:tc>
          <w:tcPr>
            <w:tcW w:w="761" w:type="dxa"/>
            <w:noWrap/>
            <w:vAlign w:val="center"/>
          </w:tcPr>
          <w:p w14:paraId="22A0B311" w14:textId="0D91A045"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.2</w:t>
            </w:r>
          </w:p>
        </w:tc>
        <w:tc>
          <w:tcPr>
            <w:tcW w:w="4415" w:type="dxa"/>
            <w:tcBorders>
              <w:bottom w:val="nil"/>
            </w:tcBorders>
            <w:noWrap/>
            <w:vAlign w:val="center"/>
          </w:tcPr>
          <w:p w14:paraId="0A025FC2" w14:textId="77AD8F44"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Berganfahrassistent</w:t>
            </w:r>
          </w:p>
        </w:tc>
        <w:tc>
          <w:tcPr>
            <w:tcW w:w="2669" w:type="dxa"/>
            <w:tcBorders>
              <w:bottom w:val="nil"/>
            </w:tcBorders>
            <w:noWrap/>
            <w:vAlign w:val="center"/>
          </w:tcPr>
          <w:p w14:paraId="18203B05" w14:textId="585E124C"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784E25E" w14:textId="2BF0CB59"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24F2888D" w14:textId="77777777" w:rsidTr="0061195D">
        <w:trPr>
          <w:trHeight w:val="340"/>
          <w:jc w:val="center"/>
        </w:trPr>
        <w:tc>
          <w:tcPr>
            <w:tcW w:w="761" w:type="dxa"/>
            <w:noWrap/>
            <w:vAlign w:val="center"/>
          </w:tcPr>
          <w:p w14:paraId="55ACA59A" w14:textId="678452E6"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.3</w:t>
            </w:r>
          </w:p>
        </w:tc>
        <w:tc>
          <w:tcPr>
            <w:tcW w:w="4415" w:type="dxa"/>
            <w:tcBorders>
              <w:bottom w:val="nil"/>
            </w:tcBorders>
            <w:noWrap/>
            <w:vAlign w:val="center"/>
          </w:tcPr>
          <w:p w14:paraId="5B59FA82" w14:textId="089B4437"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Aktiver Spurhalte-Assistent</w:t>
            </w:r>
          </w:p>
        </w:tc>
        <w:tc>
          <w:tcPr>
            <w:tcW w:w="2669" w:type="dxa"/>
            <w:tcBorders>
              <w:bottom w:val="nil"/>
            </w:tcBorders>
            <w:noWrap/>
            <w:vAlign w:val="center"/>
          </w:tcPr>
          <w:p w14:paraId="25EC26D8" w14:textId="4794A6CE"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6F9AE93C" w14:textId="2CD008D9"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3C23BBD8" w14:textId="77777777" w:rsidTr="0061195D">
        <w:trPr>
          <w:trHeight w:val="340"/>
          <w:jc w:val="center"/>
        </w:trPr>
        <w:tc>
          <w:tcPr>
            <w:tcW w:w="761" w:type="dxa"/>
            <w:noWrap/>
            <w:vAlign w:val="center"/>
          </w:tcPr>
          <w:p w14:paraId="4907A352" w14:textId="2BF3A77D"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.4</w:t>
            </w:r>
          </w:p>
        </w:tc>
        <w:tc>
          <w:tcPr>
            <w:tcW w:w="4415" w:type="dxa"/>
            <w:tcBorders>
              <w:bottom w:val="nil"/>
            </w:tcBorders>
            <w:noWrap/>
            <w:vAlign w:val="center"/>
          </w:tcPr>
          <w:p w14:paraId="45116D83" w14:textId="4C12F47A"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Abbiege-Assistent</w:t>
            </w:r>
          </w:p>
        </w:tc>
        <w:tc>
          <w:tcPr>
            <w:tcW w:w="2669" w:type="dxa"/>
            <w:tcBorders>
              <w:bottom w:val="nil"/>
            </w:tcBorders>
            <w:noWrap/>
            <w:vAlign w:val="center"/>
          </w:tcPr>
          <w:p w14:paraId="48A30392" w14:textId="0E39D8E5"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30CCCEBB" w14:textId="5C42843C"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3F14E87F" w14:textId="77777777" w:rsidTr="0061195D">
        <w:trPr>
          <w:trHeight w:val="340"/>
          <w:jc w:val="center"/>
        </w:trPr>
        <w:tc>
          <w:tcPr>
            <w:tcW w:w="761" w:type="dxa"/>
            <w:noWrap/>
            <w:vAlign w:val="center"/>
          </w:tcPr>
          <w:p w14:paraId="2E962CA5" w14:textId="1EF9BA75"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.5</w:t>
            </w:r>
          </w:p>
        </w:tc>
        <w:tc>
          <w:tcPr>
            <w:tcW w:w="4415" w:type="dxa"/>
            <w:tcBorders>
              <w:bottom w:val="nil"/>
            </w:tcBorders>
            <w:noWrap/>
            <w:vAlign w:val="center"/>
          </w:tcPr>
          <w:p w14:paraId="523B94F3" w14:textId="4196F9B5"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Tempomat</w:t>
            </w:r>
          </w:p>
        </w:tc>
        <w:tc>
          <w:tcPr>
            <w:tcW w:w="2669" w:type="dxa"/>
            <w:tcBorders>
              <w:bottom w:val="nil"/>
            </w:tcBorders>
            <w:noWrap/>
            <w:vAlign w:val="center"/>
          </w:tcPr>
          <w:p w14:paraId="52CE1467" w14:textId="57F65D6F"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46F1A35C" w14:textId="216B4C82"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0B48BAAB" w14:textId="77777777" w:rsidTr="0061195D">
        <w:trPr>
          <w:trHeight w:val="340"/>
          <w:jc w:val="center"/>
        </w:trPr>
        <w:tc>
          <w:tcPr>
            <w:tcW w:w="761" w:type="dxa"/>
            <w:noWrap/>
            <w:vAlign w:val="center"/>
          </w:tcPr>
          <w:p w14:paraId="782771B7" w14:textId="69157F30"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.6</w:t>
            </w:r>
          </w:p>
        </w:tc>
        <w:tc>
          <w:tcPr>
            <w:tcW w:w="4415" w:type="dxa"/>
            <w:tcBorders>
              <w:bottom w:val="nil"/>
            </w:tcBorders>
            <w:noWrap/>
            <w:vAlign w:val="center"/>
          </w:tcPr>
          <w:p w14:paraId="1C42787D" w14:textId="7C71C8E1"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Bremsbelagverschleißanzeige</w:t>
            </w:r>
          </w:p>
        </w:tc>
        <w:tc>
          <w:tcPr>
            <w:tcW w:w="2669" w:type="dxa"/>
            <w:tcBorders>
              <w:bottom w:val="nil"/>
            </w:tcBorders>
            <w:noWrap/>
            <w:vAlign w:val="center"/>
          </w:tcPr>
          <w:p w14:paraId="3D150264" w14:textId="34345AC6"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6A098BE5" w14:textId="578B2988"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20174B5B" w14:textId="77777777" w:rsidTr="0061195D">
        <w:trPr>
          <w:trHeight w:val="340"/>
          <w:jc w:val="center"/>
        </w:trPr>
        <w:tc>
          <w:tcPr>
            <w:tcW w:w="761" w:type="dxa"/>
            <w:noWrap/>
            <w:vAlign w:val="center"/>
          </w:tcPr>
          <w:p w14:paraId="573959E6" w14:textId="113436F6"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.7</w:t>
            </w:r>
          </w:p>
        </w:tc>
        <w:tc>
          <w:tcPr>
            <w:tcW w:w="4415" w:type="dxa"/>
            <w:tcBorders>
              <w:bottom w:val="nil"/>
            </w:tcBorders>
            <w:noWrap/>
            <w:vAlign w:val="center"/>
          </w:tcPr>
          <w:p w14:paraId="4E3AC0EB" w14:textId="36E8B164"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Elektronisches Stabilitätsprogramm und ABS</w:t>
            </w:r>
          </w:p>
        </w:tc>
        <w:tc>
          <w:tcPr>
            <w:tcW w:w="2669" w:type="dxa"/>
            <w:tcBorders>
              <w:bottom w:val="nil"/>
            </w:tcBorders>
            <w:noWrap/>
            <w:vAlign w:val="center"/>
          </w:tcPr>
          <w:p w14:paraId="3F07D495" w14:textId="17EA0ECA"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A733079" w14:textId="09461D79"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64BEC304" w14:textId="77777777" w:rsidTr="0061195D">
        <w:trPr>
          <w:trHeight w:val="340"/>
          <w:jc w:val="center"/>
        </w:trPr>
        <w:tc>
          <w:tcPr>
            <w:tcW w:w="761" w:type="dxa"/>
            <w:noWrap/>
            <w:vAlign w:val="center"/>
          </w:tcPr>
          <w:p w14:paraId="018E3D70" w14:textId="3192CD50"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.8</w:t>
            </w:r>
          </w:p>
        </w:tc>
        <w:tc>
          <w:tcPr>
            <w:tcW w:w="4415" w:type="dxa"/>
            <w:tcBorders>
              <w:bottom w:val="nil"/>
            </w:tcBorders>
            <w:noWrap/>
            <w:vAlign w:val="center"/>
          </w:tcPr>
          <w:p w14:paraId="48D799D9" w14:textId="5B212D09"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Licht- und Regensensor</w:t>
            </w:r>
          </w:p>
        </w:tc>
        <w:tc>
          <w:tcPr>
            <w:tcW w:w="2669" w:type="dxa"/>
            <w:tcBorders>
              <w:bottom w:val="nil"/>
            </w:tcBorders>
            <w:noWrap/>
            <w:vAlign w:val="center"/>
          </w:tcPr>
          <w:p w14:paraId="12360176" w14:textId="22C9A97C"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3CE2D2D3" w14:textId="2D77AD26"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39CE4F78" w14:textId="77777777" w:rsidTr="0061195D">
        <w:trPr>
          <w:trHeight w:val="340"/>
          <w:jc w:val="center"/>
        </w:trPr>
        <w:tc>
          <w:tcPr>
            <w:tcW w:w="761" w:type="dxa"/>
            <w:noWrap/>
            <w:vAlign w:val="center"/>
          </w:tcPr>
          <w:p w14:paraId="65AAB3AD" w14:textId="5FEC0CC0"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.9</w:t>
            </w:r>
          </w:p>
        </w:tc>
        <w:tc>
          <w:tcPr>
            <w:tcW w:w="4415" w:type="dxa"/>
            <w:tcBorders>
              <w:bottom w:val="nil"/>
            </w:tcBorders>
            <w:noWrap/>
            <w:vAlign w:val="center"/>
          </w:tcPr>
          <w:p w14:paraId="60BBD94D" w14:textId="4D6C6E91"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Vorrüstung Totwinkelassistent (die Sensoren für den Totwinkelassistenten sind ins Fahrzeug zu legen)</w:t>
            </w:r>
          </w:p>
        </w:tc>
        <w:tc>
          <w:tcPr>
            <w:tcW w:w="2669" w:type="dxa"/>
            <w:tcBorders>
              <w:bottom w:val="nil"/>
            </w:tcBorders>
            <w:noWrap/>
            <w:vAlign w:val="center"/>
          </w:tcPr>
          <w:p w14:paraId="218C3691" w14:textId="5749765F"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B16191E" w14:textId="384F0FED"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6B84878B" w14:textId="77777777" w:rsidTr="0061195D">
        <w:trPr>
          <w:trHeight w:val="340"/>
          <w:jc w:val="center"/>
        </w:trPr>
        <w:tc>
          <w:tcPr>
            <w:tcW w:w="761" w:type="dxa"/>
            <w:noWrap/>
            <w:vAlign w:val="center"/>
          </w:tcPr>
          <w:p w14:paraId="121E94C7" w14:textId="11A6F95A"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5.10</w:t>
            </w:r>
          </w:p>
        </w:tc>
        <w:tc>
          <w:tcPr>
            <w:tcW w:w="4415" w:type="dxa"/>
            <w:tcBorders>
              <w:bottom w:val="nil"/>
            </w:tcBorders>
            <w:noWrap/>
            <w:vAlign w:val="center"/>
          </w:tcPr>
          <w:p w14:paraId="3A3E5CA7" w14:textId="117F0664"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ASR</w:t>
            </w:r>
          </w:p>
        </w:tc>
        <w:tc>
          <w:tcPr>
            <w:tcW w:w="2669" w:type="dxa"/>
            <w:tcBorders>
              <w:bottom w:val="nil"/>
            </w:tcBorders>
            <w:noWrap/>
            <w:vAlign w:val="center"/>
          </w:tcPr>
          <w:p w14:paraId="05753BA7" w14:textId="5124D94F"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D7E25FE" w14:textId="0DB18145"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4A42AEB9" w14:textId="77777777" w:rsidTr="0061195D">
        <w:trPr>
          <w:trHeight w:val="340"/>
          <w:jc w:val="center"/>
        </w:trPr>
        <w:tc>
          <w:tcPr>
            <w:tcW w:w="761" w:type="dxa"/>
            <w:noWrap/>
            <w:vAlign w:val="center"/>
          </w:tcPr>
          <w:p w14:paraId="7C1271F7" w14:textId="4DB8A35F" w:rsidR="00FC7661" w:rsidRPr="00340209" w:rsidRDefault="00FC7661" w:rsidP="00FC7661">
            <w:pPr>
              <w:spacing w:before="100" w:beforeAutospacing="1" w:after="100" w:afterAutospacing="1" w:line="240" w:lineRule="auto"/>
              <w:jc w:val="center"/>
              <w:rPr>
                <w:rFonts w:ascii="Arial" w:hAnsi="Arial" w:cs="Arial"/>
                <w:b/>
                <w:bCs/>
              </w:rPr>
            </w:pPr>
            <w:r w:rsidRPr="00340209">
              <w:rPr>
                <w:rFonts w:ascii="Arial" w:hAnsi="Arial" w:cs="Arial"/>
                <w:b/>
                <w:bCs/>
              </w:rPr>
              <w:t>6</w:t>
            </w:r>
          </w:p>
        </w:tc>
        <w:tc>
          <w:tcPr>
            <w:tcW w:w="4415" w:type="dxa"/>
            <w:tcBorders>
              <w:bottom w:val="nil"/>
            </w:tcBorders>
            <w:noWrap/>
            <w:vAlign w:val="center"/>
          </w:tcPr>
          <w:p w14:paraId="6AAB1DBE" w14:textId="592C8601"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b/>
              </w:rPr>
              <w:t>Beleuchtung</w:t>
            </w:r>
          </w:p>
        </w:tc>
        <w:tc>
          <w:tcPr>
            <w:tcW w:w="2669" w:type="dxa"/>
            <w:tcBorders>
              <w:bottom w:val="nil"/>
            </w:tcBorders>
            <w:noWrap/>
            <w:vAlign w:val="center"/>
          </w:tcPr>
          <w:p w14:paraId="41A0FC88" w14:textId="77777777" w:rsidR="00FC7661" w:rsidRPr="005C6FC6" w:rsidRDefault="00FC7661" w:rsidP="00FC7661">
            <w:pPr>
              <w:spacing w:before="100" w:beforeAutospacing="1" w:after="100" w:afterAutospacing="1" w:line="240" w:lineRule="auto"/>
              <w:jc w:val="center"/>
              <w:rPr>
                <w:rFonts w:ascii="Arial" w:hAnsi="Arial" w:cs="Arial"/>
              </w:rPr>
            </w:pPr>
          </w:p>
        </w:tc>
        <w:tc>
          <w:tcPr>
            <w:tcW w:w="2078" w:type="dxa"/>
            <w:tcBorders>
              <w:bottom w:val="nil"/>
            </w:tcBorders>
            <w:noWrap/>
            <w:vAlign w:val="center"/>
          </w:tcPr>
          <w:p w14:paraId="5804C692" w14:textId="77777777" w:rsidR="00FC7661" w:rsidRPr="005C6FC6" w:rsidRDefault="00FC7661" w:rsidP="00FC7661">
            <w:pPr>
              <w:spacing w:before="100" w:beforeAutospacing="1" w:after="100" w:afterAutospacing="1" w:line="240" w:lineRule="auto"/>
              <w:jc w:val="center"/>
              <w:rPr>
                <w:rFonts w:ascii="Arial" w:hAnsi="Arial" w:cs="Arial"/>
              </w:rPr>
            </w:pPr>
          </w:p>
        </w:tc>
      </w:tr>
      <w:tr w:rsidR="00FC7661" w:rsidRPr="005C6FC6" w14:paraId="79690B69" w14:textId="77777777" w:rsidTr="0061195D">
        <w:trPr>
          <w:trHeight w:val="340"/>
          <w:jc w:val="center"/>
        </w:trPr>
        <w:tc>
          <w:tcPr>
            <w:tcW w:w="761" w:type="dxa"/>
            <w:noWrap/>
            <w:vAlign w:val="center"/>
          </w:tcPr>
          <w:p w14:paraId="626CFE3B" w14:textId="6EF9CB0B" w:rsidR="00FC7661" w:rsidRPr="005C6FC6" w:rsidRDefault="00FC7661" w:rsidP="00FC7661">
            <w:pPr>
              <w:spacing w:before="100" w:beforeAutospacing="1" w:after="100" w:afterAutospacing="1" w:line="240" w:lineRule="auto"/>
              <w:jc w:val="center"/>
              <w:rPr>
                <w:rFonts w:ascii="Arial" w:hAnsi="Arial" w:cs="Arial"/>
                <w:b/>
                <w:bCs/>
              </w:rPr>
            </w:pPr>
            <w:r>
              <w:rPr>
                <w:rFonts w:ascii="Arial" w:hAnsi="Arial" w:cs="Arial"/>
              </w:rPr>
              <w:t>6</w:t>
            </w:r>
            <w:r w:rsidRPr="005C6FC6">
              <w:rPr>
                <w:rFonts w:ascii="Arial" w:hAnsi="Arial" w:cs="Arial"/>
              </w:rPr>
              <w:t>.1</w:t>
            </w:r>
          </w:p>
        </w:tc>
        <w:tc>
          <w:tcPr>
            <w:tcW w:w="4415" w:type="dxa"/>
            <w:tcBorders>
              <w:bottom w:val="nil"/>
            </w:tcBorders>
            <w:noWrap/>
            <w:vAlign w:val="center"/>
          </w:tcPr>
          <w:p w14:paraId="0A621912" w14:textId="4F64078F" w:rsidR="00FC7661" w:rsidRPr="005C6FC6" w:rsidRDefault="00FC7661" w:rsidP="00FC7661">
            <w:pPr>
              <w:spacing w:before="100" w:beforeAutospacing="1" w:after="100" w:afterAutospacing="1" w:line="240" w:lineRule="auto"/>
              <w:rPr>
                <w:rFonts w:ascii="Arial" w:hAnsi="Arial" w:cs="Arial"/>
                <w:b/>
              </w:rPr>
            </w:pPr>
            <w:r w:rsidRPr="005C6FC6">
              <w:rPr>
                <w:rFonts w:ascii="Arial" w:hAnsi="Arial" w:cs="Arial"/>
              </w:rPr>
              <w:t>LED-Hauptscheinwerfer mit LED-Tagfahrlicht</w:t>
            </w:r>
          </w:p>
        </w:tc>
        <w:tc>
          <w:tcPr>
            <w:tcW w:w="2669" w:type="dxa"/>
            <w:tcBorders>
              <w:bottom w:val="nil"/>
            </w:tcBorders>
            <w:noWrap/>
            <w:vAlign w:val="center"/>
          </w:tcPr>
          <w:p w14:paraId="70686FC6" w14:textId="4B82DD81"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194ED85" w14:textId="76786E8F"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77003590" w14:textId="77777777" w:rsidTr="0061195D">
        <w:trPr>
          <w:trHeight w:val="340"/>
          <w:jc w:val="center"/>
        </w:trPr>
        <w:tc>
          <w:tcPr>
            <w:tcW w:w="761" w:type="dxa"/>
            <w:noWrap/>
            <w:vAlign w:val="center"/>
          </w:tcPr>
          <w:p w14:paraId="12671410" w14:textId="3BDC81C1"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6</w:t>
            </w:r>
            <w:r w:rsidRPr="005C6FC6">
              <w:rPr>
                <w:rFonts w:ascii="Arial" w:hAnsi="Arial" w:cs="Arial"/>
              </w:rPr>
              <w:t>.2</w:t>
            </w:r>
          </w:p>
        </w:tc>
        <w:tc>
          <w:tcPr>
            <w:tcW w:w="4415" w:type="dxa"/>
            <w:tcBorders>
              <w:bottom w:val="nil"/>
            </w:tcBorders>
            <w:noWrap/>
            <w:vAlign w:val="center"/>
          </w:tcPr>
          <w:p w14:paraId="177965FC" w14:textId="39DBFBBC"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Heckleuchte in LED-Technik</w:t>
            </w:r>
          </w:p>
        </w:tc>
        <w:tc>
          <w:tcPr>
            <w:tcW w:w="2669" w:type="dxa"/>
            <w:tcBorders>
              <w:bottom w:val="nil"/>
            </w:tcBorders>
            <w:noWrap/>
            <w:vAlign w:val="center"/>
          </w:tcPr>
          <w:p w14:paraId="274A228E" w14:textId="47553642"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621C694A" w14:textId="2B0F6F73"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6E9D0C18" w14:textId="77777777" w:rsidTr="0061195D">
        <w:trPr>
          <w:trHeight w:val="340"/>
          <w:jc w:val="center"/>
        </w:trPr>
        <w:tc>
          <w:tcPr>
            <w:tcW w:w="761" w:type="dxa"/>
            <w:noWrap/>
            <w:vAlign w:val="center"/>
          </w:tcPr>
          <w:p w14:paraId="13BDAABA" w14:textId="23DDB8A5"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6.</w:t>
            </w:r>
            <w:r w:rsidRPr="005C6FC6">
              <w:rPr>
                <w:rFonts w:ascii="Arial" w:hAnsi="Arial" w:cs="Arial"/>
              </w:rPr>
              <w:t>3</w:t>
            </w:r>
          </w:p>
        </w:tc>
        <w:tc>
          <w:tcPr>
            <w:tcW w:w="4415" w:type="dxa"/>
            <w:tcBorders>
              <w:bottom w:val="nil"/>
            </w:tcBorders>
            <w:noWrap/>
            <w:vAlign w:val="center"/>
          </w:tcPr>
          <w:p w14:paraId="6E4B4BE7" w14:textId="2C92D864"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 xml:space="preserve">Außenspiegel </w:t>
            </w:r>
            <w:r>
              <w:rPr>
                <w:rFonts w:ascii="Arial" w:hAnsi="Arial" w:cs="Arial"/>
              </w:rPr>
              <w:t>ohne</w:t>
            </w:r>
            <w:r w:rsidRPr="005C6FC6">
              <w:rPr>
                <w:rFonts w:ascii="Arial" w:hAnsi="Arial" w:cs="Arial"/>
              </w:rPr>
              <w:t xml:space="preserve"> Blinkleuchte</w:t>
            </w:r>
          </w:p>
        </w:tc>
        <w:tc>
          <w:tcPr>
            <w:tcW w:w="2669" w:type="dxa"/>
            <w:tcBorders>
              <w:bottom w:val="nil"/>
            </w:tcBorders>
            <w:noWrap/>
            <w:vAlign w:val="center"/>
          </w:tcPr>
          <w:p w14:paraId="59ABCECF" w14:textId="3DA36372"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F29B8A3" w14:textId="402ADCAA"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2304BDF8" w14:textId="77777777" w:rsidTr="0061195D">
        <w:trPr>
          <w:trHeight w:val="340"/>
          <w:jc w:val="center"/>
        </w:trPr>
        <w:tc>
          <w:tcPr>
            <w:tcW w:w="761" w:type="dxa"/>
            <w:noWrap/>
            <w:vAlign w:val="center"/>
          </w:tcPr>
          <w:p w14:paraId="14376729" w14:textId="2A7D0CC4"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6</w:t>
            </w:r>
            <w:r w:rsidRPr="005C6FC6">
              <w:rPr>
                <w:rFonts w:ascii="Arial" w:hAnsi="Arial" w:cs="Arial"/>
              </w:rPr>
              <w:t>.4</w:t>
            </w:r>
          </w:p>
        </w:tc>
        <w:tc>
          <w:tcPr>
            <w:tcW w:w="4415" w:type="dxa"/>
            <w:tcBorders>
              <w:bottom w:val="nil"/>
            </w:tcBorders>
            <w:noWrap/>
            <w:vAlign w:val="center"/>
          </w:tcPr>
          <w:p w14:paraId="2C7D40F9" w14:textId="6796BAF2"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LED-Fahrerhausbeleuchtung</w:t>
            </w:r>
          </w:p>
        </w:tc>
        <w:tc>
          <w:tcPr>
            <w:tcW w:w="2669" w:type="dxa"/>
            <w:tcBorders>
              <w:bottom w:val="nil"/>
            </w:tcBorders>
            <w:noWrap/>
            <w:vAlign w:val="center"/>
          </w:tcPr>
          <w:p w14:paraId="5C326952" w14:textId="1C8EC795"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4FF58F7" w14:textId="2C8B67A9"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00D3F477" w14:textId="77777777" w:rsidTr="0061195D">
        <w:trPr>
          <w:trHeight w:val="340"/>
          <w:jc w:val="center"/>
        </w:trPr>
        <w:tc>
          <w:tcPr>
            <w:tcW w:w="761" w:type="dxa"/>
            <w:noWrap/>
            <w:vAlign w:val="center"/>
          </w:tcPr>
          <w:p w14:paraId="402786FE" w14:textId="5C92BEF2"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6</w:t>
            </w:r>
            <w:r w:rsidRPr="005C6FC6">
              <w:rPr>
                <w:rFonts w:ascii="Arial" w:hAnsi="Arial" w:cs="Arial"/>
              </w:rPr>
              <w:t>.5</w:t>
            </w:r>
          </w:p>
        </w:tc>
        <w:tc>
          <w:tcPr>
            <w:tcW w:w="4415" w:type="dxa"/>
            <w:tcBorders>
              <w:bottom w:val="nil"/>
            </w:tcBorders>
            <w:noWrap/>
            <w:vAlign w:val="center"/>
          </w:tcPr>
          <w:p w14:paraId="47729544" w14:textId="000F6A47" w:rsidR="00FC7661" w:rsidRPr="005C6FC6" w:rsidRDefault="00FC7661" w:rsidP="00FC7661">
            <w:pPr>
              <w:spacing w:before="100" w:beforeAutospacing="1" w:after="100" w:afterAutospacing="1" w:line="240" w:lineRule="auto"/>
              <w:rPr>
                <w:rFonts w:ascii="Arial" w:hAnsi="Arial" w:cs="Arial"/>
              </w:rPr>
            </w:pPr>
            <w:r>
              <w:rPr>
                <w:rFonts w:ascii="Arial" w:hAnsi="Arial" w:cs="Arial"/>
              </w:rPr>
              <w:t>S</w:t>
            </w:r>
            <w:r w:rsidRPr="005C6FC6">
              <w:rPr>
                <w:rFonts w:ascii="Arial" w:hAnsi="Arial" w:cs="Arial"/>
              </w:rPr>
              <w:t>eitliche Markierungsleuchten in LED-Technik</w:t>
            </w:r>
          </w:p>
        </w:tc>
        <w:tc>
          <w:tcPr>
            <w:tcW w:w="2669" w:type="dxa"/>
            <w:tcBorders>
              <w:bottom w:val="nil"/>
            </w:tcBorders>
            <w:noWrap/>
            <w:vAlign w:val="center"/>
          </w:tcPr>
          <w:p w14:paraId="11D52720" w14:textId="1F97F8AD"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394AACCD" w14:textId="242BBBEC"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3188946E" w14:textId="77777777" w:rsidTr="0061195D">
        <w:trPr>
          <w:trHeight w:val="340"/>
          <w:jc w:val="center"/>
        </w:trPr>
        <w:tc>
          <w:tcPr>
            <w:tcW w:w="761" w:type="dxa"/>
            <w:tcBorders>
              <w:bottom w:val="single" w:sz="4" w:space="0" w:color="auto"/>
            </w:tcBorders>
            <w:noWrap/>
            <w:vAlign w:val="center"/>
          </w:tcPr>
          <w:p w14:paraId="63C9195A" w14:textId="125000CD" w:rsidR="00FC7661" w:rsidRPr="00340209" w:rsidRDefault="00FC7661" w:rsidP="00FC7661">
            <w:pPr>
              <w:spacing w:before="100" w:beforeAutospacing="1" w:after="100" w:afterAutospacing="1" w:line="240" w:lineRule="auto"/>
              <w:jc w:val="center"/>
              <w:rPr>
                <w:rFonts w:ascii="Arial" w:hAnsi="Arial" w:cs="Arial"/>
                <w:b/>
                <w:bCs/>
              </w:rPr>
            </w:pPr>
            <w:r w:rsidRPr="00340209">
              <w:rPr>
                <w:rFonts w:ascii="Arial" w:hAnsi="Arial" w:cs="Arial"/>
                <w:b/>
                <w:bCs/>
              </w:rPr>
              <w:t>7</w:t>
            </w:r>
          </w:p>
        </w:tc>
        <w:tc>
          <w:tcPr>
            <w:tcW w:w="4415" w:type="dxa"/>
            <w:tcBorders>
              <w:bottom w:val="single" w:sz="4" w:space="0" w:color="auto"/>
            </w:tcBorders>
            <w:noWrap/>
            <w:vAlign w:val="center"/>
          </w:tcPr>
          <w:p w14:paraId="34DE7FEA" w14:textId="73033563"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b/>
                <w:color w:val="000000"/>
              </w:rPr>
              <w:t>Ausstattung des Aufbaus</w:t>
            </w:r>
          </w:p>
        </w:tc>
        <w:tc>
          <w:tcPr>
            <w:tcW w:w="2669" w:type="dxa"/>
            <w:tcBorders>
              <w:bottom w:val="single" w:sz="4" w:space="0" w:color="auto"/>
            </w:tcBorders>
            <w:noWrap/>
            <w:vAlign w:val="center"/>
          </w:tcPr>
          <w:p w14:paraId="56DE1543" w14:textId="77777777" w:rsidR="00FC7661" w:rsidRPr="005C6FC6" w:rsidRDefault="00FC7661" w:rsidP="00FC7661">
            <w:pPr>
              <w:spacing w:before="100" w:beforeAutospacing="1" w:after="100" w:afterAutospacing="1" w:line="240" w:lineRule="auto"/>
              <w:jc w:val="center"/>
              <w:rPr>
                <w:rFonts w:ascii="Arial" w:hAnsi="Arial" w:cs="Arial"/>
              </w:rPr>
            </w:pPr>
          </w:p>
        </w:tc>
        <w:tc>
          <w:tcPr>
            <w:tcW w:w="2078" w:type="dxa"/>
            <w:tcBorders>
              <w:bottom w:val="single" w:sz="4" w:space="0" w:color="auto"/>
            </w:tcBorders>
            <w:noWrap/>
            <w:vAlign w:val="center"/>
          </w:tcPr>
          <w:p w14:paraId="20E2A2B4" w14:textId="77777777" w:rsidR="00FC7661" w:rsidRPr="005C6FC6" w:rsidRDefault="00FC7661" w:rsidP="00FC7661">
            <w:pPr>
              <w:spacing w:before="100" w:beforeAutospacing="1" w:after="100" w:afterAutospacing="1" w:line="240" w:lineRule="auto"/>
              <w:jc w:val="center"/>
              <w:rPr>
                <w:rFonts w:ascii="Arial" w:hAnsi="Arial" w:cs="Arial"/>
              </w:rPr>
            </w:pPr>
          </w:p>
        </w:tc>
      </w:tr>
      <w:tr w:rsidR="00FC7661" w:rsidRPr="005C6FC6" w14:paraId="6FDE56DC" w14:textId="77777777" w:rsidTr="0061195D">
        <w:trPr>
          <w:trHeight w:val="340"/>
          <w:jc w:val="center"/>
        </w:trPr>
        <w:tc>
          <w:tcPr>
            <w:tcW w:w="761" w:type="dxa"/>
            <w:tcBorders>
              <w:bottom w:val="single" w:sz="4" w:space="0" w:color="auto"/>
            </w:tcBorders>
            <w:noWrap/>
            <w:vAlign w:val="center"/>
          </w:tcPr>
          <w:p w14:paraId="1E2352E7" w14:textId="5B89A7E1" w:rsidR="00FC7661" w:rsidRPr="005C6FC6" w:rsidRDefault="00FC7661" w:rsidP="00FC7661">
            <w:pPr>
              <w:spacing w:before="100" w:beforeAutospacing="1" w:after="100" w:afterAutospacing="1" w:line="240" w:lineRule="auto"/>
              <w:jc w:val="center"/>
              <w:rPr>
                <w:rFonts w:ascii="Arial" w:hAnsi="Arial" w:cs="Arial"/>
                <w:b/>
              </w:rPr>
            </w:pPr>
            <w:r>
              <w:rPr>
                <w:rFonts w:ascii="Arial" w:hAnsi="Arial" w:cs="Arial"/>
              </w:rPr>
              <w:t>7</w:t>
            </w:r>
            <w:r w:rsidRPr="005C6FC6">
              <w:rPr>
                <w:rFonts w:ascii="Arial" w:hAnsi="Arial" w:cs="Arial"/>
              </w:rPr>
              <w:t>.1</w:t>
            </w:r>
          </w:p>
        </w:tc>
        <w:tc>
          <w:tcPr>
            <w:tcW w:w="4415" w:type="dxa"/>
            <w:tcBorders>
              <w:bottom w:val="single" w:sz="4" w:space="0" w:color="auto"/>
            </w:tcBorders>
            <w:noWrap/>
            <w:vAlign w:val="center"/>
          </w:tcPr>
          <w:p w14:paraId="4C3036D1" w14:textId="6E238F4E" w:rsidR="00FC7661" w:rsidRPr="005C6FC6" w:rsidRDefault="00FC7661" w:rsidP="00FC7661">
            <w:pPr>
              <w:spacing w:before="100" w:beforeAutospacing="1" w:after="100" w:afterAutospacing="1" w:line="240" w:lineRule="auto"/>
              <w:rPr>
                <w:rFonts w:ascii="Arial" w:hAnsi="Arial" w:cs="Arial"/>
                <w:b/>
                <w:color w:val="000000"/>
              </w:rPr>
            </w:pPr>
            <w:r w:rsidRPr="005C6FC6">
              <w:rPr>
                <w:rFonts w:ascii="Arial" w:hAnsi="Arial" w:cs="Arial"/>
              </w:rPr>
              <w:t>Aufbau aus Aluminium</w:t>
            </w:r>
          </w:p>
        </w:tc>
        <w:tc>
          <w:tcPr>
            <w:tcW w:w="2669" w:type="dxa"/>
            <w:tcBorders>
              <w:bottom w:val="single" w:sz="4" w:space="0" w:color="auto"/>
            </w:tcBorders>
            <w:noWrap/>
            <w:vAlign w:val="center"/>
          </w:tcPr>
          <w:p w14:paraId="70B3D407" w14:textId="653D8D95"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3DDA0428" w14:textId="056D7CDA"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0F0A1698" w14:textId="77777777" w:rsidTr="008B7385">
        <w:trPr>
          <w:trHeight w:val="340"/>
          <w:jc w:val="center"/>
        </w:trPr>
        <w:tc>
          <w:tcPr>
            <w:tcW w:w="761" w:type="dxa"/>
            <w:tcBorders>
              <w:top w:val="single" w:sz="4" w:space="0" w:color="auto"/>
              <w:bottom w:val="single" w:sz="4" w:space="0" w:color="auto"/>
            </w:tcBorders>
            <w:noWrap/>
            <w:vAlign w:val="center"/>
          </w:tcPr>
          <w:p w14:paraId="4476B947" w14:textId="0125DB13"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.2</w:t>
            </w:r>
          </w:p>
        </w:tc>
        <w:tc>
          <w:tcPr>
            <w:tcW w:w="4415" w:type="dxa"/>
            <w:tcBorders>
              <w:top w:val="single" w:sz="4" w:space="0" w:color="auto"/>
              <w:bottom w:val="single" w:sz="4" w:space="0" w:color="auto"/>
            </w:tcBorders>
            <w:noWrap/>
            <w:vAlign w:val="center"/>
          </w:tcPr>
          <w:p w14:paraId="65A95DD6" w14:textId="77777777"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Arbeitsscheinwerfer:</w:t>
            </w:r>
          </w:p>
          <w:p w14:paraId="19AEC392" w14:textId="2D81BCFA"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LED-Technik, einer auf Stativ hinter dem Fahrerhaus (rechts), um 360° drehbar montiert, (Rohrstutzenbefestigung), einer hinter der Ladefläche (als Zusatzbeleuchtung beim Rückwärts-Rangieren und beim An- bzw. Abkuppeln des Anhängers) fest montiert, zwei unabhängige Ein- / Ausschalter, aus der Fahrerposition bedienbar, jeweils mit Kontrollleuchte</w:t>
            </w:r>
          </w:p>
        </w:tc>
        <w:tc>
          <w:tcPr>
            <w:tcW w:w="2669" w:type="dxa"/>
            <w:tcBorders>
              <w:top w:val="single" w:sz="4" w:space="0" w:color="auto"/>
              <w:bottom w:val="single" w:sz="4" w:space="0" w:color="auto"/>
            </w:tcBorders>
            <w:noWrap/>
            <w:vAlign w:val="center"/>
          </w:tcPr>
          <w:p w14:paraId="6091654B" w14:textId="653B7B50"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single" w:sz="4" w:space="0" w:color="auto"/>
            </w:tcBorders>
            <w:noWrap/>
            <w:vAlign w:val="center"/>
          </w:tcPr>
          <w:p w14:paraId="44E7E35C" w14:textId="35F6AA9E"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2D84F6A9" w14:textId="77777777" w:rsidTr="008B7385">
        <w:trPr>
          <w:trHeight w:val="340"/>
          <w:jc w:val="center"/>
        </w:trPr>
        <w:tc>
          <w:tcPr>
            <w:tcW w:w="761" w:type="dxa"/>
            <w:tcBorders>
              <w:top w:val="single" w:sz="4" w:space="0" w:color="auto"/>
              <w:bottom w:val="single" w:sz="4" w:space="0" w:color="auto"/>
            </w:tcBorders>
            <w:noWrap/>
            <w:vAlign w:val="center"/>
          </w:tcPr>
          <w:p w14:paraId="1AA9A018" w14:textId="7BDD3653"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.3</w:t>
            </w:r>
          </w:p>
        </w:tc>
        <w:tc>
          <w:tcPr>
            <w:tcW w:w="4415" w:type="dxa"/>
            <w:tcBorders>
              <w:top w:val="single" w:sz="4" w:space="0" w:color="auto"/>
              <w:bottom w:val="single" w:sz="4" w:space="0" w:color="auto"/>
            </w:tcBorders>
            <w:noWrap/>
            <w:vAlign w:val="center"/>
          </w:tcPr>
          <w:p w14:paraId="12C5188F" w14:textId="4E7CBE6F" w:rsidR="00FC7661" w:rsidRPr="005C6FC6" w:rsidRDefault="00FC7661" w:rsidP="00FC7661">
            <w:pPr>
              <w:spacing w:before="100" w:beforeAutospacing="1" w:after="100" w:afterAutospacing="1" w:line="240" w:lineRule="auto"/>
              <w:rPr>
                <w:rFonts w:ascii="Arial" w:hAnsi="Arial" w:cs="Arial"/>
              </w:rPr>
            </w:pPr>
            <w:r>
              <w:rPr>
                <w:rFonts w:ascii="Arial" w:hAnsi="Arial" w:cs="Arial"/>
                <w:b/>
                <w:bCs/>
                <w:u w:val="single"/>
              </w:rPr>
              <w:t>Heck</w:t>
            </w:r>
            <w:r w:rsidRPr="005C6FC6">
              <w:rPr>
                <w:rFonts w:ascii="Arial" w:hAnsi="Arial" w:cs="Arial"/>
                <w:b/>
                <w:bCs/>
                <w:u w:val="single"/>
              </w:rPr>
              <w:t>kipper:</w:t>
            </w:r>
          </w:p>
          <w:p w14:paraId="786F775B" w14:textId="2E4BE783"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 xml:space="preserve">Bordwände aus Aluminium, in RAL 5002 (ultramarinblau) lackiert, ca. 180° abklappbar, in Heckklappe zusätzlich mit zentral bedienbarer Pendeleinrichtung und montierter klappbarer Trittstufe(n), </w:t>
            </w:r>
            <w:r w:rsidRPr="005C6FC6">
              <w:rPr>
                <w:rFonts w:ascii="Arial" w:hAnsi="Arial" w:cs="Arial"/>
                <w:b/>
                <w:bCs/>
              </w:rPr>
              <w:t>einteilige</w:t>
            </w:r>
            <w:r w:rsidRPr="005C6FC6">
              <w:rPr>
                <w:rFonts w:ascii="Arial" w:hAnsi="Arial" w:cs="Arial"/>
              </w:rPr>
              <w:t xml:space="preserve"> </w:t>
            </w:r>
            <w:r w:rsidRPr="005C6FC6">
              <w:rPr>
                <w:rFonts w:ascii="Arial" w:hAnsi="Arial" w:cs="Arial"/>
                <w:b/>
                <w:bCs/>
              </w:rPr>
              <w:t>Ladefläche aus Aluminium,</w:t>
            </w:r>
            <w:r w:rsidRPr="005C6FC6">
              <w:rPr>
                <w:rFonts w:ascii="Arial" w:hAnsi="Arial" w:cs="Arial"/>
              </w:rPr>
              <w:t xml:space="preserve"> Bedienung der Kippeinrichtung von der Fahrerposition aus, Ladeflächenmindestmaße: Größtmögliche Länge der Ladefläche angeben</w:t>
            </w:r>
          </w:p>
        </w:tc>
        <w:tc>
          <w:tcPr>
            <w:tcW w:w="2669" w:type="dxa"/>
            <w:tcBorders>
              <w:top w:val="single" w:sz="4" w:space="0" w:color="auto"/>
              <w:bottom w:val="single" w:sz="4" w:space="0" w:color="auto"/>
            </w:tcBorders>
            <w:noWrap/>
            <w:vAlign w:val="center"/>
          </w:tcPr>
          <w:p w14:paraId="6742D890" w14:textId="30FD63F5"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single" w:sz="4" w:space="0" w:color="auto"/>
            </w:tcBorders>
            <w:noWrap/>
            <w:vAlign w:val="center"/>
          </w:tcPr>
          <w:p w14:paraId="0A7B0BEB" w14:textId="03F07FE8"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[mm]</w:t>
            </w:r>
          </w:p>
        </w:tc>
      </w:tr>
      <w:tr w:rsidR="00FC7661" w:rsidRPr="005C6FC6" w14:paraId="734AC490" w14:textId="77777777" w:rsidTr="008B7385">
        <w:trPr>
          <w:trHeight w:val="340"/>
          <w:jc w:val="center"/>
        </w:trPr>
        <w:tc>
          <w:tcPr>
            <w:tcW w:w="761" w:type="dxa"/>
            <w:tcBorders>
              <w:top w:val="single" w:sz="4" w:space="0" w:color="auto"/>
            </w:tcBorders>
            <w:noWrap/>
            <w:vAlign w:val="center"/>
          </w:tcPr>
          <w:p w14:paraId="594A63A1" w14:textId="1339B54B"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.4</w:t>
            </w:r>
          </w:p>
        </w:tc>
        <w:tc>
          <w:tcPr>
            <w:tcW w:w="4415" w:type="dxa"/>
            <w:tcBorders>
              <w:top w:val="single" w:sz="4" w:space="0" w:color="auto"/>
              <w:bottom w:val="nil"/>
            </w:tcBorders>
            <w:noWrap/>
            <w:vAlign w:val="center"/>
          </w:tcPr>
          <w:p w14:paraId="15DD0FC0" w14:textId="09672BDD" w:rsidR="00FC7661" w:rsidRPr="005C6FC6" w:rsidRDefault="00FC7661" w:rsidP="00FC7661">
            <w:pPr>
              <w:spacing w:before="100" w:beforeAutospacing="1" w:after="100" w:afterAutospacing="1" w:line="240" w:lineRule="auto"/>
              <w:rPr>
                <w:rFonts w:ascii="Arial" w:hAnsi="Arial" w:cs="Arial"/>
                <w:b/>
                <w:bCs/>
                <w:u w:val="single"/>
              </w:rPr>
            </w:pPr>
            <w:r w:rsidRPr="005C6FC6">
              <w:rPr>
                <w:rFonts w:ascii="Arial" w:hAnsi="Arial" w:cs="Arial"/>
              </w:rPr>
              <w:t xml:space="preserve">Aluminium Heckbordwand ca. 400 mm, abklappbar und pendelbar </w:t>
            </w:r>
          </w:p>
        </w:tc>
        <w:tc>
          <w:tcPr>
            <w:tcW w:w="2669" w:type="dxa"/>
            <w:tcBorders>
              <w:top w:val="single" w:sz="4" w:space="0" w:color="auto"/>
              <w:bottom w:val="nil"/>
            </w:tcBorders>
            <w:noWrap/>
            <w:vAlign w:val="center"/>
          </w:tcPr>
          <w:p w14:paraId="5CB200AE" w14:textId="560A7807"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33D0FB70" w14:textId="6AAB8DF7" w:rsidR="00FC7661" w:rsidRPr="005C6FC6" w:rsidRDefault="00FC7661" w:rsidP="00FC7661">
            <w:pPr>
              <w:spacing w:before="100" w:beforeAutospacing="1" w:after="100" w:afterAutospacing="1" w:line="240" w:lineRule="auto"/>
              <w:jc w:val="center"/>
              <w:rPr>
                <w:rFonts w:ascii="Arial" w:hAnsi="Arial" w:cs="Arial"/>
                <w:color w:val="000000"/>
              </w:rPr>
            </w:pPr>
            <w:r w:rsidRPr="005C6FC6">
              <w:rPr>
                <w:rFonts w:ascii="Arial" w:hAnsi="Arial" w:cs="Arial"/>
              </w:rPr>
              <w:fldChar w:fldCharType="begin">
                <w:ffData>
                  <w:name w:val="Text3"/>
                  <w:enabled/>
                  <w:calcOnExit w:val="0"/>
                  <w:textInput/>
                </w:ffData>
              </w:fldChar>
            </w:r>
            <w:r w:rsidRPr="005C6FC6">
              <w:rPr>
                <w:rFonts w:ascii="Arial" w:hAnsi="Arial" w:cs="Arial"/>
              </w:rPr>
              <w:instrText xml:space="preserve"> FORMTEXT </w:instrText>
            </w:r>
            <w:r w:rsidRPr="005C6FC6">
              <w:rPr>
                <w:rFonts w:ascii="Arial" w:hAnsi="Arial" w:cs="Arial"/>
              </w:rPr>
            </w:r>
            <w:r w:rsidRPr="005C6FC6">
              <w:rPr>
                <w:rFonts w:ascii="Arial" w:hAnsi="Arial" w:cs="Arial"/>
              </w:rPr>
              <w:fldChar w:fldCharType="separate"/>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fldChar w:fldCharType="end"/>
            </w:r>
            <w:r w:rsidRPr="005C6FC6">
              <w:rPr>
                <w:rFonts w:ascii="Arial" w:hAnsi="Arial" w:cs="Arial"/>
              </w:rPr>
              <w:t xml:space="preserve"> [mm]</w:t>
            </w:r>
          </w:p>
        </w:tc>
      </w:tr>
      <w:tr w:rsidR="00FC7661" w:rsidRPr="005C6FC6" w14:paraId="395214DF" w14:textId="77777777" w:rsidTr="0061195D">
        <w:trPr>
          <w:trHeight w:val="340"/>
          <w:jc w:val="center"/>
        </w:trPr>
        <w:tc>
          <w:tcPr>
            <w:tcW w:w="761" w:type="dxa"/>
            <w:noWrap/>
            <w:vAlign w:val="center"/>
          </w:tcPr>
          <w:p w14:paraId="2AA255BD" w14:textId="3FBE089E"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lastRenderedPageBreak/>
              <w:t>7</w:t>
            </w:r>
            <w:r w:rsidRPr="005C6FC6">
              <w:rPr>
                <w:rFonts w:ascii="Arial" w:hAnsi="Arial" w:cs="Arial"/>
              </w:rPr>
              <w:t>.5</w:t>
            </w:r>
          </w:p>
        </w:tc>
        <w:tc>
          <w:tcPr>
            <w:tcW w:w="4415" w:type="dxa"/>
            <w:tcBorders>
              <w:bottom w:val="nil"/>
            </w:tcBorders>
            <w:noWrap/>
            <w:vAlign w:val="center"/>
          </w:tcPr>
          <w:p w14:paraId="30BFEC28" w14:textId="5C502723"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Klappbarer Tritt an der Heckbordwand nach BG-Vorschrift in Abstimmung mit Auftraggeber</w:t>
            </w:r>
          </w:p>
        </w:tc>
        <w:tc>
          <w:tcPr>
            <w:tcW w:w="2669" w:type="dxa"/>
            <w:tcBorders>
              <w:bottom w:val="nil"/>
            </w:tcBorders>
            <w:noWrap/>
            <w:vAlign w:val="center"/>
          </w:tcPr>
          <w:p w14:paraId="4DD392B9" w14:textId="09FA5504"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48B09507" w14:textId="639C321F"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49898CAA" w14:textId="77777777" w:rsidTr="0061195D">
        <w:trPr>
          <w:trHeight w:val="340"/>
          <w:jc w:val="center"/>
        </w:trPr>
        <w:tc>
          <w:tcPr>
            <w:tcW w:w="761" w:type="dxa"/>
            <w:noWrap/>
            <w:vAlign w:val="center"/>
          </w:tcPr>
          <w:p w14:paraId="31164EFE" w14:textId="354D3424"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.6</w:t>
            </w:r>
          </w:p>
        </w:tc>
        <w:tc>
          <w:tcPr>
            <w:tcW w:w="4415" w:type="dxa"/>
            <w:tcBorders>
              <w:bottom w:val="nil"/>
            </w:tcBorders>
            <w:noWrap/>
            <w:vAlign w:val="center"/>
          </w:tcPr>
          <w:p w14:paraId="3FE13D57" w14:textId="65E7F050"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Aluminium Bordwände ca. 400 mm, abklappbar</w:t>
            </w:r>
          </w:p>
        </w:tc>
        <w:tc>
          <w:tcPr>
            <w:tcW w:w="2669" w:type="dxa"/>
            <w:tcBorders>
              <w:bottom w:val="nil"/>
            </w:tcBorders>
            <w:noWrap/>
            <w:vAlign w:val="center"/>
          </w:tcPr>
          <w:p w14:paraId="3EFB0EFE" w14:textId="0DFB155E"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407AFEB0" w14:textId="746F64A1"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Text3"/>
                  <w:enabled/>
                  <w:calcOnExit w:val="0"/>
                  <w:textInput/>
                </w:ffData>
              </w:fldChar>
            </w:r>
            <w:r w:rsidRPr="005C6FC6">
              <w:rPr>
                <w:rFonts w:ascii="Arial" w:hAnsi="Arial" w:cs="Arial"/>
              </w:rPr>
              <w:instrText xml:space="preserve"> FORMTEXT </w:instrText>
            </w:r>
            <w:r w:rsidRPr="005C6FC6">
              <w:rPr>
                <w:rFonts w:ascii="Arial" w:hAnsi="Arial" w:cs="Arial"/>
              </w:rPr>
            </w:r>
            <w:r w:rsidRPr="005C6FC6">
              <w:rPr>
                <w:rFonts w:ascii="Arial" w:hAnsi="Arial" w:cs="Arial"/>
              </w:rPr>
              <w:fldChar w:fldCharType="separate"/>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fldChar w:fldCharType="end"/>
            </w:r>
            <w:r w:rsidRPr="005C6FC6">
              <w:rPr>
                <w:rFonts w:ascii="Arial" w:hAnsi="Arial" w:cs="Arial"/>
              </w:rPr>
              <w:t xml:space="preserve"> [mm]</w:t>
            </w:r>
          </w:p>
        </w:tc>
      </w:tr>
      <w:tr w:rsidR="00FC7661" w:rsidRPr="005C6FC6" w14:paraId="2DBCC705" w14:textId="77777777" w:rsidTr="0061195D">
        <w:trPr>
          <w:trHeight w:val="340"/>
          <w:jc w:val="center"/>
        </w:trPr>
        <w:tc>
          <w:tcPr>
            <w:tcW w:w="761" w:type="dxa"/>
            <w:noWrap/>
            <w:vAlign w:val="center"/>
          </w:tcPr>
          <w:p w14:paraId="68794CE9" w14:textId="49E6EFFA"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.7</w:t>
            </w:r>
          </w:p>
        </w:tc>
        <w:tc>
          <w:tcPr>
            <w:tcW w:w="4415" w:type="dxa"/>
            <w:tcBorders>
              <w:bottom w:val="nil"/>
            </w:tcBorders>
            <w:noWrap/>
            <w:vAlign w:val="center"/>
          </w:tcPr>
          <w:p w14:paraId="10887B76" w14:textId="328E6E1F"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Aluminium Bordwanderhöhung ca. 400 mm, steckbar</w:t>
            </w:r>
          </w:p>
        </w:tc>
        <w:tc>
          <w:tcPr>
            <w:tcW w:w="2669" w:type="dxa"/>
            <w:tcBorders>
              <w:bottom w:val="nil"/>
            </w:tcBorders>
            <w:noWrap/>
            <w:vAlign w:val="center"/>
          </w:tcPr>
          <w:p w14:paraId="5EF51829" w14:textId="1D236BF6"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BACC2DE" w14:textId="72F187E4"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Text3"/>
                  <w:enabled/>
                  <w:calcOnExit w:val="0"/>
                  <w:textInput/>
                </w:ffData>
              </w:fldChar>
            </w:r>
            <w:r w:rsidRPr="005C6FC6">
              <w:rPr>
                <w:rFonts w:ascii="Arial" w:hAnsi="Arial" w:cs="Arial"/>
              </w:rPr>
              <w:instrText xml:space="preserve"> FORMTEXT </w:instrText>
            </w:r>
            <w:r w:rsidRPr="005C6FC6">
              <w:rPr>
                <w:rFonts w:ascii="Arial" w:hAnsi="Arial" w:cs="Arial"/>
              </w:rPr>
            </w:r>
            <w:r w:rsidRPr="005C6FC6">
              <w:rPr>
                <w:rFonts w:ascii="Arial" w:hAnsi="Arial" w:cs="Arial"/>
              </w:rPr>
              <w:fldChar w:fldCharType="separate"/>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fldChar w:fldCharType="end"/>
            </w:r>
            <w:r w:rsidRPr="005C6FC6">
              <w:rPr>
                <w:rFonts w:ascii="Arial" w:hAnsi="Arial" w:cs="Arial"/>
              </w:rPr>
              <w:t xml:space="preserve"> [mm]</w:t>
            </w:r>
          </w:p>
        </w:tc>
      </w:tr>
      <w:tr w:rsidR="00FC7661" w:rsidRPr="005C6FC6" w14:paraId="672CADAE" w14:textId="77777777" w:rsidTr="0061195D">
        <w:trPr>
          <w:trHeight w:val="340"/>
          <w:jc w:val="center"/>
        </w:trPr>
        <w:tc>
          <w:tcPr>
            <w:tcW w:w="761" w:type="dxa"/>
            <w:noWrap/>
            <w:vAlign w:val="center"/>
          </w:tcPr>
          <w:p w14:paraId="3D595525" w14:textId="488AEDA8"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.8</w:t>
            </w:r>
          </w:p>
        </w:tc>
        <w:tc>
          <w:tcPr>
            <w:tcW w:w="4415" w:type="dxa"/>
            <w:tcBorders>
              <w:bottom w:val="nil"/>
            </w:tcBorders>
            <w:noWrap/>
            <w:vAlign w:val="center"/>
          </w:tcPr>
          <w:p w14:paraId="27243D4B" w14:textId="0C72F66B"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Fahrerhausschutzgitter bis Fahrerhausoberkante mit Halter aus Edelstahl für Werkzeuge (z.B. Besen, Schaufel)</w:t>
            </w:r>
            <w:r w:rsidR="00144FFE">
              <w:rPr>
                <w:rFonts w:ascii="Arial" w:hAnsi="Arial" w:cs="Arial"/>
              </w:rPr>
              <w:t xml:space="preserve"> </w:t>
            </w:r>
            <w:r w:rsidR="00144FFE" w:rsidRPr="00F92B84">
              <w:rPr>
                <w:rFonts w:ascii="Arial" w:hAnsi="Arial" w:cs="Arial"/>
                <w:shd w:val="clear" w:color="auto" w:fill="BDD6EE" w:themeFill="accent1" w:themeFillTint="66"/>
              </w:rPr>
              <w:t>in Abstimmung mit Auftraggeber</w:t>
            </w:r>
          </w:p>
        </w:tc>
        <w:tc>
          <w:tcPr>
            <w:tcW w:w="2669" w:type="dxa"/>
            <w:tcBorders>
              <w:bottom w:val="nil"/>
            </w:tcBorders>
            <w:noWrap/>
            <w:vAlign w:val="center"/>
          </w:tcPr>
          <w:p w14:paraId="345027BC" w14:textId="794AF913"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021127B3" w14:textId="4C4234A1"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181FF55E" w14:textId="77777777" w:rsidTr="0061195D">
        <w:trPr>
          <w:trHeight w:val="340"/>
          <w:jc w:val="center"/>
        </w:trPr>
        <w:tc>
          <w:tcPr>
            <w:tcW w:w="761" w:type="dxa"/>
            <w:tcBorders>
              <w:bottom w:val="single" w:sz="4" w:space="0" w:color="auto"/>
            </w:tcBorders>
            <w:noWrap/>
            <w:vAlign w:val="center"/>
          </w:tcPr>
          <w:p w14:paraId="78441EA4" w14:textId="739F5A52"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.9</w:t>
            </w:r>
          </w:p>
        </w:tc>
        <w:tc>
          <w:tcPr>
            <w:tcW w:w="4415" w:type="dxa"/>
            <w:tcBorders>
              <w:bottom w:val="single" w:sz="4" w:space="0" w:color="auto"/>
            </w:tcBorders>
            <w:noWrap/>
            <w:vAlign w:val="center"/>
          </w:tcPr>
          <w:p w14:paraId="6858737C" w14:textId="43B67664"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color w:val="000000"/>
              </w:rPr>
              <w:t>Abweiser für Kugelkopfkupplung</w:t>
            </w:r>
            <w:r w:rsidRPr="005C6FC6">
              <w:rPr>
                <w:rFonts w:ascii="Arial" w:hAnsi="Arial" w:cs="Arial"/>
              </w:rPr>
              <w:t xml:space="preserve"> (Schutz für die hintere Bordwandklappe)</w:t>
            </w:r>
          </w:p>
        </w:tc>
        <w:tc>
          <w:tcPr>
            <w:tcW w:w="2669" w:type="dxa"/>
            <w:tcBorders>
              <w:bottom w:val="single" w:sz="4" w:space="0" w:color="auto"/>
            </w:tcBorders>
            <w:noWrap/>
            <w:vAlign w:val="center"/>
          </w:tcPr>
          <w:p w14:paraId="24534A45" w14:textId="49E8A2B5"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2A54F3F6" w14:textId="7CB6E56C"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18E5FF1F" w14:textId="77777777" w:rsidTr="0061195D">
        <w:trPr>
          <w:trHeight w:val="340"/>
          <w:jc w:val="center"/>
        </w:trPr>
        <w:tc>
          <w:tcPr>
            <w:tcW w:w="761" w:type="dxa"/>
            <w:tcBorders>
              <w:bottom w:val="single" w:sz="4" w:space="0" w:color="auto"/>
            </w:tcBorders>
            <w:noWrap/>
            <w:vAlign w:val="center"/>
          </w:tcPr>
          <w:p w14:paraId="4E63AC75" w14:textId="15C182C9"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10</w:t>
            </w:r>
          </w:p>
        </w:tc>
        <w:tc>
          <w:tcPr>
            <w:tcW w:w="4415" w:type="dxa"/>
            <w:tcBorders>
              <w:bottom w:val="single" w:sz="4" w:space="0" w:color="auto"/>
            </w:tcBorders>
            <w:noWrap/>
            <w:vAlign w:val="center"/>
          </w:tcPr>
          <w:p w14:paraId="60DBD6D9" w14:textId="1E55B3B9" w:rsidR="00FC7661" w:rsidRPr="005C6FC6" w:rsidRDefault="00FC7661" w:rsidP="00FC7661">
            <w:pPr>
              <w:spacing w:before="100" w:beforeAutospacing="1" w:after="100" w:afterAutospacing="1" w:line="240" w:lineRule="auto"/>
              <w:rPr>
                <w:rFonts w:ascii="Arial" w:hAnsi="Arial" w:cs="Arial"/>
                <w:color w:val="000000"/>
              </w:rPr>
            </w:pPr>
            <w:r w:rsidRPr="005C6FC6">
              <w:rPr>
                <w:rFonts w:ascii="Arial" w:hAnsi="Arial" w:cs="Arial"/>
              </w:rPr>
              <w:t xml:space="preserve">Die Ladefläche des Kippers muss für den Transport vom feinkörnigen Schüttgut (z. B. Sand) geeignet sein und dementsprechend abgedichtet werden </w:t>
            </w:r>
          </w:p>
        </w:tc>
        <w:tc>
          <w:tcPr>
            <w:tcW w:w="2669" w:type="dxa"/>
            <w:tcBorders>
              <w:bottom w:val="single" w:sz="4" w:space="0" w:color="auto"/>
            </w:tcBorders>
            <w:noWrap/>
            <w:vAlign w:val="center"/>
          </w:tcPr>
          <w:p w14:paraId="6CCE3492" w14:textId="58DC7F98"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3DC3BAE7" w14:textId="1E17DDB0"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097E5DEB" w14:textId="77777777" w:rsidTr="0061195D">
        <w:trPr>
          <w:trHeight w:val="340"/>
          <w:jc w:val="center"/>
        </w:trPr>
        <w:tc>
          <w:tcPr>
            <w:tcW w:w="761" w:type="dxa"/>
            <w:tcBorders>
              <w:bottom w:val="single" w:sz="4" w:space="0" w:color="auto"/>
            </w:tcBorders>
            <w:noWrap/>
            <w:vAlign w:val="center"/>
          </w:tcPr>
          <w:p w14:paraId="73039030" w14:textId="467B0D86"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.11</w:t>
            </w:r>
          </w:p>
        </w:tc>
        <w:tc>
          <w:tcPr>
            <w:tcW w:w="4415" w:type="dxa"/>
            <w:tcBorders>
              <w:bottom w:val="single" w:sz="4" w:space="0" w:color="auto"/>
            </w:tcBorders>
            <w:noWrap/>
            <w:vAlign w:val="center"/>
          </w:tcPr>
          <w:p w14:paraId="6ABF87A2" w14:textId="4FE5BF63" w:rsidR="00FC7661" w:rsidRPr="005C6FC6" w:rsidRDefault="00FC7661" w:rsidP="00FC7661">
            <w:pPr>
              <w:spacing w:before="100" w:beforeAutospacing="1" w:after="100" w:afterAutospacing="1" w:line="240" w:lineRule="auto"/>
              <w:rPr>
                <w:rFonts w:ascii="Arial" w:hAnsi="Arial" w:cs="Arial"/>
              </w:rPr>
            </w:pPr>
            <w:r w:rsidRPr="00644700">
              <w:rPr>
                <w:rFonts w:ascii="Arial" w:hAnsi="Arial" w:cs="Arial"/>
              </w:rPr>
              <w:t>Haltegriff für den Aufstieg auf die Ladefläche</w:t>
            </w:r>
          </w:p>
        </w:tc>
        <w:tc>
          <w:tcPr>
            <w:tcW w:w="2669" w:type="dxa"/>
            <w:tcBorders>
              <w:bottom w:val="single" w:sz="4" w:space="0" w:color="auto"/>
            </w:tcBorders>
            <w:noWrap/>
            <w:vAlign w:val="center"/>
          </w:tcPr>
          <w:p w14:paraId="50C337FA" w14:textId="2C5FB852"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6C4761C3" w14:textId="6F2EF39C"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20F08C7C" w14:textId="77777777" w:rsidTr="0061195D">
        <w:trPr>
          <w:trHeight w:val="340"/>
          <w:jc w:val="center"/>
        </w:trPr>
        <w:tc>
          <w:tcPr>
            <w:tcW w:w="761" w:type="dxa"/>
            <w:tcBorders>
              <w:top w:val="single" w:sz="4" w:space="0" w:color="auto"/>
            </w:tcBorders>
            <w:noWrap/>
            <w:vAlign w:val="center"/>
          </w:tcPr>
          <w:p w14:paraId="7726DCE4" w14:textId="3B428F42"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.12</w:t>
            </w:r>
          </w:p>
        </w:tc>
        <w:tc>
          <w:tcPr>
            <w:tcW w:w="4415" w:type="dxa"/>
            <w:tcBorders>
              <w:top w:val="single" w:sz="4" w:space="0" w:color="auto"/>
              <w:bottom w:val="nil"/>
            </w:tcBorders>
            <w:noWrap/>
            <w:vAlign w:val="center"/>
          </w:tcPr>
          <w:p w14:paraId="28F51289" w14:textId="03483045"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Eine Rundumkennleuchte auf Stativ (Rohrstutzenbefestigung) hinter dem Fahrerhaus (links), in LED-Technik in gelb/orange (entsprechend den gesetzlichen Vorgaben), Ein- / Ausschalter von der Fahrerposition aus bedienbar mit Kontrollleuchte</w:t>
            </w:r>
          </w:p>
        </w:tc>
        <w:tc>
          <w:tcPr>
            <w:tcW w:w="2669" w:type="dxa"/>
            <w:tcBorders>
              <w:top w:val="single" w:sz="4" w:space="0" w:color="auto"/>
              <w:bottom w:val="nil"/>
            </w:tcBorders>
            <w:noWrap/>
            <w:vAlign w:val="center"/>
          </w:tcPr>
          <w:p w14:paraId="5CD4E769" w14:textId="03706B8F"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6EBE9895" w14:textId="0ADB120A"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6D4084D8" w14:textId="77777777" w:rsidTr="0061195D">
        <w:trPr>
          <w:trHeight w:val="340"/>
          <w:jc w:val="center"/>
        </w:trPr>
        <w:tc>
          <w:tcPr>
            <w:tcW w:w="761" w:type="dxa"/>
            <w:noWrap/>
            <w:vAlign w:val="center"/>
          </w:tcPr>
          <w:p w14:paraId="4B37C986" w14:textId="2BA5F261"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.13</w:t>
            </w:r>
          </w:p>
        </w:tc>
        <w:tc>
          <w:tcPr>
            <w:tcW w:w="4415" w:type="dxa"/>
            <w:tcBorders>
              <w:bottom w:val="nil"/>
            </w:tcBorders>
            <w:noWrap/>
            <w:vAlign w:val="center"/>
          </w:tcPr>
          <w:p w14:paraId="363B0521" w14:textId="1C0D5E18"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Staukästen, witterungsbeständig und stabil unter der Pritsche, je einer rechts und links. Montageposition</w:t>
            </w:r>
            <w:r w:rsidRPr="005C6FC6">
              <w:rPr>
                <w:rFonts w:ascii="Arial" w:hAnsi="Arial" w:cs="Arial"/>
                <w:shd w:val="clear" w:color="auto" w:fill="BDD6EE" w:themeFill="accent1" w:themeFillTint="66"/>
              </w:rPr>
              <w:t xml:space="preserve"> in Abstimmung mit Auftraggeber</w:t>
            </w:r>
            <w:r w:rsidRPr="005C6FC6">
              <w:rPr>
                <w:rFonts w:ascii="Arial" w:hAnsi="Arial" w:cs="Arial"/>
              </w:rPr>
              <w:t>.</w:t>
            </w:r>
          </w:p>
        </w:tc>
        <w:tc>
          <w:tcPr>
            <w:tcW w:w="2669" w:type="dxa"/>
            <w:tcBorders>
              <w:bottom w:val="nil"/>
            </w:tcBorders>
            <w:noWrap/>
            <w:vAlign w:val="center"/>
          </w:tcPr>
          <w:p w14:paraId="1140889A" w14:textId="47DF8E4B"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3C5259A" w14:textId="6662A956"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70EC678A" w14:textId="77777777" w:rsidTr="0061195D">
        <w:trPr>
          <w:trHeight w:val="340"/>
          <w:jc w:val="center"/>
        </w:trPr>
        <w:tc>
          <w:tcPr>
            <w:tcW w:w="761" w:type="dxa"/>
            <w:tcBorders>
              <w:bottom w:val="single" w:sz="4" w:space="0" w:color="auto"/>
            </w:tcBorders>
            <w:noWrap/>
            <w:vAlign w:val="center"/>
          </w:tcPr>
          <w:p w14:paraId="2313B318" w14:textId="591A676C"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.14</w:t>
            </w:r>
          </w:p>
        </w:tc>
        <w:tc>
          <w:tcPr>
            <w:tcW w:w="4415" w:type="dxa"/>
            <w:tcBorders>
              <w:bottom w:val="single" w:sz="4" w:space="0" w:color="auto"/>
            </w:tcBorders>
            <w:noWrap/>
            <w:vAlign w:val="center"/>
          </w:tcPr>
          <w:p w14:paraId="45CA579D" w14:textId="7C53FDB7"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2 Unterlegkeile, robust, aus Metall oder Kunststoff, griffgünstig montiert</w:t>
            </w:r>
          </w:p>
        </w:tc>
        <w:tc>
          <w:tcPr>
            <w:tcW w:w="2669" w:type="dxa"/>
            <w:tcBorders>
              <w:bottom w:val="single" w:sz="4" w:space="0" w:color="auto"/>
            </w:tcBorders>
            <w:noWrap/>
            <w:vAlign w:val="center"/>
          </w:tcPr>
          <w:p w14:paraId="7E900F34" w14:textId="3D395B01"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77A430AD" w14:textId="5C650336"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7E95FBEE" w14:textId="77777777" w:rsidTr="0061195D">
        <w:trPr>
          <w:trHeight w:val="340"/>
          <w:jc w:val="center"/>
        </w:trPr>
        <w:tc>
          <w:tcPr>
            <w:tcW w:w="761" w:type="dxa"/>
            <w:tcBorders>
              <w:bottom w:val="single" w:sz="4" w:space="0" w:color="auto"/>
            </w:tcBorders>
            <w:noWrap/>
            <w:vAlign w:val="center"/>
          </w:tcPr>
          <w:p w14:paraId="6783671D" w14:textId="137AEEC3"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.15</w:t>
            </w:r>
          </w:p>
        </w:tc>
        <w:tc>
          <w:tcPr>
            <w:tcW w:w="4415" w:type="dxa"/>
            <w:tcBorders>
              <w:bottom w:val="single" w:sz="4" w:space="0" w:color="auto"/>
            </w:tcBorders>
            <w:noWrap/>
            <w:vAlign w:val="center"/>
          </w:tcPr>
          <w:p w14:paraId="3717B9FF" w14:textId="15A2FD38"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Zurrösen im Außenrahmen bündig eingelassen mind. 4 pro Seite, mit beweglichem Bügel, ausreichend in Anzahl und Dimensionierung, um z.B. palettierte Baustoffe und Maschinen zur Grünflächenpflege bis zur maximal möglichen Zuladung gesetzeskonform sichern zu können. Die Ösen müssen auch unter ungünstigen Winkeln noch ausreichend belastbar sein.</w:t>
            </w:r>
          </w:p>
        </w:tc>
        <w:tc>
          <w:tcPr>
            <w:tcW w:w="2669" w:type="dxa"/>
            <w:tcBorders>
              <w:bottom w:val="single" w:sz="4" w:space="0" w:color="auto"/>
            </w:tcBorders>
            <w:noWrap/>
            <w:vAlign w:val="center"/>
          </w:tcPr>
          <w:p w14:paraId="24474C25" w14:textId="28D9017F"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5E40FF7B" w14:textId="281B28CC"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1B82B86F" w14:textId="77777777" w:rsidTr="0061195D">
        <w:trPr>
          <w:trHeight w:val="340"/>
          <w:jc w:val="center"/>
        </w:trPr>
        <w:tc>
          <w:tcPr>
            <w:tcW w:w="761" w:type="dxa"/>
            <w:tcBorders>
              <w:top w:val="single" w:sz="4" w:space="0" w:color="auto"/>
            </w:tcBorders>
            <w:noWrap/>
            <w:vAlign w:val="center"/>
          </w:tcPr>
          <w:p w14:paraId="12837E26" w14:textId="54D269DA"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.16</w:t>
            </w:r>
          </w:p>
        </w:tc>
        <w:tc>
          <w:tcPr>
            <w:tcW w:w="4415" w:type="dxa"/>
            <w:tcBorders>
              <w:top w:val="single" w:sz="4" w:space="0" w:color="auto"/>
              <w:bottom w:val="nil"/>
            </w:tcBorders>
            <w:noWrap/>
            <w:vAlign w:val="center"/>
          </w:tcPr>
          <w:p w14:paraId="339869C6" w14:textId="77777777"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Zwei zusätzliche Reihen Aluminium-</w:t>
            </w:r>
          </w:p>
          <w:p w14:paraId="598B2117" w14:textId="6808A004"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 xml:space="preserve">Systemschienen an den Seitenwänden des Kippaufbaus, Höhe ca. 35 cm und ca. 70 cm mit fünf verschiebbaren Ringösen je Seite und zwei rastbaren Sperrstangen. Montage </w:t>
            </w:r>
            <w:r>
              <w:rPr>
                <w:rFonts w:ascii="Arial" w:hAnsi="Arial" w:cs="Arial"/>
              </w:rPr>
              <w:t>in</w:t>
            </w:r>
            <w:r w:rsidRPr="005C6FC6">
              <w:rPr>
                <w:rFonts w:ascii="Arial" w:hAnsi="Arial" w:cs="Arial"/>
              </w:rPr>
              <w:t xml:space="preserve"> Abstimmung mit Auftraggeber.</w:t>
            </w:r>
          </w:p>
        </w:tc>
        <w:tc>
          <w:tcPr>
            <w:tcW w:w="2669" w:type="dxa"/>
            <w:tcBorders>
              <w:top w:val="single" w:sz="4" w:space="0" w:color="auto"/>
              <w:bottom w:val="nil"/>
            </w:tcBorders>
            <w:noWrap/>
            <w:vAlign w:val="center"/>
          </w:tcPr>
          <w:p w14:paraId="49814C6B" w14:textId="25318B48"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005D6F47" w14:textId="78B90B51"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626486F5" w14:textId="77777777" w:rsidTr="0061195D">
        <w:trPr>
          <w:trHeight w:val="340"/>
          <w:jc w:val="center"/>
        </w:trPr>
        <w:tc>
          <w:tcPr>
            <w:tcW w:w="761" w:type="dxa"/>
            <w:noWrap/>
            <w:vAlign w:val="center"/>
          </w:tcPr>
          <w:p w14:paraId="356B12F1" w14:textId="045F6953"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.17</w:t>
            </w:r>
          </w:p>
        </w:tc>
        <w:tc>
          <w:tcPr>
            <w:tcW w:w="4415" w:type="dxa"/>
            <w:tcBorders>
              <w:bottom w:val="nil"/>
            </w:tcBorders>
            <w:noWrap/>
            <w:vAlign w:val="center"/>
          </w:tcPr>
          <w:p w14:paraId="67C27147" w14:textId="4B88FDB3"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Netzhaken oben am Bordwand Aufsatz im Planösenprofil</w:t>
            </w:r>
          </w:p>
        </w:tc>
        <w:tc>
          <w:tcPr>
            <w:tcW w:w="2669" w:type="dxa"/>
            <w:tcBorders>
              <w:bottom w:val="nil"/>
            </w:tcBorders>
            <w:noWrap/>
            <w:vAlign w:val="center"/>
          </w:tcPr>
          <w:p w14:paraId="2980A6CF" w14:textId="617989CD"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478C09E6" w14:textId="0EA86C25"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4F9EF1CB" w14:textId="77777777" w:rsidTr="001379DE">
        <w:trPr>
          <w:trHeight w:val="340"/>
          <w:jc w:val="center"/>
        </w:trPr>
        <w:tc>
          <w:tcPr>
            <w:tcW w:w="761" w:type="dxa"/>
            <w:tcBorders>
              <w:bottom w:val="single" w:sz="4" w:space="0" w:color="auto"/>
            </w:tcBorders>
            <w:noWrap/>
            <w:vAlign w:val="center"/>
          </w:tcPr>
          <w:p w14:paraId="45069C19" w14:textId="64CA5B74"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.18</w:t>
            </w:r>
          </w:p>
        </w:tc>
        <w:tc>
          <w:tcPr>
            <w:tcW w:w="4415" w:type="dxa"/>
            <w:tcBorders>
              <w:bottom w:val="single" w:sz="4" w:space="0" w:color="auto"/>
            </w:tcBorders>
            <w:noWrap/>
            <w:vAlign w:val="center"/>
          </w:tcPr>
          <w:p w14:paraId="299F49F1" w14:textId="139A7618"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Lampenschutzgitter</w:t>
            </w:r>
          </w:p>
        </w:tc>
        <w:tc>
          <w:tcPr>
            <w:tcW w:w="2669" w:type="dxa"/>
            <w:tcBorders>
              <w:bottom w:val="single" w:sz="4" w:space="0" w:color="auto"/>
            </w:tcBorders>
            <w:noWrap/>
            <w:vAlign w:val="center"/>
          </w:tcPr>
          <w:p w14:paraId="5EE47ABD" w14:textId="27B13789"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7E459CD7" w14:textId="54AC3AD1"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253BDD3A" w14:textId="77777777" w:rsidTr="001379DE">
        <w:trPr>
          <w:trHeight w:val="340"/>
          <w:jc w:val="center"/>
        </w:trPr>
        <w:tc>
          <w:tcPr>
            <w:tcW w:w="761" w:type="dxa"/>
            <w:tcBorders>
              <w:bottom w:val="single" w:sz="4" w:space="0" w:color="auto"/>
            </w:tcBorders>
            <w:noWrap/>
            <w:vAlign w:val="center"/>
          </w:tcPr>
          <w:p w14:paraId="3360165A" w14:textId="3D6E6689"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w:t>
            </w:r>
            <w:r>
              <w:rPr>
                <w:rFonts w:ascii="Arial" w:hAnsi="Arial" w:cs="Arial"/>
              </w:rPr>
              <w:t>9</w:t>
            </w:r>
          </w:p>
        </w:tc>
        <w:tc>
          <w:tcPr>
            <w:tcW w:w="4415" w:type="dxa"/>
            <w:tcBorders>
              <w:bottom w:val="single" w:sz="4" w:space="0" w:color="auto"/>
            </w:tcBorders>
            <w:noWrap/>
            <w:vAlign w:val="center"/>
          </w:tcPr>
          <w:p w14:paraId="08463811" w14:textId="72DF8363"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Abstützstange zur Kippersicherung</w:t>
            </w:r>
          </w:p>
        </w:tc>
        <w:tc>
          <w:tcPr>
            <w:tcW w:w="2669" w:type="dxa"/>
            <w:tcBorders>
              <w:bottom w:val="single" w:sz="4" w:space="0" w:color="auto"/>
            </w:tcBorders>
            <w:noWrap/>
            <w:vAlign w:val="center"/>
          </w:tcPr>
          <w:p w14:paraId="08E18E97" w14:textId="03C05EEF"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5027E2FD" w14:textId="0606B4F2"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6CEA7F39" w14:textId="77777777" w:rsidTr="001379DE">
        <w:trPr>
          <w:trHeight w:val="340"/>
          <w:jc w:val="center"/>
        </w:trPr>
        <w:tc>
          <w:tcPr>
            <w:tcW w:w="761" w:type="dxa"/>
            <w:tcBorders>
              <w:top w:val="single" w:sz="4" w:space="0" w:color="auto"/>
            </w:tcBorders>
            <w:noWrap/>
            <w:vAlign w:val="center"/>
          </w:tcPr>
          <w:p w14:paraId="24F0B4D6" w14:textId="38ADC4C8"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7.20</w:t>
            </w:r>
          </w:p>
        </w:tc>
        <w:tc>
          <w:tcPr>
            <w:tcW w:w="4415" w:type="dxa"/>
            <w:tcBorders>
              <w:top w:val="single" w:sz="4" w:space="0" w:color="auto"/>
              <w:bottom w:val="nil"/>
            </w:tcBorders>
            <w:noWrap/>
            <w:vAlign w:val="center"/>
          </w:tcPr>
          <w:p w14:paraId="41563D00" w14:textId="371D5E7E" w:rsidR="00FC7661" w:rsidRPr="005C6FC6" w:rsidRDefault="00FC7661" w:rsidP="00FC7661">
            <w:pPr>
              <w:spacing w:before="100" w:beforeAutospacing="1" w:after="100" w:afterAutospacing="1" w:line="240" w:lineRule="auto"/>
              <w:rPr>
                <w:rFonts w:ascii="Arial" w:hAnsi="Arial" w:cs="Arial"/>
              </w:rPr>
            </w:pPr>
            <w:r>
              <w:rPr>
                <w:rFonts w:ascii="Arial" w:hAnsi="Arial" w:cs="Arial"/>
              </w:rPr>
              <w:t>Kanisterhalter für zwei Nato-Kanister in Abstimmung mit Auftraggeber</w:t>
            </w:r>
          </w:p>
        </w:tc>
        <w:tc>
          <w:tcPr>
            <w:tcW w:w="2669" w:type="dxa"/>
            <w:tcBorders>
              <w:top w:val="single" w:sz="4" w:space="0" w:color="auto"/>
              <w:bottom w:val="nil"/>
            </w:tcBorders>
            <w:noWrap/>
            <w:vAlign w:val="center"/>
          </w:tcPr>
          <w:p w14:paraId="246EF8E0" w14:textId="74410B74"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504E74FA" w14:textId="7E615247"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51108F5C" w14:textId="77777777" w:rsidTr="0061195D">
        <w:trPr>
          <w:trHeight w:val="340"/>
          <w:jc w:val="center"/>
        </w:trPr>
        <w:tc>
          <w:tcPr>
            <w:tcW w:w="761" w:type="dxa"/>
            <w:noWrap/>
            <w:vAlign w:val="center"/>
          </w:tcPr>
          <w:p w14:paraId="145FCDA9" w14:textId="5A0B92AC"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lastRenderedPageBreak/>
              <w:t>7.21</w:t>
            </w:r>
          </w:p>
        </w:tc>
        <w:tc>
          <w:tcPr>
            <w:tcW w:w="4415" w:type="dxa"/>
            <w:tcBorders>
              <w:bottom w:val="nil"/>
            </w:tcBorders>
            <w:noWrap/>
            <w:vAlign w:val="center"/>
          </w:tcPr>
          <w:p w14:paraId="3A619048" w14:textId="548E6A97" w:rsidR="00FC7661" w:rsidRPr="005C6FC6" w:rsidRDefault="00FC7661" w:rsidP="00FC7661">
            <w:pPr>
              <w:spacing w:before="100" w:beforeAutospacing="1" w:after="100" w:afterAutospacing="1" w:line="240" w:lineRule="auto"/>
              <w:rPr>
                <w:rFonts w:ascii="Arial" w:hAnsi="Arial" w:cs="Arial"/>
              </w:rPr>
            </w:pPr>
            <w:r>
              <w:rPr>
                <w:rFonts w:ascii="Arial" w:hAnsi="Arial" w:cs="Arial"/>
              </w:rPr>
              <w:t xml:space="preserve">Für die Hydraulikaggregate ist </w:t>
            </w:r>
            <w:r w:rsidRPr="005C6FC6">
              <w:rPr>
                <w:rFonts w:ascii="Arial" w:hAnsi="Arial" w:cs="Arial"/>
              </w:rPr>
              <w:t>Bioöl Panolin HLP 46 oder vergleichbar</w:t>
            </w:r>
            <w:r>
              <w:rPr>
                <w:rFonts w:ascii="Arial" w:hAnsi="Arial" w:cs="Arial"/>
              </w:rPr>
              <w:t xml:space="preserve"> zu verwenden</w:t>
            </w:r>
          </w:p>
        </w:tc>
        <w:tc>
          <w:tcPr>
            <w:tcW w:w="2669" w:type="dxa"/>
            <w:tcBorders>
              <w:bottom w:val="nil"/>
            </w:tcBorders>
            <w:noWrap/>
            <w:vAlign w:val="center"/>
          </w:tcPr>
          <w:p w14:paraId="4BE8E35C" w14:textId="7165F039"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color w:val="000000"/>
              </w:rPr>
              <w:t>gefordert</w:t>
            </w:r>
          </w:p>
        </w:tc>
        <w:tc>
          <w:tcPr>
            <w:tcW w:w="2078" w:type="dxa"/>
            <w:tcBorders>
              <w:bottom w:val="nil"/>
            </w:tcBorders>
            <w:noWrap/>
            <w:vAlign w:val="center"/>
          </w:tcPr>
          <w:p w14:paraId="40672C05" w14:textId="6EBDBE0E"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2F18774D" w14:textId="77777777" w:rsidTr="0061195D">
        <w:trPr>
          <w:trHeight w:val="340"/>
          <w:jc w:val="center"/>
        </w:trPr>
        <w:tc>
          <w:tcPr>
            <w:tcW w:w="761" w:type="dxa"/>
            <w:noWrap/>
            <w:vAlign w:val="center"/>
          </w:tcPr>
          <w:p w14:paraId="4CA74714" w14:textId="5FD802CA" w:rsidR="00FC7661" w:rsidRPr="00340209" w:rsidRDefault="00FC7661" w:rsidP="00FC7661">
            <w:pPr>
              <w:spacing w:before="100" w:beforeAutospacing="1" w:after="100" w:afterAutospacing="1" w:line="240" w:lineRule="auto"/>
              <w:jc w:val="center"/>
              <w:rPr>
                <w:rFonts w:ascii="Arial" w:hAnsi="Arial" w:cs="Arial"/>
                <w:b/>
                <w:bCs/>
              </w:rPr>
            </w:pPr>
            <w:r w:rsidRPr="00340209">
              <w:rPr>
                <w:rFonts w:ascii="Arial" w:hAnsi="Arial" w:cs="Arial"/>
                <w:b/>
                <w:bCs/>
              </w:rPr>
              <w:t>8</w:t>
            </w:r>
          </w:p>
        </w:tc>
        <w:tc>
          <w:tcPr>
            <w:tcW w:w="4415" w:type="dxa"/>
            <w:tcBorders>
              <w:bottom w:val="nil"/>
            </w:tcBorders>
            <w:noWrap/>
            <w:vAlign w:val="center"/>
          </w:tcPr>
          <w:p w14:paraId="485EAF92" w14:textId="64828677"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b/>
              </w:rPr>
              <w:t>Sonderleistung</w:t>
            </w:r>
          </w:p>
        </w:tc>
        <w:tc>
          <w:tcPr>
            <w:tcW w:w="2669" w:type="dxa"/>
            <w:tcBorders>
              <w:bottom w:val="nil"/>
            </w:tcBorders>
            <w:noWrap/>
            <w:vAlign w:val="center"/>
          </w:tcPr>
          <w:p w14:paraId="73823DB1" w14:textId="77777777" w:rsidR="00FC7661" w:rsidRPr="005C6FC6" w:rsidRDefault="00FC7661" w:rsidP="00FC7661">
            <w:pPr>
              <w:spacing w:before="100" w:beforeAutospacing="1" w:after="100" w:afterAutospacing="1" w:line="240" w:lineRule="auto"/>
              <w:jc w:val="center"/>
              <w:rPr>
                <w:rFonts w:ascii="Arial" w:hAnsi="Arial" w:cs="Arial"/>
              </w:rPr>
            </w:pPr>
          </w:p>
        </w:tc>
        <w:tc>
          <w:tcPr>
            <w:tcW w:w="2078" w:type="dxa"/>
            <w:tcBorders>
              <w:bottom w:val="nil"/>
            </w:tcBorders>
            <w:noWrap/>
            <w:vAlign w:val="center"/>
          </w:tcPr>
          <w:p w14:paraId="66859E58" w14:textId="77777777" w:rsidR="00FC7661" w:rsidRPr="005C6FC6" w:rsidRDefault="00FC7661" w:rsidP="00FC7661">
            <w:pPr>
              <w:spacing w:before="100" w:beforeAutospacing="1" w:after="100" w:afterAutospacing="1" w:line="240" w:lineRule="auto"/>
              <w:jc w:val="center"/>
              <w:rPr>
                <w:rFonts w:ascii="Arial" w:hAnsi="Arial" w:cs="Arial"/>
              </w:rPr>
            </w:pPr>
          </w:p>
        </w:tc>
      </w:tr>
      <w:tr w:rsidR="00FC7661" w:rsidRPr="005C6FC6" w14:paraId="1BA411CC" w14:textId="77777777" w:rsidTr="0061195D">
        <w:trPr>
          <w:trHeight w:val="340"/>
          <w:jc w:val="center"/>
        </w:trPr>
        <w:tc>
          <w:tcPr>
            <w:tcW w:w="761" w:type="dxa"/>
            <w:tcBorders>
              <w:bottom w:val="single" w:sz="4" w:space="0" w:color="auto"/>
            </w:tcBorders>
            <w:noWrap/>
            <w:vAlign w:val="center"/>
          </w:tcPr>
          <w:p w14:paraId="0C09CAD5" w14:textId="192AE8D9"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8.1</w:t>
            </w:r>
          </w:p>
        </w:tc>
        <w:tc>
          <w:tcPr>
            <w:tcW w:w="4415" w:type="dxa"/>
            <w:tcBorders>
              <w:bottom w:val="single" w:sz="4" w:space="0" w:color="auto"/>
            </w:tcBorders>
            <w:noWrap/>
            <w:vAlign w:val="center"/>
          </w:tcPr>
          <w:p w14:paraId="6EB7105D" w14:textId="004B8DB7" w:rsidR="00FC7661" w:rsidRPr="005C6FC6" w:rsidRDefault="00FC7661" w:rsidP="00FC7661">
            <w:pPr>
              <w:spacing w:before="100" w:beforeAutospacing="1" w:after="100" w:afterAutospacing="1" w:line="240" w:lineRule="auto"/>
              <w:rPr>
                <w:rFonts w:ascii="Arial" w:hAnsi="Arial" w:cs="Arial"/>
              </w:rPr>
            </w:pPr>
            <w:r w:rsidRPr="000B16BA">
              <w:rPr>
                <w:rFonts w:ascii="Arial" w:hAnsi="Arial" w:cs="Arial"/>
                <w:szCs w:val="24"/>
              </w:rPr>
              <w:t>Halter und Inbetriebnahme Totwinkel-Assistent. Montage des Heckradars und Halter, Kabelverlegung und Freischaltung des Totwinkel-Assistenten.</w:t>
            </w:r>
          </w:p>
        </w:tc>
        <w:tc>
          <w:tcPr>
            <w:tcW w:w="2669" w:type="dxa"/>
            <w:tcBorders>
              <w:bottom w:val="single" w:sz="4" w:space="0" w:color="auto"/>
            </w:tcBorders>
            <w:noWrap/>
            <w:vAlign w:val="center"/>
          </w:tcPr>
          <w:p w14:paraId="7FFBA875" w14:textId="41239D01"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747A8743" w14:textId="0E4AFB92"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FC7661" w:rsidRPr="005C6FC6" w14:paraId="1E70CB65" w14:textId="77777777" w:rsidTr="0061195D">
        <w:trPr>
          <w:trHeight w:val="340"/>
          <w:jc w:val="center"/>
        </w:trPr>
        <w:tc>
          <w:tcPr>
            <w:tcW w:w="761" w:type="dxa"/>
            <w:tcBorders>
              <w:bottom w:val="single" w:sz="4" w:space="0" w:color="auto"/>
            </w:tcBorders>
            <w:noWrap/>
            <w:vAlign w:val="center"/>
          </w:tcPr>
          <w:p w14:paraId="7B21F750" w14:textId="3838AF19" w:rsidR="00FC7661" w:rsidRPr="005C6FC6" w:rsidRDefault="00FC7661" w:rsidP="00FC7661">
            <w:pPr>
              <w:spacing w:before="100" w:beforeAutospacing="1" w:after="100" w:afterAutospacing="1" w:line="240" w:lineRule="auto"/>
              <w:jc w:val="center"/>
              <w:rPr>
                <w:rFonts w:ascii="Arial" w:hAnsi="Arial" w:cs="Arial"/>
              </w:rPr>
            </w:pPr>
            <w:r>
              <w:rPr>
                <w:rFonts w:ascii="Arial" w:hAnsi="Arial" w:cs="Arial"/>
              </w:rPr>
              <w:t>8</w:t>
            </w:r>
            <w:r w:rsidRPr="005C6FC6">
              <w:rPr>
                <w:rFonts w:ascii="Arial" w:hAnsi="Arial" w:cs="Arial"/>
              </w:rPr>
              <w:t>.2</w:t>
            </w:r>
          </w:p>
        </w:tc>
        <w:tc>
          <w:tcPr>
            <w:tcW w:w="4415" w:type="dxa"/>
            <w:tcBorders>
              <w:bottom w:val="single" w:sz="4" w:space="0" w:color="auto"/>
            </w:tcBorders>
            <w:noWrap/>
            <w:vAlign w:val="center"/>
          </w:tcPr>
          <w:p w14:paraId="6119BCE9" w14:textId="371A8787" w:rsidR="00FC7661" w:rsidRPr="005C6FC6" w:rsidRDefault="00FC7661" w:rsidP="00FC7661">
            <w:pPr>
              <w:spacing w:before="100" w:beforeAutospacing="1" w:after="100" w:afterAutospacing="1" w:line="240" w:lineRule="auto"/>
              <w:rPr>
                <w:rFonts w:ascii="Arial" w:hAnsi="Arial" w:cs="Arial"/>
              </w:rPr>
            </w:pPr>
            <w:r w:rsidRPr="005C6FC6">
              <w:rPr>
                <w:rFonts w:ascii="Arial" w:hAnsi="Arial" w:cs="Arial"/>
              </w:rPr>
              <w:t>Eine Rohbauabnahme ist vor Fertigstellung des Fahrzeuges durchzuführen</w:t>
            </w:r>
          </w:p>
        </w:tc>
        <w:tc>
          <w:tcPr>
            <w:tcW w:w="2669" w:type="dxa"/>
            <w:tcBorders>
              <w:bottom w:val="single" w:sz="4" w:space="0" w:color="auto"/>
            </w:tcBorders>
            <w:noWrap/>
            <w:vAlign w:val="center"/>
          </w:tcPr>
          <w:p w14:paraId="3371126F" w14:textId="0FCE135F"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13DCF35C" w14:textId="6FC9E85E" w:rsidR="00FC7661" w:rsidRPr="005C6FC6" w:rsidRDefault="00FC7661" w:rsidP="00FC766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bl>
    <w:p w14:paraId="5879DAF1" w14:textId="77777777" w:rsidR="00280A85" w:rsidRDefault="00280A85" w:rsidP="00280A85">
      <w:pPr>
        <w:rPr>
          <w:rFonts w:cstheme="minorHAnsi"/>
        </w:rPr>
      </w:pPr>
      <w:r>
        <w:rPr>
          <w:rFonts w:cstheme="minorHAnsi"/>
        </w:rPr>
        <w:br w:type="page"/>
      </w:r>
    </w:p>
    <w:p w14:paraId="586E453C" w14:textId="77777777" w:rsidR="0086740F" w:rsidRDefault="0086740F" w:rsidP="00280A85">
      <w:pPr>
        <w:rPr>
          <w:rFonts w:cstheme="minorHAnsi"/>
        </w:rPr>
      </w:pPr>
    </w:p>
    <w:p w14:paraId="55D12531" w14:textId="77777777" w:rsidR="00280A85" w:rsidRDefault="00280A85" w:rsidP="00280A85">
      <w:pPr>
        <w:rPr>
          <w:rFonts w:cstheme="minorHAnsi"/>
        </w:rPr>
      </w:pPr>
    </w:p>
    <w:p w14:paraId="1197CBCF" w14:textId="77777777" w:rsidR="001823DF" w:rsidRDefault="001823DF" w:rsidP="001823DF">
      <w:pPr>
        <w:spacing w:after="0" w:line="240" w:lineRule="auto"/>
        <w:jc w:val="center"/>
        <w:rPr>
          <w:rFonts w:ascii="Arial" w:eastAsia="Times New Roman" w:hAnsi="Arial" w:cs="Arial"/>
          <w:b/>
          <w:bCs/>
          <w:sz w:val="24"/>
          <w:szCs w:val="24"/>
          <w:lang w:eastAsia="de-DE"/>
        </w:rPr>
      </w:pPr>
      <w:r>
        <w:rPr>
          <w:rFonts w:ascii="Arial" w:eastAsia="Times New Roman" w:hAnsi="Arial" w:cs="Arial"/>
          <w:b/>
          <w:bCs/>
          <w:sz w:val="24"/>
          <w:szCs w:val="24"/>
          <w:lang w:eastAsia="de-DE"/>
        </w:rPr>
        <w:t xml:space="preserve">Los 1: </w:t>
      </w:r>
      <w:r w:rsidRPr="00DB16F3">
        <w:rPr>
          <w:rFonts w:ascii="Arial" w:eastAsia="Times New Roman" w:hAnsi="Arial" w:cs="Arial"/>
          <w:b/>
          <w:bCs/>
          <w:sz w:val="24"/>
          <w:szCs w:val="24"/>
          <w:lang w:eastAsia="de-DE"/>
        </w:rPr>
        <w:t xml:space="preserve">Beschaffung </w:t>
      </w:r>
      <w:r>
        <w:rPr>
          <w:rFonts w:ascii="Arial" w:eastAsia="Times New Roman" w:hAnsi="Arial" w:cs="Arial"/>
          <w:b/>
          <w:bCs/>
          <w:sz w:val="24"/>
          <w:szCs w:val="24"/>
          <w:lang w:eastAsia="de-DE"/>
        </w:rPr>
        <w:t xml:space="preserve">von </w:t>
      </w:r>
      <w:r>
        <w:rPr>
          <w:rFonts w:ascii="Arial" w:eastAsia="Times New Roman" w:hAnsi="Arial" w:cs="Arial"/>
          <w:b/>
          <w:bCs/>
          <w:sz w:val="24"/>
          <w:szCs w:val="24"/>
          <w:u w:val="single"/>
          <w:lang w:eastAsia="de-DE"/>
        </w:rPr>
        <w:t>einem</w:t>
      </w:r>
      <w:r>
        <w:rPr>
          <w:rFonts w:ascii="Arial" w:eastAsia="Times New Roman" w:hAnsi="Arial" w:cs="Arial"/>
          <w:b/>
          <w:bCs/>
          <w:sz w:val="24"/>
          <w:szCs w:val="24"/>
          <w:lang w:eastAsia="de-DE"/>
        </w:rPr>
        <w:t xml:space="preserve"> Elektro-Heckkipper der 3,5</w:t>
      </w:r>
      <w:r w:rsidRPr="00DB16F3">
        <w:rPr>
          <w:rFonts w:ascii="Arial" w:eastAsia="Times New Roman" w:hAnsi="Arial" w:cs="Arial"/>
          <w:b/>
          <w:bCs/>
          <w:sz w:val="24"/>
          <w:szCs w:val="24"/>
          <w:lang w:eastAsia="de-DE"/>
        </w:rPr>
        <w:t>-Tonnen-Klasse</w:t>
      </w:r>
      <w:r>
        <w:rPr>
          <w:rFonts w:ascii="Arial" w:eastAsia="Times New Roman" w:hAnsi="Arial" w:cs="Arial"/>
          <w:b/>
          <w:bCs/>
          <w:sz w:val="24"/>
          <w:szCs w:val="24"/>
          <w:lang w:eastAsia="de-DE"/>
        </w:rPr>
        <w:t xml:space="preserve"> (Ladefläche Aluminium)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1"/>
        <w:gridCol w:w="2410"/>
      </w:tblGrid>
      <w:tr w:rsidR="00280A85" w:rsidRPr="00123F42" w14:paraId="3C988216" w14:textId="77777777" w:rsidTr="00973696">
        <w:trPr>
          <w:trHeight w:val="284"/>
        </w:trPr>
        <w:tc>
          <w:tcPr>
            <w:tcW w:w="6941" w:type="dxa"/>
            <w:vAlign w:val="center"/>
          </w:tcPr>
          <w:p w14:paraId="58D1B683"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p>
          <w:p w14:paraId="00539F34"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Verbindliche Lieferzeit nach Auftragseingang</w:t>
            </w:r>
          </w:p>
          <w:p w14:paraId="230F38AD"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 xml:space="preserve"> (in Wochen)</w:t>
            </w:r>
          </w:p>
          <w:p w14:paraId="19FE13D4"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434B58BF"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 xml:space="preserve"> Wochen</w:t>
            </w:r>
          </w:p>
        </w:tc>
      </w:tr>
      <w:tr w:rsidR="00280A85" w:rsidRPr="00123F42" w14:paraId="195A838E" w14:textId="77777777" w:rsidTr="00973696">
        <w:trPr>
          <w:trHeight w:val="284"/>
        </w:trPr>
        <w:tc>
          <w:tcPr>
            <w:tcW w:w="6941" w:type="dxa"/>
            <w:vAlign w:val="center"/>
          </w:tcPr>
          <w:p w14:paraId="41C352A5"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p>
          <w:p w14:paraId="7D4656CF"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Fahrzeugbezeichnung:</w:t>
            </w:r>
          </w:p>
          <w:p w14:paraId="0E7D3F5C"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(bitte vollständige Typenbezeichnung angeben)</w:t>
            </w:r>
          </w:p>
          <w:p w14:paraId="75F45F25"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3AF30D85"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 xml:space="preserve"> </w:t>
            </w:r>
          </w:p>
        </w:tc>
      </w:tr>
      <w:tr w:rsidR="00280A85" w:rsidRPr="00123F42" w14:paraId="4AF7440B" w14:textId="77777777" w:rsidTr="00973696">
        <w:trPr>
          <w:trHeight w:val="284"/>
        </w:trPr>
        <w:tc>
          <w:tcPr>
            <w:tcW w:w="6941" w:type="dxa"/>
            <w:vAlign w:val="center"/>
          </w:tcPr>
          <w:p w14:paraId="4075A911" w14:textId="77777777" w:rsidR="00280A85" w:rsidRDefault="00280A85" w:rsidP="00973696">
            <w:pPr>
              <w:spacing w:after="0" w:line="240" w:lineRule="auto"/>
              <w:rPr>
                <w:rFonts w:ascii="Arial" w:eastAsia="Times New Roman" w:hAnsi="Arial" w:cs="Arial"/>
                <w:b/>
                <w:color w:val="000000" w:themeColor="text1"/>
                <w:sz w:val="24"/>
                <w:szCs w:val="24"/>
                <w:lang w:eastAsia="de-DE"/>
              </w:rPr>
            </w:pPr>
          </w:p>
          <w:p w14:paraId="7CE3B9C7" w14:textId="77777777" w:rsidR="00280A85" w:rsidRDefault="00280A85" w:rsidP="00973696">
            <w:pPr>
              <w:spacing w:after="0" w:line="240" w:lineRule="auto"/>
              <w:rPr>
                <w:rFonts w:ascii="Arial" w:eastAsia="Times New Roman" w:hAnsi="Arial" w:cs="Arial"/>
                <w:b/>
                <w:color w:val="000000" w:themeColor="text1"/>
                <w:sz w:val="24"/>
                <w:szCs w:val="24"/>
                <w:lang w:eastAsia="de-DE"/>
              </w:rPr>
            </w:pPr>
            <w:r>
              <w:rPr>
                <w:rFonts w:ascii="Arial" w:eastAsia="Times New Roman" w:hAnsi="Arial" w:cs="Arial"/>
                <w:b/>
                <w:color w:val="000000" w:themeColor="text1"/>
                <w:sz w:val="24"/>
                <w:szCs w:val="24"/>
                <w:lang w:eastAsia="de-DE"/>
              </w:rPr>
              <w:t>Angebotspreis pro Fahrzeug:</w:t>
            </w:r>
          </w:p>
          <w:p w14:paraId="475B07DF"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0A49C42A"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r>
              <w:rPr>
                <w:rFonts w:ascii="Arial" w:eastAsia="Times New Roman" w:hAnsi="Arial" w:cs="Arial"/>
                <w:b/>
                <w:color w:val="000000" w:themeColor="text1"/>
                <w:sz w:val="24"/>
                <w:szCs w:val="24"/>
                <w:lang w:eastAsia="de-DE"/>
              </w:rPr>
              <w:t xml:space="preserve"> € (netto)</w:t>
            </w:r>
          </w:p>
        </w:tc>
      </w:tr>
      <w:tr w:rsidR="00280A85" w:rsidRPr="00123F42" w14:paraId="59865C70" w14:textId="77777777" w:rsidTr="00973696">
        <w:trPr>
          <w:trHeight w:val="284"/>
        </w:trPr>
        <w:tc>
          <w:tcPr>
            <w:tcW w:w="6941" w:type="dxa"/>
            <w:vAlign w:val="center"/>
          </w:tcPr>
          <w:p w14:paraId="0AFA2A19"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p>
          <w:p w14:paraId="3A2DBB3A"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kostenlose 1. Inspektion</w:t>
            </w:r>
          </w:p>
          <w:p w14:paraId="0774781D"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1A30B46C"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Kontrollkästchen1"/>
                  <w:enabled/>
                  <w:calcOnExit w:val="0"/>
                  <w:checkBox>
                    <w:sizeAuto/>
                    <w:default w:val="0"/>
                    <w:checked w:val="0"/>
                  </w:checkBox>
                </w:ffData>
              </w:fldChar>
            </w:r>
            <w:r w:rsidRPr="008A1DBF">
              <w:rPr>
                <w:rFonts w:ascii="Arial" w:eastAsia="Times New Roman" w:hAnsi="Arial" w:cs="Arial"/>
                <w:b/>
                <w:color w:val="000000" w:themeColor="text1"/>
                <w:sz w:val="24"/>
                <w:szCs w:val="24"/>
                <w:lang w:eastAsia="de-DE"/>
              </w:rPr>
              <w:instrText xml:space="preserve"> FORMCHECKBOX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 xml:space="preserve">ja     </w:t>
            </w:r>
            <w:r w:rsidRPr="008A1DBF">
              <w:rPr>
                <w:rFonts w:ascii="Arial" w:eastAsia="Times New Roman" w:hAnsi="Arial" w:cs="Arial"/>
                <w:b/>
                <w:color w:val="000000" w:themeColor="text1"/>
                <w:sz w:val="24"/>
                <w:szCs w:val="24"/>
                <w:lang w:eastAsia="de-DE"/>
              </w:rPr>
              <w:fldChar w:fldCharType="begin">
                <w:ffData>
                  <w:name w:val="Kontrollkästchen2"/>
                  <w:enabled/>
                  <w:calcOnExit w:val="0"/>
                  <w:checkBox>
                    <w:sizeAuto/>
                    <w:default w:val="0"/>
                    <w:checked w:val="0"/>
                  </w:checkBox>
                </w:ffData>
              </w:fldChar>
            </w:r>
            <w:r w:rsidRPr="008A1DBF">
              <w:rPr>
                <w:rFonts w:ascii="Arial" w:eastAsia="Times New Roman" w:hAnsi="Arial" w:cs="Arial"/>
                <w:b/>
                <w:color w:val="000000" w:themeColor="text1"/>
                <w:sz w:val="24"/>
                <w:szCs w:val="24"/>
                <w:lang w:eastAsia="de-DE"/>
              </w:rPr>
              <w:instrText xml:space="preserve"> FORMCHECKBOX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nein</w:t>
            </w:r>
          </w:p>
        </w:tc>
      </w:tr>
      <w:tr w:rsidR="00280A85" w:rsidRPr="00123F42" w14:paraId="242A9E1C" w14:textId="77777777" w:rsidTr="00973696">
        <w:trPr>
          <w:trHeight w:val="284"/>
        </w:trPr>
        <w:tc>
          <w:tcPr>
            <w:tcW w:w="6941" w:type="dxa"/>
            <w:vAlign w:val="center"/>
          </w:tcPr>
          <w:p w14:paraId="1295204A"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p>
          <w:p w14:paraId="7E046410"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Anschlussgarantie in Monaten bei einer Laufleistung von 15.000 km/Jahr</w:t>
            </w:r>
          </w:p>
          <w:p w14:paraId="097FA7F6"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015B3C72"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 xml:space="preserve"> Laufzeit / Monate</w:t>
            </w:r>
          </w:p>
        </w:tc>
      </w:tr>
      <w:tr w:rsidR="00280A85" w:rsidRPr="00123F42" w14:paraId="73D0D8B6" w14:textId="77777777" w:rsidTr="00973696">
        <w:trPr>
          <w:trHeight w:val="284"/>
        </w:trPr>
        <w:tc>
          <w:tcPr>
            <w:tcW w:w="6941" w:type="dxa"/>
            <w:vAlign w:val="center"/>
          </w:tcPr>
          <w:p w14:paraId="12005099" w14:textId="77777777" w:rsidR="00280A85" w:rsidRDefault="00280A85" w:rsidP="00973696">
            <w:pPr>
              <w:pStyle w:val="Default"/>
              <w:rPr>
                <w:b/>
                <w:bCs/>
                <w:sz w:val="23"/>
                <w:szCs w:val="23"/>
              </w:rPr>
            </w:pPr>
          </w:p>
          <w:p w14:paraId="3120B3F2" w14:textId="77777777" w:rsidR="00280A85" w:rsidRDefault="00280A85" w:rsidP="00973696">
            <w:pPr>
              <w:pStyle w:val="Default"/>
              <w:rPr>
                <w:sz w:val="23"/>
                <w:szCs w:val="23"/>
              </w:rPr>
            </w:pPr>
            <w:r>
              <w:rPr>
                <w:b/>
                <w:bCs/>
                <w:sz w:val="23"/>
                <w:szCs w:val="23"/>
              </w:rPr>
              <w:t xml:space="preserve">Servicewerkstatt: </w:t>
            </w:r>
          </w:p>
          <w:p w14:paraId="4EA40924" w14:textId="77777777" w:rsidR="00280A85" w:rsidRDefault="00280A85" w:rsidP="00973696">
            <w:pPr>
              <w:spacing w:after="0" w:line="240" w:lineRule="auto"/>
              <w:rPr>
                <w:sz w:val="23"/>
                <w:szCs w:val="23"/>
              </w:rPr>
            </w:pPr>
            <w:r>
              <w:rPr>
                <w:sz w:val="23"/>
                <w:szCs w:val="23"/>
              </w:rPr>
              <w:t xml:space="preserve">(bitte Adresse angeben) </w:t>
            </w:r>
          </w:p>
          <w:p w14:paraId="05FF9172"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387B78AA" w14:textId="77777777" w:rsidR="00280A85" w:rsidRPr="008A1DBF" w:rsidRDefault="00280A85" w:rsidP="00973696">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p>
        </w:tc>
      </w:tr>
    </w:tbl>
    <w:p w14:paraId="2E16BED8" w14:textId="77777777" w:rsidR="00280A85" w:rsidRPr="00123F42" w:rsidRDefault="00280A85" w:rsidP="00280A85">
      <w:pPr>
        <w:rPr>
          <w:rFonts w:ascii="Arial" w:hAnsi="Arial" w:cs="Arial"/>
          <w:b/>
          <w:snapToGrid w:val="0"/>
          <w:color w:val="000000"/>
          <w:szCs w:val="24"/>
        </w:rPr>
      </w:pPr>
    </w:p>
    <w:p w14:paraId="39A440B5" w14:textId="77777777" w:rsidR="00280A85" w:rsidRPr="00123F42" w:rsidRDefault="00280A85" w:rsidP="00280A85">
      <w:pPr>
        <w:rPr>
          <w:rFonts w:ascii="Arial" w:hAnsi="Arial" w:cs="Arial"/>
          <w:b/>
          <w:snapToGrid w:val="0"/>
          <w:color w:val="000000"/>
          <w:szCs w:val="24"/>
        </w:rPr>
      </w:pPr>
    </w:p>
    <w:p w14:paraId="6D532A3B" w14:textId="77777777" w:rsidR="00280A85" w:rsidRDefault="00280A85" w:rsidP="00280A85">
      <w:pPr>
        <w:rPr>
          <w:rFonts w:ascii="Arial" w:hAnsi="Arial" w:cs="Arial"/>
          <w:b/>
          <w:snapToGrid w:val="0"/>
          <w:color w:val="000000"/>
          <w:szCs w:val="24"/>
        </w:rPr>
      </w:pPr>
      <w:r>
        <w:rPr>
          <w:rFonts w:ascii="Arial" w:hAnsi="Arial" w:cs="Arial"/>
          <w:b/>
          <w:snapToGrid w:val="0"/>
          <w:color w:val="000000"/>
          <w:szCs w:val="24"/>
        </w:rPr>
        <w:t xml:space="preserve">Datum: </w:t>
      </w:r>
      <w:r w:rsidRPr="00123F42">
        <w:rPr>
          <w:rFonts w:ascii="Arial" w:hAnsi="Arial" w:cs="Arial"/>
          <w:b/>
          <w:color w:val="000000"/>
          <w:szCs w:val="24"/>
        </w:rPr>
        <w:fldChar w:fldCharType="begin">
          <w:ffData>
            <w:name w:val="Text3"/>
            <w:enabled/>
            <w:calcOnExit w:val="0"/>
            <w:textInput/>
          </w:ffData>
        </w:fldChar>
      </w:r>
      <w:r w:rsidRPr="00123F42">
        <w:rPr>
          <w:rFonts w:ascii="Arial" w:hAnsi="Arial" w:cs="Arial"/>
          <w:b/>
          <w:color w:val="000000"/>
          <w:szCs w:val="24"/>
        </w:rPr>
        <w:instrText xml:space="preserve"> FORMTEXT </w:instrText>
      </w:r>
      <w:r w:rsidRPr="00123F42">
        <w:rPr>
          <w:rFonts w:ascii="Arial" w:hAnsi="Arial" w:cs="Arial"/>
          <w:b/>
          <w:color w:val="000000"/>
          <w:szCs w:val="24"/>
        </w:rPr>
      </w:r>
      <w:r w:rsidRPr="00123F42">
        <w:rPr>
          <w:rFonts w:ascii="Arial" w:hAnsi="Arial" w:cs="Arial"/>
          <w:b/>
          <w:color w:val="000000"/>
          <w:szCs w:val="24"/>
        </w:rPr>
        <w:fldChar w:fldCharType="separate"/>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fldChar w:fldCharType="end"/>
      </w:r>
    </w:p>
    <w:p w14:paraId="2A880867" w14:textId="77777777" w:rsidR="00280A85" w:rsidRDefault="00280A85" w:rsidP="00280A85">
      <w:pPr>
        <w:rPr>
          <w:rFonts w:ascii="Arial" w:hAnsi="Arial" w:cs="Arial"/>
          <w:color w:val="000000"/>
          <w:szCs w:val="24"/>
        </w:rPr>
      </w:pPr>
      <w:r>
        <w:rPr>
          <w:rFonts w:ascii="Arial" w:hAnsi="Arial" w:cs="Arial"/>
          <w:b/>
          <w:snapToGrid w:val="0"/>
          <w:color w:val="000000"/>
          <w:szCs w:val="24"/>
        </w:rPr>
        <w:t>Name der erklärenden Person</w:t>
      </w:r>
      <w:r w:rsidRPr="00123F42">
        <w:rPr>
          <w:rFonts w:ascii="Arial" w:hAnsi="Arial" w:cs="Arial"/>
          <w:b/>
          <w:snapToGrid w:val="0"/>
          <w:color w:val="000000"/>
          <w:szCs w:val="24"/>
        </w:rPr>
        <w:t xml:space="preserve">: </w:t>
      </w:r>
      <w:r w:rsidRPr="003325EF">
        <w:rPr>
          <w:rFonts w:ascii="Arial" w:hAnsi="Arial" w:cs="Arial"/>
          <w:color w:val="000000"/>
          <w:szCs w:val="24"/>
        </w:rPr>
        <w:fldChar w:fldCharType="begin">
          <w:ffData>
            <w:name w:val="Text3"/>
            <w:enabled/>
            <w:calcOnExit w:val="0"/>
            <w:textInput/>
          </w:ffData>
        </w:fldChar>
      </w:r>
      <w:r w:rsidRPr="003325EF">
        <w:rPr>
          <w:rFonts w:ascii="Arial" w:hAnsi="Arial" w:cs="Arial"/>
          <w:color w:val="000000"/>
          <w:szCs w:val="24"/>
        </w:rPr>
        <w:instrText xml:space="preserve"> FORMTEXT </w:instrText>
      </w:r>
      <w:r w:rsidRPr="003325EF">
        <w:rPr>
          <w:rFonts w:ascii="Arial" w:hAnsi="Arial" w:cs="Arial"/>
          <w:color w:val="000000"/>
          <w:szCs w:val="24"/>
        </w:rPr>
      </w:r>
      <w:r w:rsidRPr="003325EF">
        <w:rPr>
          <w:rFonts w:ascii="Arial" w:hAnsi="Arial" w:cs="Arial"/>
          <w:color w:val="000000"/>
          <w:szCs w:val="24"/>
        </w:rPr>
        <w:fldChar w:fldCharType="separate"/>
      </w:r>
      <w:r w:rsidRPr="003325EF">
        <w:rPr>
          <w:rFonts w:ascii="Arial" w:hAnsi="Arial" w:cs="Arial"/>
          <w:color w:val="000000"/>
          <w:szCs w:val="24"/>
        </w:rPr>
        <w:t> </w:t>
      </w:r>
      <w:r w:rsidRPr="003325EF">
        <w:rPr>
          <w:rFonts w:ascii="Arial" w:hAnsi="Arial" w:cs="Arial"/>
          <w:color w:val="000000"/>
          <w:szCs w:val="24"/>
        </w:rPr>
        <w:t> </w:t>
      </w:r>
      <w:r w:rsidRPr="003325EF">
        <w:rPr>
          <w:rFonts w:ascii="Arial" w:hAnsi="Arial" w:cs="Arial"/>
          <w:color w:val="000000"/>
          <w:szCs w:val="24"/>
        </w:rPr>
        <w:t> </w:t>
      </w:r>
      <w:r w:rsidRPr="003325EF">
        <w:rPr>
          <w:rFonts w:ascii="Arial" w:hAnsi="Arial" w:cs="Arial"/>
          <w:color w:val="000000"/>
          <w:szCs w:val="24"/>
        </w:rPr>
        <w:t> </w:t>
      </w:r>
      <w:r w:rsidRPr="003325EF">
        <w:rPr>
          <w:rFonts w:ascii="Arial" w:hAnsi="Arial" w:cs="Arial"/>
          <w:color w:val="000000"/>
          <w:szCs w:val="24"/>
        </w:rPr>
        <w:t> </w:t>
      </w:r>
      <w:r w:rsidRPr="003325EF">
        <w:rPr>
          <w:rFonts w:ascii="Arial" w:hAnsi="Arial" w:cs="Arial"/>
          <w:color w:val="000000"/>
          <w:szCs w:val="24"/>
        </w:rPr>
        <w:fldChar w:fldCharType="end"/>
      </w:r>
    </w:p>
    <w:p w14:paraId="66453A8A" w14:textId="77777777" w:rsidR="00D17474" w:rsidRDefault="00D17474"/>
    <w:p w14:paraId="78572A9B" w14:textId="77777777" w:rsidR="008F1745" w:rsidRDefault="008F1745"/>
    <w:p w14:paraId="04408060" w14:textId="77777777" w:rsidR="008F1745" w:rsidRDefault="008F1745"/>
    <w:p w14:paraId="6E84EA6D" w14:textId="77777777" w:rsidR="008F1745" w:rsidRDefault="008F1745"/>
    <w:p w14:paraId="48FA2E66" w14:textId="77777777" w:rsidR="008F1745" w:rsidRDefault="008F1745"/>
    <w:p w14:paraId="755309CA" w14:textId="77777777" w:rsidR="008F1745" w:rsidRDefault="008F1745"/>
    <w:p w14:paraId="07D6BAEB" w14:textId="77777777" w:rsidR="008F1745" w:rsidRDefault="008F1745"/>
    <w:p w14:paraId="0B7DD68E" w14:textId="77777777" w:rsidR="008F1745" w:rsidRDefault="008F1745"/>
    <w:p w14:paraId="1660A46A" w14:textId="77777777" w:rsidR="008F1745" w:rsidRDefault="008F1745"/>
    <w:p w14:paraId="78DE4345" w14:textId="77777777" w:rsidR="008F1745" w:rsidRDefault="008F1745"/>
    <w:p w14:paraId="7872F579" w14:textId="77777777" w:rsidR="008F1745" w:rsidRPr="00A65E81" w:rsidRDefault="008F1745" w:rsidP="008F1745">
      <w:pPr>
        <w:shd w:val="clear" w:color="auto" w:fill="FFFFFF"/>
        <w:rPr>
          <w:rFonts w:ascii="Arial" w:hAnsi="Arial" w:cs="Arial"/>
        </w:rPr>
      </w:pPr>
      <w:r w:rsidRPr="009F6D7B">
        <w:rPr>
          <w:rFonts w:ascii="Arial" w:hAnsi="Arial" w:cs="Arial"/>
          <w:b/>
          <w:szCs w:val="24"/>
        </w:rPr>
        <w:t>In der Spalte: "Vom Bieter auszufüllen" sind die entsprechenden Angaben einzutragen. Änderungen und Ergänzungen am Leistungsverzeichnis sind unzulässig. Das Leistungsverzeichnis muss vollständig ausgefüllt sein und alle Angaben enthalten. Die geforderten Unterlagen sind dem Angebot beizufügen. Sollte das Leistungsverzeichnis nach Auffassung des Bieters Unklarheiten enthalten oder einzelne Punkte nicht wie gefordert ausführbar sein, besteht die Möglichkeit einer Klärung über das Bieterportal in Form einer „Bieterfrage“.</w:t>
      </w:r>
      <w:r>
        <w:rPr>
          <w:rFonts w:ascii="Arial" w:hAnsi="Arial" w:cs="Arial"/>
          <w:b/>
          <w:szCs w:val="24"/>
        </w:rPr>
        <w:t xml:space="preserve"> </w:t>
      </w:r>
      <w:r w:rsidRPr="00A722E0">
        <w:rPr>
          <w:rFonts w:ascii="Arial" w:hAnsi="Arial" w:cs="Arial"/>
          <w:b/>
        </w:rPr>
        <w:t>Bei den im Leistungsverzeichnis aufgeführten ca.-Angabe</w:t>
      </w:r>
      <w:r>
        <w:rPr>
          <w:rFonts w:ascii="Arial" w:hAnsi="Arial" w:cs="Arial"/>
          <w:b/>
        </w:rPr>
        <w:t xml:space="preserve">n gilt eine Abweichung von +/- 5 </w:t>
      </w:r>
      <w:r w:rsidRPr="00A722E0">
        <w:rPr>
          <w:rFonts w:ascii="Arial" w:hAnsi="Arial" w:cs="Arial"/>
          <w:b/>
        </w:rPr>
        <w:t>%.</w:t>
      </w:r>
    </w:p>
    <w:p w14:paraId="6D4018BE" w14:textId="00CD1AB4" w:rsidR="008F1745" w:rsidRDefault="008F1745" w:rsidP="008F1745">
      <w:pPr>
        <w:spacing w:after="0" w:line="240" w:lineRule="auto"/>
        <w:jc w:val="center"/>
        <w:rPr>
          <w:rFonts w:ascii="Arial" w:eastAsia="Times New Roman" w:hAnsi="Arial" w:cs="Arial"/>
          <w:b/>
          <w:bCs/>
          <w:sz w:val="24"/>
          <w:szCs w:val="24"/>
          <w:lang w:eastAsia="de-DE"/>
        </w:rPr>
      </w:pPr>
      <w:r>
        <w:rPr>
          <w:rFonts w:ascii="Arial" w:eastAsia="Times New Roman" w:hAnsi="Arial" w:cs="Arial"/>
          <w:b/>
          <w:bCs/>
          <w:sz w:val="24"/>
          <w:szCs w:val="24"/>
          <w:lang w:eastAsia="de-DE"/>
        </w:rPr>
        <w:t xml:space="preserve">Los 2: </w:t>
      </w:r>
      <w:r w:rsidRPr="00DB16F3">
        <w:rPr>
          <w:rFonts w:ascii="Arial" w:eastAsia="Times New Roman" w:hAnsi="Arial" w:cs="Arial"/>
          <w:b/>
          <w:bCs/>
          <w:sz w:val="24"/>
          <w:szCs w:val="24"/>
          <w:lang w:eastAsia="de-DE"/>
        </w:rPr>
        <w:t xml:space="preserve">Beschaffung </w:t>
      </w:r>
      <w:r>
        <w:rPr>
          <w:rFonts w:ascii="Arial" w:eastAsia="Times New Roman" w:hAnsi="Arial" w:cs="Arial"/>
          <w:b/>
          <w:bCs/>
          <w:sz w:val="24"/>
          <w:szCs w:val="24"/>
          <w:lang w:eastAsia="de-DE"/>
        </w:rPr>
        <w:t xml:space="preserve">von </w:t>
      </w:r>
      <w:r w:rsidR="001823DF">
        <w:rPr>
          <w:rFonts w:ascii="Arial" w:eastAsia="Times New Roman" w:hAnsi="Arial" w:cs="Arial"/>
          <w:b/>
          <w:bCs/>
          <w:sz w:val="24"/>
          <w:szCs w:val="24"/>
          <w:u w:val="single"/>
          <w:lang w:eastAsia="de-DE"/>
        </w:rPr>
        <w:t>einem</w:t>
      </w:r>
      <w:r>
        <w:rPr>
          <w:rFonts w:ascii="Arial" w:eastAsia="Times New Roman" w:hAnsi="Arial" w:cs="Arial"/>
          <w:b/>
          <w:bCs/>
          <w:sz w:val="24"/>
          <w:szCs w:val="24"/>
          <w:lang w:eastAsia="de-DE"/>
        </w:rPr>
        <w:t xml:space="preserve"> Elektro-</w:t>
      </w:r>
      <w:r w:rsidRPr="00DB16F3">
        <w:rPr>
          <w:rFonts w:ascii="Arial" w:eastAsia="Times New Roman" w:hAnsi="Arial" w:cs="Arial"/>
          <w:b/>
          <w:bCs/>
          <w:sz w:val="24"/>
          <w:szCs w:val="24"/>
          <w:lang w:eastAsia="de-DE"/>
        </w:rPr>
        <w:t>Pritschenfahrzeug</w:t>
      </w:r>
      <w:r>
        <w:rPr>
          <w:rFonts w:ascii="Arial" w:eastAsia="Times New Roman" w:hAnsi="Arial" w:cs="Arial"/>
          <w:b/>
          <w:bCs/>
          <w:sz w:val="24"/>
          <w:szCs w:val="24"/>
          <w:lang w:eastAsia="de-DE"/>
        </w:rPr>
        <w:t xml:space="preserve"> der 3,5</w:t>
      </w:r>
      <w:r w:rsidRPr="00DB16F3">
        <w:rPr>
          <w:rFonts w:ascii="Arial" w:eastAsia="Times New Roman" w:hAnsi="Arial" w:cs="Arial"/>
          <w:b/>
          <w:bCs/>
          <w:sz w:val="24"/>
          <w:szCs w:val="24"/>
          <w:lang w:eastAsia="de-DE"/>
        </w:rPr>
        <w:t>-Tonnen-Klasse</w:t>
      </w:r>
      <w:r>
        <w:rPr>
          <w:rFonts w:ascii="Arial" w:eastAsia="Times New Roman" w:hAnsi="Arial" w:cs="Arial"/>
          <w:b/>
          <w:bCs/>
          <w:sz w:val="24"/>
          <w:szCs w:val="24"/>
          <w:lang w:eastAsia="de-DE"/>
        </w:rPr>
        <w:t xml:space="preserve"> (Ladefläche Stahl)</w:t>
      </w:r>
    </w:p>
    <w:p w14:paraId="4F021F8B" w14:textId="77777777" w:rsidR="008F1745" w:rsidRDefault="008F1745" w:rsidP="008F1745">
      <w:pPr>
        <w:spacing w:after="0" w:line="240" w:lineRule="auto"/>
        <w:jc w:val="center"/>
        <w:rPr>
          <w:rFonts w:ascii="Arial" w:eastAsia="Times New Roman" w:hAnsi="Arial" w:cs="Arial"/>
          <w:b/>
          <w:bCs/>
          <w:sz w:val="24"/>
          <w:szCs w:val="24"/>
          <w:lang w:eastAsia="de-DE"/>
        </w:rPr>
      </w:pPr>
    </w:p>
    <w:tbl>
      <w:tblPr>
        <w:tblStyle w:val="Tabellenraster"/>
        <w:tblW w:w="9923" w:type="dxa"/>
        <w:jc w:val="center"/>
        <w:tblCellMar>
          <w:left w:w="57" w:type="dxa"/>
          <w:right w:w="57" w:type="dxa"/>
        </w:tblCellMar>
        <w:tblLook w:val="04A0" w:firstRow="1" w:lastRow="0" w:firstColumn="1" w:lastColumn="0" w:noHBand="0" w:noVBand="1"/>
      </w:tblPr>
      <w:tblGrid>
        <w:gridCol w:w="761"/>
        <w:gridCol w:w="4415"/>
        <w:gridCol w:w="2669"/>
        <w:gridCol w:w="2078"/>
      </w:tblGrid>
      <w:tr w:rsidR="008F1745" w:rsidRPr="005C6FC6" w14:paraId="1E329A2C" w14:textId="77777777" w:rsidTr="00D5768A">
        <w:trPr>
          <w:cantSplit/>
          <w:trHeight w:val="340"/>
          <w:jc w:val="center"/>
        </w:trPr>
        <w:tc>
          <w:tcPr>
            <w:tcW w:w="761" w:type="dxa"/>
            <w:noWrap/>
            <w:vAlign w:val="center"/>
          </w:tcPr>
          <w:p w14:paraId="1F80EE57" w14:textId="77777777" w:rsidR="008F1745" w:rsidRPr="005C6FC6" w:rsidRDefault="008F1745" w:rsidP="00817D20">
            <w:pPr>
              <w:spacing w:before="100" w:beforeAutospacing="1" w:after="100" w:afterAutospacing="1" w:line="240" w:lineRule="auto"/>
              <w:jc w:val="center"/>
              <w:rPr>
                <w:rFonts w:ascii="Arial" w:hAnsi="Arial" w:cs="Arial"/>
                <w:b/>
              </w:rPr>
            </w:pPr>
            <w:r w:rsidRPr="005C6FC6">
              <w:rPr>
                <w:rFonts w:ascii="Arial" w:hAnsi="Arial" w:cs="Arial"/>
                <w:b/>
              </w:rPr>
              <w:t>1</w:t>
            </w:r>
          </w:p>
        </w:tc>
        <w:tc>
          <w:tcPr>
            <w:tcW w:w="7084" w:type="dxa"/>
            <w:gridSpan w:val="2"/>
            <w:noWrap/>
            <w:vAlign w:val="center"/>
          </w:tcPr>
          <w:p w14:paraId="30444717" w14:textId="77777777" w:rsidR="008F1745" w:rsidRPr="005C6FC6" w:rsidRDefault="008F1745" w:rsidP="00D5768A">
            <w:pPr>
              <w:spacing w:before="100" w:beforeAutospacing="1" w:after="100" w:afterAutospacing="1" w:line="240" w:lineRule="auto"/>
              <w:rPr>
                <w:rFonts w:ascii="Arial" w:hAnsi="Arial" w:cs="Arial"/>
                <w:b/>
              </w:rPr>
            </w:pPr>
            <w:r w:rsidRPr="005C6FC6">
              <w:rPr>
                <w:rFonts w:ascii="Arial" w:hAnsi="Arial" w:cs="Arial"/>
                <w:b/>
              </w:rPr>
              <w:t>Maße, Gewichte, Türen, Sitzplätze, Lackierung</w:t>
            </w:r>
          </w:p>
        </w:tc>
        <w:tc>
          <w:tcPr>
            <w:tcW w:w="2078" w:type="dxa"/>
            <w:noWrap/>
            <w:vAlign w:val="center"/>
          </w:tcPr>
          <w:p w14:paraId="4667FBC5" w14:textId="77777777" w:rsidR="008F1745" w:rsidRPr="005C6FC6" w:rsidRDefault="008F1745" w:rsidP="00D5768A">
            <w:pPr>
              <w:spacing w:before="100" w:beforeAutospacing="1" w:after="100" w:afterAutospacing="1" w:line="240" w:lineRule="auto"/>
              <w:rPr>
                <w:rFonts w:cstheme="minorHAnsi"/>
                <w:b/>
              </w:rPr>
            </w:pPr>
            <w:r w:rsidRPr="005C6FC6">
              <w:rPr>
                <w:rFonts w:ascii="Arial" w:hAnsi="Arial" w:cs="Arial"/>
                <w:b/>
              </w:rPr>
              <w:t>Vom Bieter auszufüllen:</w:t>
            </w:r>
          </w:p>
        </w:tc>
      </w:tr>
      <w:tr w:rsidR="008F1745" w:rsidRPr="005C6FC6" w14:paraId="0C25339A" w14:textId="77777777" w:rsidTr="00817D20">
        <w:trPr>
          <w:cantSplit/>
          <w:trHeight w:val="567"/>
          <w:jc w:val="center"/>
        </w:trPr>
        <w:tc>
          <w:tcPr>
            <w:tcW w:w="761" w:type="dxa"/>
            <w:noWrap/>
            <w:vAlign w:val="center"/>
          </w:tcPr>
          <w:p w14:paraId="16514927"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1.1</w:t>
            </w:r>
          </w:p>
        </w:tc>
        <w:tc>
          <w:tcPr>
            <w:tcW w:w="4415" w:type="dxa"/>
            <w:noWrap/>
            <w:vAlign w:val="center"/>
          </w:tcPr>
          <w:p w14:paraId="4770155D" w14:textId="77777777" w:rsidR="008F1745" w:rsidRPr="005C6FC6" w:rsidRDefault="008F1745" w:rsidP="00D5768A">
            <w:pPr>
              <w:spacing w:before="100" w:beforeAutospacing="1" w:after="100" w:afterAutospacing="1" w:line="240" w:lineRule="auto"/>
              <w:jc w:val="both"/>
              <w:rPr>
                <w:rFonts w:ascii="Arial" w:hAnsi="Arial" w:cs="Arial"/>
              </w:rPr>
            </w:pPr>
            <w:r w:rsidRPr="005C6FC6">
              <w:rPr>
                <w:rFonts w:ascii="Arial" w:hAnsi="Arial" w:cs="Arial"/>
              </w:rPr>
              <w:t>Fahrzeuglänge</w:t>
            </w:r>
          </w:p>
        </w:tc>
        <w:tc>
          <w:tcPr>
            <w:tcW w:w="2669" w:type="dxa"/>
            <w:noWrap/>
            <w:vAlign w:val="center"/>
          </w:tcPr>
          <w:p w14:paraId="31F07378" w14:textId="20528A9E"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t>max. 6.</w:t>
            </w:r>
            <w:r w:rsidR="00FC7661">
              <w:rPr>
                <w:rFonts w:ascii="Arial" w:hAnsi="Arial" w:cs="Arial"/>
              </w:rPr>
              <w:t>200</w:t>
            </w:r>
            <w:r w:rsidRPr="005C6FC6">
              <w:rPr>
                <w:rFonts w:ascii="Arial" w:hAnsi="Arial" w:cs="Arial"/>
              </w:rPr>
              <w:t xml:space="preserve"> mm</w:t>
            </w:r>
          </w:p>
        </w:tc>
        <w:tc>
          <w:tcPr>
            <w:tcW w:w="2078" w:type="dxa"/>
            <w:noWrap/>
            <w:vAlign w:val="center"/>
          </w:tcPr>
          <w:p w14:paraId="708A7E89"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[mm]</w:t>
            </w:r>
          </w:p>
        </w:tc>
      </w:tr>
      <w:tr w:rsidR="008F1745" w:rsidRPr="005C6FC6" w14:paraId="336AD8D4" w14:textId="77777777" w:rsidTr="00817D20">
        <w:trPr>
          <w:cantSplit/>
          <w:trHeight w:val="340"/>
          <w:jc w:val="center"/>
        </w:trPr>
        <w:tc>
          <w:tcPr>
            <w:tcW w:w="761" w:type="dxa"/>
            <w:noWrap/>
            <w:vAlign w:val="center"/>
          </w:tcPr>
          <w:p w14:paraId="0A3948BB"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1.2</w:t>
            </w:r>
          </w:p>
        </w:tc>
        <w:tc>
          <w:tcPr>
            <w:tcW w:w="4415" w:type="dxa"/>
            <w:noWrap/>
            <w:vAlign w:val="center"/>
          </w:tcPr>
          <w:p w14:paraId="52A7E0BC"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Fahrzeugbreite (ohne Spiegel)</w:t>
            </w:r>
          </w:p>
        </w:tc>
        <w:tc>
          <w:tcPr>
            <w:tcW w:w="2669" w:type="dxa"/>
            <w:noWrap/>
            <w:vAlign w:val="center"/>
          </w:tcPr>
          <w:p w14:paraId="0D656BFC"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t>max. 2.100 mm</w:t>
            </w:r>
          </w:p>
        </w:tc>
        <w:tc>
          <w:tcPr>
            <w:tcW w:w="2078" w:type="dxa"/>
            <w:noWrap/>
            <w:vAlign w:val="center"/>
          </w:tcPr>
          <w:p w14:paraId="06EC544E"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[mm]</w:t>
            </w:r>
          </w:p>
        </w:tc>
      </w:tr>
      <w:tr w:rsidR="008F1745" w:rsidRPr="005C6FC6" w14:paraId="490D0B47" w14:textId="77777777" w:rsidTr="00817D20">
        <w:trPr>
          <w:cantSplit/>
          <w:trHeight w:val="340"/>
          <w:jc w:val="center"/>
        </w:trPr>
        <w:tc>
          <w:tcPr>
            <w:tcW w:w="761" w:type="dxa"/>
            <w:noWrap/>
            <w:vAlign w:val="center"/>
          </w:tcPr>
          <w:p w14:paraId="250D021A"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1.3</w:t>
            </w:r>
          </w:p>
        </w:tc>
        <w:tc>
          <w:tcPr>
            <w:tcW w:w="4415" w:type="dxa"/>
            <w:noWrap/>
            <w:vAlign w:val="center"/>
          </w:tcPr>
          <w:p w14:paraId="7F16650D"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Fahrzeughöhe (im Leerzustand)</w:t>
            </w:r>
          </w:p>
        </w:tc>
        <w:tc>
          <w:tcPr>
            <w:tcW w:w="2669" w:type="dxa"/>
            <w:noWrap/>
            <w:vAlign w:val="center"/>
          </w:tcPr>
          <w:p w14:paraId="192F9A1D"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t>max. 2.500 mm</w:t>
            </w:r>
          </w:p>
        </w:tc>
        <w:tc>
          <w:tcPr>
            <w:tcW w:w="2078" w:type="dxa"/>
            <w:noWrap/>
            <w:vAlign w:val="center"/>
          </w:tcPr>
          <w:p w14:paraId="5237FDB6"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[mm]</w:t>
            </w:r>
          </w:p>
        </w:tc>
      </w:tr>
      <w:tr w:rsidR="008F1745" w:rsidRPr="005C6FC6" w14:paraId="20E945EC" w14:textId="77777777" w:rsidTr="00817D20">
        <w:trPr>
          <w:cantSplit/>
          <w:trHeight w:val="340"/>
          <w:jc w:val="center"/>
        </w:trPr>
        <w:tc>
          <w:tcPr>
            <w:tcW w:w="761" w:type="dxa"/>
            <w:noWrap/>
            <w:vAlign w:val="center"/>
          </w:tcPr>
          <w:p w14:paraId="14768CAB"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1.4</w:t>
            </w:r>
          </w:p>
        </w:tc>
        <w:tc>
          <w:tcPr>
            <w:tcW w:w="4415" w:type="dxa"/>
            <w:noWrap/>
            <w:vAlign w:val="center"/>
          </w:tcPr>
          <w:p w14:paraId="22FF48DA"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Zulässiges Gesamtgewicht</w:t>
            </w:r>
          </w:p>
        </w:tc>
        <w:tc>
          <w:tcPr>
            <w:tcW w:w="2669" w:type="dxa"/>
            <w:noWrap/>
            <w:vAlign w:val="center"/>
          </w:tcPr>
          <w:p w14:paraId="369A86AC"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t>3.500 kg</w:t>
            </w:r>
          </w:p>
        </w:tc>
        <w:tc>
          <w:tcPr>
            <w:tcW w:w="2078" w:type="dxa"/>
            <w:noWrap/>
            <w:vAlign w:val="center"/>
          </w:tcPr>
          <w:p w14:paraId="612D4628"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[kg]</w:t>
            </w:r>
          </w:p>
        </w:tc>
      </w:tr>
      <w:tr w:rsidR="008F1745" w:rsidRPr="005C6FC6" w14:paraId="662C4D83" w14:textId="77777777" w:rsidTr="00817D20">
        <w:trPr>
          <w:cantSplit/>
          <w:trHeight w:val="340"/>
          <w:jc w:val="center"/>
        </w:trPr>
        <w:tc>
          <w:tcPr>
            <w:tcW w:w="761" w:type="dxa"/>
            <w:noWrap/>
            <w:vAlign w:val="center"/>
          </w:tcPr>
          <w:p w14:paraId="302C3CF6"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1.5</w:t>
            </w:r>
          </w:p>
        </w:tc>
        <w:tc>
          <w:tcPr>
            <w:tcW w:w="4415" w:type="dxa"/>
            <w:noWrap/>
            <w:vAlign w:val="center"/>
          </w:tcPr>
          <w:p w14:paraId="2C2B751F"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Zulässiges Gesamtzuggewicht</w:t>
            </w:r>
          </w:p>
        </w:tc>
        <w:tc>
          <w:tcPr>
            <w:tcW w:w="2669" w:type="dxa"/>
            <w:noWrap/>
            <w:vAlign w:val="center"/>
          </w:tcPr>
          <w:p w14:paraId="1A38F23E"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t xml:space="preserve">min. </w:t>
            </w:r>
            <w:r>
              <w:rPr>
                <w:rFonts w:ascii="Arial" w:hAnsi="Arial" w:cs="Arial"/>
              </w:rPr>
              <w:t>5</w:t>
            </w:r>
            <w:r w:rsidRPr="005C6FC6">
              <w:rPr>
                <w:rFonts w:ascii="Arial" w:hAnsi="Arial" w:cs="Arial"/>
              </w:rPr>
              <w:t>.000 kg</w:t>
            </w:r>
          </w:p>
        </w:tc>
        <w:tc>
          <w:tcPr>
            <w:tcW w:w="2078" w:type="dxa"/>
            <w:noWrap/>
            <w:vAlign w:val="center"/>
          </w:tcPr>
          <w:p w14:paraId="15B1EF0C"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[kg]</w:t>
            </w:r>
          </w:p>
        </w:tc>
      </w:tr>
      <w:tr w:rsidR="008F1745" w:rsidRPr="005C6FC6" w14:paraId="10513EC5" w14:textId="77777777" w:rsidTr="00D5768A">
        <w:trPr>
          <w:cantSplit/>
          <w:trHeight w:val="340"/>
          <w:jc w:val="center"/>
        </w:trPr>
        <w:tc>
          <w:tcPr>
            <w:tcW w:w="761" w:type="dxa"/>
            <w:noWrap/>
            <w:vAlign w:val="center"/>
          </w:tcPr>
          <w:p w14:paraId="4CA69699"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1.6</w:t>
            </w:r>
          </w:p>
        </w:tc>
        <w:tc>
          <w:tcPr>
            <w:tcW w:w="4415" w:type="dxa"/>
            <w:noWrap/>
            <w:vAlign w:val="center"/>
          </w:tcPr>
          <w:p w14:paraId="2DEC36A9"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Anhängelast</w:t>
            </w:r>
          </w:p>
        </w:tc>
        <w:tc>
          <w:tcPr>
            <w:tcW w:w="2669" w:type="dxa"/>
            <w:noWrap/>
            <w:vAlign w:val="center"/>
          </w:tcPr>
          <w:p w14:paraId="59F9CB62"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t>min. 3.500 kg</w:t>
            </w:r>
          </w:p>
        </w:tc>
        <w:tc>
          <w:tcPr>
            <w:tcW w:w="2078" w:type="dxa"/>
            <w:noWrap/>
            <w:vAlign w:val="center"/>
          </w:tcPr>
          <w:p w14:paraId="5EFC4E35"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[kg]</w:t>
            </w:r>
          </w:p>
        </w:tc>
      </w:tr>
      <w:tr w:rsidR="008F1745" w:rsidRPr="005C6FC6" w14:paraId="2144B72D" w14:textId="77777777" w:rsidTr="00D5768A">
        <w:trPr>
          <w:cantSplit/>
          <w:trHeight w:val="340"/>
          <w:jc w:val="center"/>
        </w:trPr>
        <w:tc>
          <w:tcPr>
            <w:tcW w:w="761" w:type="dxa"/>
            <w:noWrap/>
            <w:vAlign w:val="center"/>
          </w:tcPr>
          <w:p w14:paraId="17E1B42E"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1.7</w:t>
            </w:r>
          </w:p>
        </w:tc>
        <w:tc>
          <w:tcPr>
            <w:tcW w:w="4415" w:type="dxa"/>
            <w:noWrap/>
            <w:vAlign w:val="center"/>
          </w:tcPr>
          <w:p w14:paraId="48CA0D6C"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Stützlast</w:t>
            </w:r>
          </w:p>
        </w:tc>
        <w:tc>
          <w:tcPr>
            <w:tcW w:w="2669" w:type="dxa"/>
            <w:noWrap/>
            <w:vAlign w:val="center"/>
          </w:tcPr>
          <w:p w14:paraId="0A71B15E" w14:textId="77777777" w:rsidR="008F1745" w:rsidRPr="005C6FC6" w:rsidRDefault="008F1745" w:rsidP="00D5768A">
            <w:pPr>
              <w:spacing w:before="100" w:beforeAutospacing="1" w:after="100" w:afterAutospacing="1" w:line="240" w:lineRule="auto"/>
              <w:jc w:val="center"/>
              <w:rPr>
                <w:rFonts w:ascii="Arial" w:hAnsi="Arial" w:cs="Arial"/>
                <w:color w:val="FF0000"/>
              </w:rPr>
            </w:pPr>
            <w:r w:rsidRPr="005C6FC6">
              <w:rPr>
                <w:rFonts w:ascii="Arial" w:hAnsi="Arial" w:cs="Arial"/>
              </w:rPr>
              <w:t>min. 100kg</w:t>
            </w:r>
          </w:p>
        </w:tc>
        <w:tc>
          <w:tcPr>
            <w:tcW w:w="2078" w:type="dxa"/>
            <w:noWrap/>
            <w:vAlign w:val="center"/>
          </w:tcPr>
          <w:p w14:paraId="46AE216A" w14:textId="77777777" w:rsidR="008F1745" w:rsidRPr="005C6FC6" w:rsidRDefault="008F1745" w:rsidP="00D5768A">
            <w:pPr>
              <w:spacing w:before="100" w:beforeAutospacing="1" w:after="100" w:afterAutospacing="1" w:line="240" w:lineRule="auto"/>
              <w:rPr>
                <w:rFonts w:ascii="Arial" w:hAnsi="Arial" w:cs="Arial"/>
                <w:color w:val="000000"/>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[kg]</w:t>
            </w:r>
          </w:p>
        </w:tc>
      </w:tr>
      <w:tr w:rsidR="008F1745" w:rsidRPr="005C6FC6" w14:paraId="0201541E" w14:textId="77777777" w:rsidTr="00817D20">
        <w:trPr>
          <w:cantSplit/>
          <w:trHeight w:val="340"/>
          <w:jc w:val="center"/>
        </w:trPr>
        <w:tc>
          <w:tcPr>
            <w:tcW w:w="761" w:type="dxa"/>
            <w:noWrap/>
            <w:vAlign w:val="center"/>
          </w:tcPr>
          <w:p w14:paraId="643400C1"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1.8</w:t>
            </w:r>
          </w:p>
        </w:tc>
        <w:tc>
          <w:tcPr>
            <w:tcW w:w="4415" w:type="dxa"/>
            <w:noWrap/>
            <w:vAlign w:val="center"/>
          </w:tcPr>
          <w:p w14:paraId="3A0DC9ED"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Radstand</w:t>
            </w:r>
          </w:p>
        </w:tc>
        <w:tc>
          <w:tcPr>
            <w:tcW w:w="2669" w:type="dxa"/>
            <w:noWrap/>
            <w:vAlign w:val="center"/>
          </w:tcPr>
          <w:p w14:paraId="3E084C75"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t>3.500 bis 3.700 mm</w:t>
            </w:r>
          </w:p>
        </w:tc>
        <w:tc>
          <w:tcPr>
            <w:tcW w:w="2078" w:type="dxa"/>
            <w:noWrap/>
            <w:vAlign w:val="center"/>
          </w:tcPr>
          <w:p w14:paraId="5F6A09A8" w14:textId="77777777" w:rsidR="008F1745" w:rsidRPr="005C6FC6" w:rsidRDefault="008F1745" w:rsidP="00D5768A">
            <w:pPr>
              <w:spacing w:before="100" w:beforeAutospacing="1" w:after="100" w:afterAutospacing="1" w:line="240" w:lineRule="auto"/>
              <w:rPr>
                <w:rFonts w:ascii="Arial" w:hAnsi="Arial" w:cs="Arial"/>
                <w:color w:val="000000"/>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[mm]</w:t>
            </w:r>
          </w:p>
        </w:tc>
      </w:tr>
      <w:tr w:rsidR="008F1745" w:rsidRPr="005C6FC6" w14:paraId="2970D169" w14:textId="77777777" w:rsidTr="00817D20">
        <w:trPr>
          <w:cantSplit/>
          <w:trHeight w:val="340"/>
          <w:jc w:val="center"/>
        </w:trPr>
        <w:tc>
          <w:tcPr>
            <w:tcW w:w="761" w:type="dxa"/>
            <w:noWrap/>
            <w:vAlign w:val="center"/>
          </w:tcPr>
          <w:p w14:paraId="0804AD76"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1.9</w:t>
            </w:r>
          </w:p>
        </w:tc>
        <w:tc>
          <w:tcPr>
            <w:tcW w:w="4415" w:type="dxa"/>
            <w:noWrap/>
            <w:vAlign w:val="center"/>
          </w:tcPr>
          <w:p w14:paraId="367F41F1"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Nutzlast Fahrgestell (ohne Aufbau)</w:t>
            </w:r>
          </w:p>
        </w:tc>
        <w:tc>
          <w:tcPr>
            <w:tcW w:w="2669" w:type="dxa"/>
            <w:noWrap/>
            <w:vAlign w:val="center"/>
          </w:tcPr>
          <w:p w14:paraId="4B117C41"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t>min. 1</w:t>
            </w:r>
            <w:r>
              <w:rPr>
                <w:rFonts w:ascii="Arial" w:hAnsi="Arial" w:cs="Arial"/>
              </w:rPr>
              <w:t>000</w:t>
            </w:r>
            <w:r w:rsidRPr="005C6FC6">
              <w:rPr>
                <w:rFonts w:ascii="Arial" w:hAnsi="Arial" w:cs="Arial"/>
              </w:rPr>
              <w:t xml:space="preserve"> kg</w:t>
            </w:r>
          </w:p>
        </w:tc>
        <w:tc>
          <w:tcPr>
            <w:tcW w:w="2078" w:type="dxa"/>
            <w:noWrap/>
            <w:vAlign w:val="center"/>
          </w:tcPr>
          <w:p w14:paraId="78D89FA1" w14:textId="77777777" w:rsidR="008F1745" w:rsidRPr="005C6FC6" w:rsidRDefault="008F1745" w:rsidP="00D5768A">
            <w:pPr>
              <w:spacing w:before="100" w:beforeAutospacing="1" w:after="100" w:afterAutospacing="1" w:line="240" w:lineRule="auto"/>
              <w:rPr>
                <w:rFonts w:ascii="Arial" w:hAnsi="Arial" w:cs="Arial"/>
                <w:color w:val="000000"/>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[kg]</w:t>
            </w:r>
          </w:p>
        </w:tc>
      </w:tr>
      <w:tr w:rsidR="008F1745" w:rsidRPr="005C6FC6" w14:paraId="5A8EADEF" w14:textId="77777777" w:rsidTr="00817D20">
        <w:trPr>
          <w:cantSplit/>
          <w:trHeight w:val="340"/>
          <w:jc w:val="center"/>
        </w:trPr>
        <w:tc>
          <w:tcPr>
            <w:tcW w:w="761" w:type="dxa"/>
            <w:noWrap/>
            <w:vAlign w:val="center"/>
          </w:tcPr>
          <w:p w14:paraId="681E6E9A"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1.10</w:t>
            </w:r>
          </w:p>
        </w:tc>
        <w:tc>
          <w:tcPr>
            <w:tcW w:w="4415" w:type="dxa"/>
            <w:noWrap/>
            <w:vAlign w:val="center"/>
          </w:tcPr>
          <w:p w14:paraId="7285F265"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color w:val="000000"/>
              </w:rPr>
              <w:t>Linkslenker</w:t>
            </w:r>
          </w:p>
        </w:tc>
        <w:tc>
          <w:tcPr>
            <w:tcW w:w="2669" w:type="dxa"/>
            <w:noWrap/>
            <w:vAlign w:val="center"/>
          </w:tcPr>
          <w:p w14:paraId="17B0EE7A"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color w:val="000000"/>
              </w:rPr>
              <w:t>gefordert</w:t>
            </w:r>
          </w:p>
        </w:tc>
        <w:tc>
          <w:tcPr>
            <w:tcW w:w="2078" w:type="dxa"/>
            <w:noWrap/>
            <w:vAlign w:val="center"/>
          </w:tcPr>
          <w:p w14:paraId="79B97371"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8F1745" w:rsidRPr="005C6FC6" w14:paraId="7E296890" w14:textId="77777777" w:rsidTr="00D5768A">
        <w:trPr>
          <w:cantSplit/>
          <w:trHeight w:val="340"/>
          <w:jc w:val="center"/>
        </w:trPr>
        <w:tc>
          <w:tcPr>
            <w:tcW w:w="761" w:type="dxa"/>
            <w:noWrap/>
            <w:vAlign w:val="center"/>
          </w:tcPr>
          <w:p w14:paraId="2EB39BA4" w14:textId="77777777" w:rsidR="008F1745" w:rsidRPr="00817D20" w:rsidRDefault="008F1745" w:rsidP="00817D20">
            <w:pPr>
              <w:spacing w:before="100" w:beforeAutospacing="1" w:after="100" w:afterAutospacing="1" w:line="240" w:lineRule="auto"/>
              <w:jc w:val="center"/>
              <w:rPr>
                <w:rFonts w:ascii="Arial" w:hAnsi="Arial" w:cs="Arial"/>
              </w:rPr>
            </w:pPr>
            <w:r w:rsidRPr="00817D20">
              <w:rPr>
                <w:rFonts w:ascii="Arial" w:hAnsi="Arial" w:cs="Arial"/>
              </w:rPr>
              <w:t>1.11</w:t>
            </w:r>
          </w:p>
        </w:tc>
        <w:tc>
          <w:tcPr>
            <w:tcW w:w="4415" w:type="dxa"/>
            <w:noWrap/>
            <w:vAlign w:val="center"/>
          </w:tcPr>
          <w:p w14:paraId="3B66B90C" w14:textId="77777777" w:rsidR="008F1745" w:rsidRPr="00817D20" w:rsidRDefault="008F1745" w:rsidP="00D5768A">
            <w:pPr>
              <w:spacing w:before="100" w:beforeAutospacing="1" w:after="100" w:afterAutospacing="1" w:line="240" w:lineRule="auto"/>
              <w:rPr>
                <w:rFonts w:ascii="Arial" w:hAnsi="Arial" w:cs="Arial"/>
              </w:rPr>
            </w:pPr>
            <w:r w:rsidRPr="00817D20">
              <w:rPr>
                <w:rFonts w:ascii="Arial" w:hAnsi="Arial" w:cs="Arial"/>
                <w:color w:val="000000"/>
              </w:rPr>
              <w:t>LKW-Zulassung</w:t>
            </w:r>
          </w:p>
        </w:tc>
        <w:tc>
          <w:tcPr>
            <w:tcW w:w="2669" w:type="dxa"/>
            <w:noWrap/>
            <w:vAlign w:val="center"/>
          </w:tcPr>
          <w:p w14:paraId="6ED5CC5C" w14:textId="77777777" w:rsidR="008F1745" w:rsidRPr="00817D20" w:rsidRDefault="008F1745" w:rsidP="00D5768A">
            <w:pPr>
              <w:spacing w:before="100" w:beforeAutospacing="1" w:after="100" w:afterAutospacing="1" w:line="240" w:lineRule="auto"/>
              <w:jc w:val="center"/>
              <w:rPr>
                <w:rFonts w:ascii="Arial" w:hAnsi="Arial" w:cs="Arial"/>
              </w:rPr>
            </w:pPr>
            <w:r w:rsidRPr="00817D20">
              <w:rPr>
                <w:rFonts w:ascii="Arial" w:hAnsi="Arial" w:cs="Arial"/>
                <w:color w:val="000000"/>
              </w:rPr>
              <w:t>gefordert</w:t>
            </w:r>
          </w:p>
        </w:tc>
        <w:tc>
          <w:tcPr>
            <w:tcW w:w="2078" w:type="dxa"/>
            <w:noWrap/>
            <w:vAlign w:val="center"/>
          </w:tcPr>
          <w:p w14:paraId="1B0DDECF" w14:textId="77777777" w:rsidR="008F1745" w:rsidRPr="00817D20" w:rsidRDefault="008F1745" w:rsidP="00D5768A">
            <w:pPr>
              <w:spacing w:before="100" w:beforeAutospacing="1" w:after="100" w:afterAutospacing="1" w:line="240" w:lineRule="auto"/>
              <w:jc w:val="center"/>
              <w:rPr>
                <w:rFonts w:ascii="Arial" w:hAnsi="Arial" w:cs="Arial"/>
              </w:rPr>
            </w:pPr>
            <w:r w:rsidRPr="00817D20">
              <w:rPr>
                <w:rFonts w:ascii="Arial" w:hAnsi="Arial" w:cs="Arial"/>
              </w:rPr>
              <w:fldChar w:fldCharType="begin">
                <w:ffData>
                  <w:name w:val="Kontrollkästchen1"/>
                  <w:enabled/>
                  <w:calcOnExit w:val="0"/>
                  <w:checkBox>
                    <w:sizeAuto/>
                    <w:default w:val="0"/>
                    <w:checked w:val="0"/>
                  </w:checkBox>
                </w:ffData>
              </w:fldChar>
            </w:r>
            <w:r w:rsidRPr="00817D20">
              <w:rPr>
                <w:rFonts w:ascii="Arial" w:hAnsi="Arial" w:cs="Arial"/>
              </w:rPr>
              <w:instrText xml:space="preserve"> FORMCHECKBOX </w:instrText>
            </w:r>
            <w:r w:rsidRPr="00817D20">
              <w:rPr>
                <w:rFonts w:ascii="Arial" w:hAnsi="Arial" w:cs="Arial"/>
              </w:rPr>
            </w:r>
            <w:r w:rsidRPr="00817D20">
              <w:rPr>
                <w:rFonts w:ascii="Arial" w:hAnsi="Arial" w:cs="Arial"/>
              </w:rPr>
              <w:fldChar w:fldCharType="separate"/>
            </w:r>
            <w:r w:rsidRPr="00817D20">
              <w:rPr>
                <w:rFonts w:ascii="Arial" w:hAnsi="Arial" w:cs="Arial"/>
              </w:rPr>
              <w:fldChar w:fldCharType="end"/>
            </w:r>
            <w:r w:rsidRPr="00817D20">
              <w:rPr>
                <w:rFonts w:ascii="Arial" w:hAnsi="Arial" w:cs="Arial"/>
              </w:rPr>
              <w:t xml:space="preserve">ja     </w:t>
            </w:r>
            <w:r w:rsidRPr="00817D20">
              <w:rPr>
                <w:rFonts w:ascii="Arial" w:hAnsi="Arial" w:cs="Arial"/>
              </w:rPr>
              <w:fldChar w:fldCharType="begin">
                <w:ffData>
                  <w:name w:val="Kontrollkästchen2"/>
                  <w:enabled/>
                  <w:calcOnExit w:val="0"/>
                  <w:checkBox>
                    <w:sizeAuto/>
                    <w:default w:val="0"/>
                    <w:checked w:val="0"/>
                  </w:checkBox>
                </w:ffData>
              </w:fldChar>
            </w:r>
            <w:r w:rsidRPr="00817D20">
              <w:rPr>
                <w:rFonts w:ascii="Arial" w:hAnsi="Arial" w:cs="Arial"/>
              </w:rPr>
              <w:instrText xml:space="preserve"> FORMCHECKBOX </w:instrText>
            </w:r>
            <w:r w:rsidRPr="00817D20">
              <w:rPr>
                <w:rFonts w:ascii="Arial" w:hAnsi="Arial" w:cs="Arial"/>
              </w:rPr>
            </w:r>
            <w:r w:rsidRPr="00817D20">
              <w:rPr>
                <w:rFonts w:ascii="Arial" w:hAnsi="Arial" w:cs="Arial"/>
              </w:rPr>
              <w:fldChar w:fldCharType="separate"/>
            </w:r>
            <w:r w:rsidRPr="00817D20">
              <w:rPr>
                <w:rFonts w:ascii="Arial" w:hAnsi="Arial" w:cs="Arial"/>
              </w:rPr>
              <w:fldChar w:fldCharType="end"/>
            </w:r>
            <w:r w:rsidRPr="00817D20">
              <w:rPr>
                <w:rFonts w:ascii="Arial" w:hAnsi="Arial" w:cs="Arial"/>
              </w:rPr>
              <w:t>nein</w:t>
            </w:r>
          </w:p>
        </w:tc>
      </w:tr>
      <w:tr w:rsidR="008F1745" w:rsidRPr="005C6FC6" w14:paraId="2AA27A37" w14:textId="77777777" w:rsidTr="00817D20">
        <w:trPr>
          <w:cantSplit/>
          <w:trHeight w:val="340"/>
          <w:jc w:val="center"/>
        </w:trPr>
        <w:tc>
          <w:tcPr>
            <w:tcW w:w="761" w:type="dxa"/>
            <w:noWrap/>
            <w:vAlign w:val="center"/>
          </w:tcPr>
          <w:p w14:paraId="159D5374"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1.12</w:t>
            </w:r>
          </w:p>
          <w:p w14:paraId="4F97356C" w14:textId="77777777" w:rsidR="008F1745" w:rsidRPr="005C6FC6" w:rsidRDefault="008F1745" w:rsidP="00817D20">
            <w:pPr>
              <w:spacing w:before="100" w:beforeAutospacing="1" w:after="100" w:afterAutospacing="1" w:line="240" w:lineRule="auto"/>
              <w:jc w:val="center"/>
              <w:rPr>
                <w:rFonts w:ascii="Arial" w:hAnsi="Arial" w:cs="Arial"/>
              </w:rPr>
            </w:pPr>
          </w:p>
        </w:tc>
        <w:tc>
          <w:tcPr>
            <w:tcW w:w="4415" w:type="dxa"/>
            <w:noWrap/>
            <w:vAlign w:val="center"/>
          </w:tcPr>
          <w:p w14:paraId="76E9577C" w14:textId="77777777" w:rsidR="008F1745" w:rsidRPr="005C6FC6" w:rsidRDefault="008F1745" w:rsidP="00D5768A">
            <w:pPr>
              <w:spacing w:before="100" w:beforeAutospacing="1" w:after="100" w:afterAutospacing="1" w:line="240" w:lineRule="auto"/>
              <w:rPr>
                <w:rFonts w:ascii="Arial" w:hAnsi="Arial" w:cs="Arial"/>
                <w:color w:val="000000"/>
              </w:rPr>
            </w:pPr>
            <w:r w:rsidRPr="005C6FC6">
              <w:rPr>
                <w:rFonts w:ascii="Arial" w:hAnsi="Arial" w:cs="Arial"/>
              </w:rPr>
              <w:t>Bodenfreiheit, Radgröße, Leistung etc. sind ausreichend dimensioniert um Kanten, Bordsteine oder andere Hindernisse bis zu einer Höhe von 15 cm frontal und längs schadlos überfahren zu können</w:t>
            </w:r>
          </w:p>
        </w:tc>
        <w:tc>
          <w:tcPr>
            <w:tcW w:w="2669" w:type="dxa"/>
            <w:noWrap/>
            <w:vAlign w:val="center"/>
          </w:tcPr>
          <w:p w14:paraId="70CE156C"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color w:val="000000"/>
              </w:rPr>
              <w:t>gefordert</w:t>
            </w:r>
          </w:p>
        </w:tc>
        <w:tc>
          <w:tcPr>
            <w:tcW w:w="2078" w:type="dxa"/>
            <w:noWrap/>
            <w:vAlign w:val="center"/>
          </w:tcPr>
          <w:p w14:paraId="2D18C74C"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8F1745" w:rsidRPr="005C6FC6" w14:paraId="674D2A3F" w14:textId="77777777" w:rsidTr="00817D20">
        <w:trPr>
          <w:cantSplit/>
          <w:trHeight w:val="340"/>
          <w:jc w:val="center"/>
        </w:trPr>
        <w:tc>
          <w:tcPr>
            <w:tcW w:w="761" w:type="dxa"/>
            <w:noWrap/>
            <w:vAlign w:val="center"/>
          </w:tcPr>
          <w:p w14:paraId="36374E06"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1.13</w:t>
            </w:r>
          </w:p>
        </w:tc>
        <w:tc>
          <w:tcPr>
            <w:tcW w:w="4415" w:type="dxa"/>
            <w:noWrap/>
            <w:vAlign w:val="center"/>
          </w:tcPr>
          <w:p w14:paraId="02B8FEF2"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Anzahl der Türen</w:t>
            </w:r>
          </w:p>
        </w:tc>
        <w:tc>
          <w:tcPr>
            <w:tcW w:w="2669" w:type="dxa"/>
            <w:noWrap/>
            <w:vAlign w:val="center"/>
          </w:tcPr>
          <w:p w14:paraId="0E193753" w14:textId="77777777" w:rsidR="008F1745" w:rsidRPr="005C6FC6" w:rsidRDefault="008F1745" w:rsidP="00D5768A">
            <w:pPr>
              <w:spacing w:before="100" w:beforeAutospacing="1" w:after="100" w:afterAutospacing="1" w:line="240" w:lineRule="auto"/>
              <w:jc w:val="center"/>
              <w:rPr>
                <w:rFonts w:ascii="Arial" w:hAnsi="Arial" w:cs="Arial"/>
              </w:rPr>
            </w:pPr>
            <w:r>
              <w:rPr>
                <w:rFonts w:ascii="Arial" w:hAnsi="Arial" w:cs="Arial"/>
              </w:rPr>
              <w:t>2</w:t>
            </w:r>
          </w:p>
        </w:tc>
        <w:tc>
          <w:tcPr>
            <w:tcW w:w="2078" w:type="dxa"/>
            <w:noWrap/>
            <w:vAlign w:val="center"/>
          </w:tcPr>
          <w:p w14:paraId="786C2179"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8F1745" w:rsidRPr="005C6FC6" w14:paraId="1B416F7D" w14:textId="77777777" w:rsidTr="00817D20">
        <w:trPr>
          <w:cantSplit/>
          <w:trHeight w:val="340"/>
          <w:jc w:val="center"/>
        </w:trPr>
        <w:tc>
          <w:tcPr>
            <w:tcW w:w="761" w:type="dxa"/>
            <w:noWrap/>
            <w:vAlign w:val="center"/>
          </w:tcPr>
          <w:p w14:paraId="165AA681"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1.14</w:t>
            </w:r>
          </w:p>
        </w:tc>
        <w:tc>
          <w:tcPr>
            <w:tcW w:w="4415" w:type="dxa"/>
            <w:noWrap/>
            <w:vAlign w:val="center"/>
          </w:tcPr>
          <w:p w14:paraId="2EB260C1"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Anzahl vollwertiger Sitze mit Dreipunktgurten</w:t>
            </w:r>
          </w:p>
        </w:tc>
        <w:tc>
          <w:tcPr>
            <w:tcW w:w="2669" w:type="dxa"/>
            <w:noWrap/>
            <w:vAlign w:val="center"/>
          </w:tcPr>
          <w:p w14:paraId="0C36A74E" w14:textId="77777777" w:rsidR="008F1745" w:rsidRPr="005C6FC6" w:rsidRDefault="008F1745" w:rsidP="00D5768A">
            <w:pPr>
              <w:spacing w:before="100" w:beforeAutospacing="1" w:after="100" w:afterAutospacing="1" w:line="240" w:lineRule="auto"/>
              <w:jc w:val="center"/>
              <w:rPr>
                <w:rFonts w:ascii="Arial" w:hAnsi="Arial" w:cs="Arial"/>
              </w:rPr>
            </w:pPr>
            <w:r>
              <w:rPr>
                <w:rFonts w:ascii="Arial" w:hAnsi="Arial" w:cs="Arial"/>
              </w:rPr>
              <w:t>3</w:t>
            </w:r>
          </w:p>
        </w:tc>
        <w:tc>
          <w:tcPr>
            <w:tcW w:w="2078" w:type="dxa"/>
            <w:noWrap/>
            <w:vAlign w:val="center"/>
          </w:tcPr>
          <w:p w14:paraId="27BD10FD"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8F1745" w:rsidRPr="005C6FC6" w14:paraId="0CBC3F0A" w14:textId="77777777" w:rsidTr="00817D20">
        <w:trPr>
          <w:cantSplit/>
          <w:trHeight w:val="340"/>
          <w:jc w:val="center"/>
        </w:trPr>
        <w:tc>
          <w:tcPr>
            <w:tcW w:w="761" w:type="dxa"/>
            <w:noWrap/>
            <w:vAlign w:val="center"/>
          </w:tcPr>
          <w:p w14:paraId="385EBD04"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1.15</w:t>
            </w:r>
          </w:p>
        </w:tc>
        <w:tc>
          <w:tcPr>
            <w:tcW w:w="4415" w:type="dxa"/>
            <w:tcBorders>
              <w:bottom w:val="single" w:sz="4" w:space="0" w:color="auto"/>
            </w:tcBorders>
            <w:noWrap/>
            <w:vAlign w:val="center"/>
          </w:tcPr>
          <w:p w14:paraId="25861B8B"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Fahrerhausrückwand mit Fenster</w:t>
            </w:r>
          </w:p>
        </w:tc>
        <w:tc>
          <w:tcPr>
            <w:tcW w:w="2669" w:type="dxa"/>
            <w:tcBorders>
              <w:bottom w:val="single" w:sz="4" w:space="0" w:color="auto"/>
            </w:tcBorders>
            <w:noWrap/>
            <w:vAlign w:val="center"/>
          </w:tcPr>
          <w:p w14:paraId="24DB7C37"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1338FFDB"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8F1745" w:rsidRPr="005C6FC6" w14:paraId="26B3DDC4" w14:textId="77777777" w:rsidTr="00817D20">
        <w:trPr>
          <w:cantSplit/>
          <w:trHeight w:val="340"/>
          <w:jc w:val="center"/>
        </w:trPr>
        <w:tc>
          <w:tcPr>
            <w:tcW w:w="761" w:type="dxa"/>
            <w:noWrap/>
            <w:vAlign w:val="center"/>
          </w:tcPr>
          <w:p w14:paraId="2CCB2B3D" w14:textId="77777777" w:rsidR="008F1745" w:rsidRPr="005C6FC6" w:rsidRDefault="008F1745" w:rsidP="00817D20">
            <w:pPr>
              <w:spacing w:before="100" w:beforeAutospacing="1" w:after="100" w:afterAutospacing="1" w:line="240" w:lineRule="auto"/>
              <w:jc w:val="center"/>
              <w:rPr>
                <w:rFonts w:ascii="Arial" w:hAnsi="Arial" w:cs="Arial"/>
              </w:rPr>
            </w:pPr>
            <w:r w:rsidRPr="005C6FC6">
              <w:rPr>
                <w:rFonts w:ascii="Arial" w:hAnsi="Arial" w:cs="Arial"/>
              </w:rPr>
              <w:t>1.16</w:t>
            </w:r>
          </w:p>
        </w:tc>
        <w:tc>
          <w:tcPr>
            <w:tcW w:w="4415" w:type="dxa"/>
            <w:tcBorders>
              <w:bottom w:val="nil"/>
            </w:tcBorders>
            <w:noWrap/>
            <w:vAlign w:val="center"/>
          </w:tcPr>
          <w:p w14:paraId="09469D61"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 xml:space="preserve">Kabine in RAL 9010 (reinweiß) lackiert, Aufbau in RAL 5002 (ultramarinblau) lackiert. </w:t>
            </w:r>
            <w:r w:rsidRPr="005C6FC6">
              <w:rPr>
                <w:rFonts w:ascii="Arial" w:hAnsi="Arial" w:cs="Arial"/>
                <w:b/>
              </w:rPr>
              <w:t>Das Farbkonzept ist im Vorfeld mit dem AG abzustimmen und vom AG freizugeben.</w:t>
            </w:r>
          </w:p>
        </w:tc>
        <w:tc>
          <w:tcPr>
            <w:tcW w:w="2669" w:type="dxa"/>
            <w:tcBorders>
              <w:bottom w:val="nil"/>
            </w:tcBorders>
            <w:noWrap/>
            <w:vAlign w:val="center"/>
          </w:tcPr>
          <w:p w14:paraId="75103A06"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0A8EE355" w14:textId="77777777" w:rsidR="008F1745" w:rsidRPr="005C6FC6" w:rsidRDefault="008F1745" w:rsidP="00D5768A">
            <w:pPr>
              <w:spacing w:before="100" w:beforeAutospacing="1" w:after="100" w:afterAutospacing="1" w:line="240" w:lineRule="auto"/>
              <w:jc w:val="cente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8F1745" w:rsidRPr="005C6FC6" w14:paraId="7788844C" w14:textId="77777777" w:rsidTr="00D5768A">
        <w:trPr>
          <w:cantSplit/>
          <w:trHeight w:val="340"/>
          <w:jc w:val="center"/>
        </w:trPr>
        <w:tc>
          <w:tcPr>
            <w:tcW w:w="761" w:type="dxa"/>
            <w:noWrap/>
            <w:vAlign w:val="center"/>
          </w:tcPr>
          <w:p w14:paraId="5D4F7048" w14:textId="77777777" w:rsidR="008F1745" w:rsidRPr="005C6FC6" w:rsidRDefault="008F1745" w:rsidP="00D5768A">
            <w:pPr>
              <w:spacing w:before="100" w:beforeAutospacing="1" w:after="100" w:afterAutospacing="1" w:line="240" w:lineRule="auto"/>
              <w:jc w:val="center"/>
              <w:rPr>
                <w:rFonts w:ascii="Arial" w:hAnsi="Arial" w:cs="Arial"/>
              </w:rPr>
            </w:pPr>
            <w:r w:rsidRPr="005C6FC6">
              <w:br w:type="page"/>
            </w:r>
            <w:r w:rsidRPr="005C6FC6">
              <w:rPr>
                <w:rFonts w:ascii="Arial" w:hAnsi="Arial" w:cs="Arial"/>
                <w:b/>
              </w:rPr>
              <w:t>2</w:t>
            </w:r>
          </w:p>
        </w:tc>
        <w:tc>
          <w:tcPr>
            <w:tcW w:w="4415" w:type="dxa"/>
            <w:tcBorders>
              <w:bottom w:val="nil"/>
            </w:tcBorders>
            <w:noWrap/>
            <w:vAlign w:val="center"/>
          </w:tcPr>
          <w:p w14:paraId="4B937051"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b/>
              </w:rPr>
              <w:t>Motor, Kraftübertragung</w:t>
            </w:r>
            <w:r>
              <w:rPr>
                <w:rFonts w:ascii="Arial" w:hAnsi="Arial" w:cs="Arial"/>
                <w:b/>
              </w:rPr>
              <w:t>, Batterie, Ladesystem</w:t>
            </w:r>
          </w:p>
        </w:tc>
        <w:tc>
          <w:tcPr>
            <w:tcW w:w="2669" w:type="dxa"/>
            <w:tcBorders>
              <w:bottom w:val="nil"/>
            </w:tcBorders>
            <w:noWrap/>
            <w:vAlign w:val="center"/>
          </w:tcPr>
          <w:p w14:paraId="7248BE6C" w14:textId="77777777" w:rsidR="008F1745" w:rsidRPr="005C6FC6" w:rsidRDefault="008F1745" w:rsidP="00D5768A">
            <w:pPr>
              <w:spacing w:before="100" w:beforeAutospacing="1" w:after="100" w:afterAutospacing="1" w:line="240" w:lineRule="auto"/>
              <w:jc w:val="center"/>
              <w:rPr>
                <w:rFonts w:ascii="Arial" w:hAnsi="Arial" w:cs="Arial"/>
              </w:rPr>
            </w:pPr>
          </w:p>
        </w:tc>
        <w:tc>
          <w:tcPr>
            <w:tcW w:w="2078" w:type="dxa"/>
            <w:tcBorders>
              <w:bottom w:val="nil"/>
            </w:tcBorders>
            <w:noWrap/>
            <w:vAlign w:val="center"/>
          </w:tcPr>
          <w:p w14:paraId="6BBE1DC2" w14:textId="77777777" w:rsidR="008F1745" w:rsidRPr="005C6FC6" w:rsidRDefault="008F1745" w:rsidP="00D5768A">
            <w:pPr>
              <w:spacing w:before="100" w:beforeAutospacing="1" w:after="100" w:afterAutospacing="1" w:line="240" w:lineRule="auto"/>
              <w:jc w:val="center"/>
              <w:rPr>
                <w:rFonts w:ascii="Arial" w:hAnsi="Arial" w:cs="Arial"/>
              </w:rPr>
            </w:pPr>
          </w:p>
        </w:tc>
      </w:tr>
      <w:tr w:rsidR="008F1745" w:rsidRPr="005C6FC6" w14:paraId="24B779DB" w14:textId="77777777" w:rsidTr="00817D20">
        <w:trPr>
          <w:cantSplit/>
          <w:trHeight w:val="340"/>
          <w:jc w:val="center"/>
        </w:trPr>
        <w:tc>
          <w:tcPr>
            <w:tcW w:w="761" w:type="dxa"/>
            <w:noWrap/>
            <w:vAlign w:val="center"/>
          </w:tcPr>
          <w:p w14:paraId="4B485C4F" w14:textId="7845AC51" w:rsidR="008F1745" w:rsidRPr="005C6FC6" w:rsidRDefault="00817D20" w:rsidP="00D5768A">
            <w:pPr>
              <w:spacing w:before="100" w:beforeAutospacing="1" w:after="100" w:afterAutospacing="1" w:line="240" w:lineRule="auto"/>
              <w:jc w:val="center"/>
              <w:rPr>
                <w:rFonts w:ascii="Arial" w:hAnsi="Arial" w:cs="Arial"/>
              </w:rPr>
            </w:pPr>
            <w:r>
              <w:rPr>
                <w:rFonts w:ascii="Arial" w:hAnsi="Arial" w:cs="Arial"/>
              </w:rPr>
              <w:t>2.1</w:t>
            </w:r>
          </w:p>
        </w:tc>
        <w:tc>
          <w:tcPr>
            <w:tcW w:w="4415" w:type="dxa"/>
            <w:tcBorders>
              <w:bottom w:val="nil"/>
            </w:tcBorders>
            <w:noWrap/>
            <w:vAlign w:val="center"/>
          </w:tcPr>
          <w:p w14:paraId="320A108D"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Motorbauart</w:t>
            </w:r>
          </w:p>
        </w:tc>
        <w:tc>
          <w:tcPr>
            <w:tcW w:w="2669" w:type="dxa"/>
            <w:tcBorders>
              <w:bottom w:val="nil"/>
            </w:tcBorders>
            <w:noWrap/>
            <w:vAlign w:val="center"/>
          </w:tcPr>
          <w:p w14:paraId="4729C07F"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t>Elektromotor</w:t>
            </w:r>
          </w:p>
        </w:tc>
        <w:tc>
          <w:tcPr>
            <w:tcW w:w="2078" w:type="dxa"/>
            <w:tcBorders>
              <w:bottom w:val="nil"/>
            </w:tcBorders>
            <w:noWrap/>
            <w:vAlign w:val="center"/>
          </w:tcPr>
          <w:p w14:paraId="27CAA8B9"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8F1745" w:rsidRPr="005C6FC6" w14:paraId="5665878F" w14:textId="77777777" w:rsidTr="00817D20">
        <w:trPr>
          <w:cantSplit/>
          <w:trHeight w:val="340"/>
          <w:jc w:val="center"/>
        </w:trPr>
        <w:tc>
          <w:tcPr>
            <w:tcW w:w="761" w:type="dxa"/>
            <w:noWrap/>
            <w:vAlign w:val="center"/>
          </w:tcPr>
          <w:p w14:paraId="2DCA8653" w14:textId="50EC05A4" w:rsidR="008F1745" w:rsidRPr="005C6FC6" w:rsidRDefault="00817D20" w:rsidP="00D5768A">
            <w:pPr>
              <w:spacing w:before="100" w:beforeAutospacing="1" w:after="100" w:afterAutospacing="1" w:line="240" w:lineRule="auto"/>
              <w:jc w:val="center"/>
              <w:rPr>
                <w:rFonts w:ascii="Arial" w:hAnsi="Arial" w:cs="Arial"/>
              </w:rPr>
            </w:pPr>
            <w:r>
              <w:rPr>
                <w:rFonts w:ascii="Arial" w:hAnsi="Arial" w:cs="Arial"/>
              </w:rPr>
              <w:t>2.2</w:t>
            </w:r>
          </w:p>
        </w:tc>
        <w:tc>
          <w:tcPr>
            <w:tcW w:w="4415" w:type="dxa"/>
            <w:tcBorders>
              <w:bottom w:val="nil"/>
            </w:tcBorders>
            <w:noWrap/>
            <w:vAlign w:val="center"/>
          </w:tcPr>
          <w:p w14:paraId="4D8FE7BB"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Getriebe</w:t>
            </w:r>
          </w:p>
        </w:tc>
        <w:tc>
          <w:tcPr>
            <w:tcW w:w="2669" w:type="dxa"/>
            <w:tcBorders>
              <w:bottom w:val="nil"/>
            </w:tcBorders>
            <w:noWrap/>
            <w:vAlign w:val="center"/>
          </w:tcPr>
          <w:p w14:paraId="24B9D903"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t>Automatikgetriebe</w:t>
            </w:r>
          </w:p>
        </w:tc>
        <w:tc>
          <w:tcPr>
            <w:tcW w:w="2078" w:type="dxa"/>
            <w:tcBorders>
              <w:bottom w:val="nil"/>
            </w:tcBorders>
            <w:noWrap/>
            <w:vAlign w:val="center"/>
          </w:tcPr>
          <w:p w14:paraId="08C70709"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8F1745" w:rsidRPr="005C6FC6" w14:paraId="0163410B" w14:textId="77777777" w:rsidTr="00817D20">
        <w:trPr>
          <w:cantSplit/>
          <w:trHeight w:val="340"/>
          <w:jc w:val="center"/>
        </w:trPr>
        <w:tc>
          <w:tcPr>
            <w:tcW w:w="761" w:type="dxa"/>
            <w:noWrap/>
            <w:vAlign w:val="center"/>
          </w:tcPr>
          <w:p w14:paraId="100E67FF" w14:textId="32CCD15C" w:rsidR="008F1745" w:rsidRPr="005C6FC6" w:rsidRDefault="00817D20" w:rsidP="00D5768A">
            <w:pPr>
              <w:spacing w:before="100" w:beforeAutospacing="1" w:after="100" w:afterAutospacing="1" w:line="240" w:lineRule="auto"/>
              <w:jc w:val="center"/>
              <w:rPr>
                <w:rFonts w:ascii="Arial" w:hAnsi="Arial" w:cs="Arial"/>
              </w:rPr>
            </w:pPr>
            <w:r>
              <w:rPr>
                <w:rFonts w:ascii="Arial" w:hAnsi="Arial" w:cs="Arial"/>
              </w:rPr>
              <w:t>2.3</w:t>
            </w:r>
          </w:p>
        </w:tc>
        <w:tc>
          <w:tcPr>
            <w:tcW w:w="4415" w:type="dxa"/>
            <w:tcBorders>
              <w:bottom w:val="nil"/>
            </w:tcBorders>
            <w:noWrap/>
            <w:vAlign w:val="center"/>
          </w:tcPr>
          <w:p w14:paraId="13B85C75" w14:textId="77777777" w:rsidR="008F1745" w:rsidRPr="005C6FC6" w:rsidRDefault="008F1745" w:rsidP="00D5768A">
            <w:pPr>
              <w:spacing w:before="100" w:beforeAutospacing="1" w:after="100" w:afterAutospacing="1" w:line="240" w:lineRule="auto"/>
              <w:rPr>
                <w:rFonts w:ascii="Arial" w:hAnsi="Arial" w:cs="Arial"/>
              </w:rPr>
            </w:pPr>
            <w:r w:rsidRPr="005C6FC6">
              <w:rPr>
                <w:rFonts w:ascii="Arial" w:hAnsi="Arial" w:cs="Arial"/>
              </w:rPr>
              <w:t>Batteriekapazität</w:t>
            </w:r>
          </w:p>
        </w:tc>
        <w:tc>
          <w:tcPr>
            <w:tcW w:w="2669" w:type="dxa"/>
            <w:tcBorders>
              <w:bottom w:val="nil"/>
            </w:tcBorders>
            <w:noWrap/>
            <w:vAlign w:val="center"/>
          </w:tcPr>
          <w:p w14:paraId="22BFBE89"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rPr>
              <w:t>mind. 56 kWh</w:t>
            </w:r>
          </w:p>
        </w:tc>
        <w:tc>
          <w:tcPr>
            <w:tcW w:w="2078" w:type="dxa"/>
            <w:tcBorders>
              <w:bottom w:val="nil"/>
            </w:tcBorders>
            <w:noWrap/>
            <w:vAlign w:val="center"/>
          </w:tcPr>
          <w:p w14:paraId="30FD52EE" w14:textId="77777777" w:rsidR="008F1745" w:rsidRPr="005C6FC6" w:rsidRDefault="008F1745" w:rsidP="00D5768A">
            <w:pPr>
              <w:spacing w:before="100" w:beforeAutospacing="1" w:after="100" w:afterAutospacing="1" w:line="240" w:lineRule="auto"/>
              <w:jc w:val="center"/>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[kWh]</w:t>
            </w:r>
          </w:p>
        </w:tc>
      </w:tr>
      <w:tr w:rsidR="008F1745" w:rsidRPr="005C6FC6" w14:paraId="3283051F" w14:textId="77777777" w:rsidTr="00817D20">
        <w:trPr>
          <w:cantSplit/>
          <w:trHeight w:val="340"/>
          <w:jc w:val="center"/>
        </w:trPr>
        <w:tc>
          <w:tcPr>
            <w:tcW w:w="761" w:type="dxa"/>
            <w:tcBorders>
              <w:bottom w:val="single" w:sz="4" w:space="0" w:color="auto"/>
            </w:tcBorders>
            <w:noWrap/>
            <w:vAlign w:val="center"/>
          </w:tcPr>
          <w:p w14:paraId="57C2E889" w14:textId="585BB4D7" w:rsidR="008F1745" w:rsidRPr="005C6FC6" w:rsidRDefault="00817D20" w:rsidP="00D5768A">
            <w:pPr>
              <w:spacing w:before="100" w:beforeAutospacing="1" w:after="100" w:afterAutospacing="1" w:line="240" w:lineRule="auto"/>
              <w:jc w:val="center"/>
              <w:rPr>
                <w:rFonts w:ascii="Arial" w:hAnsi="Arial" w:cs="Arial"/>
              </w:rPr>
            </w:pPr>
            <w:r>
              <w:rPr>
                <w:rFonts w:ascii="Arial" w:hAnsi="Arial" w:cs="Arial"/>
              </w:rPr>
              <w:t>2.4</w:t>
            </w:r>
          </w:p>
        </w:tc>
        <w:tc>
          <w:tcPr>
            <w:tcW w:w="4415" w:type="dxa"/>
            <w:tcBorders>
              <w:bottom w:val="single" w:sz="4" w:space="0" w:color="auto"/>
            </w:tcBorders>
            <w:noWrap/>
            <w:vAlign w:val="center"/>
          </w:tcPr>
          <w:p w14:paraId="6B5FA9AF" w14:textId="77777777" w:rsidR="008F1745" w:rsidRPr="005C6FC6" w:rsidRDefault="008F1745" w:rsidP="00D5768A">
            <w:pPr>
              <w:spacing w:before="100" w:beforeAutospacing="1" w:after="100" w:afterAutospacing="1" w:line="240" w:lineRule="auto"/>
              <w:rPr>
                <w:rFonts w:ascii="Arial" w:hAnsi="Arial" w:cs="Arial"/>
              </w:rPr>
            </w:pPr>
            <w:r>
              <w:rPr>
                <w:rFonts w:ascii="Arial" w:hAnsi="Arial" w:cs="Arial"/>
                <w:szCs w:val="24"/>
              </w:rPr>
              <w:t>Reichweite kombiniert nach WLTP</w:t>
            </w:r>
          </w:p>
        </w:tc>
        <w:tc>
          <w:tcPr>
            <w:tcW w:w="2669" w:type="dxa"/>
            <w:tcBorders>
              <w:bottom w:val="single" w:sz="4" w:space="0" w:color="auto"/>
            </w:tcBorders>
            <w:noWrap/>
            <w:vAlign w:val="center"/>
          </w:tcPr>
          <w:p w14:paraId="4FFD82AE" w14:textId="77777777" w:rsidR="008F1745" w:rsidRPr="005C6FC6" w:rsidRDefault="008F1745" w:rsidP="00D5768A">
            <w:pPr>
              <w:spacing w:before="100" w:beforeAutospacing="1" w:after="100" w:afterAutospacing="1" w:line="240" w:lineRule="auto"/>
              <w:jc w:val="center"/>
              <w:rPr>
                <w:rFonts w:ascii="Arial" w:hAnsi="Arial" w:cs="Arial"/>
              </w:rPr>
            </w:pPr>
            <w:r>
              <w:rPr>
                <w:rFonts w:ascii="Arial" w:hAnsi="Arial" w:cs="Arial"/>
                <w:color w:val="000000"/>
                <w:szCs w:val="24"/>
              </w:rPr>
              <w:t>mind. 200 km</w:t>
            </w:r>
          </w:p>
        </w:tc>
        <w:tc>
          <w:tcPr>
            <w:tcW w:w="2078" w:type="dxa"/>
            <w:tcBorders>
              <w:bottom w:val="single" w:sz="4" w:space="0" w:color="auto"/>
            </w:tcBorders>
            <w:noWrap/>
            <w:vAlign w:val="center"/>
          </w:tcPr>
          <w:p w14:paraId="4B8B1A76" w14:textId="77777777" w:rsidR="008F1745" w:rsidRPr="005C6FC6" w:rsidRDefault="008F1745" w:rsidP="00D5768A">
            <w:pPr>
              <w:spacing w:before="100" w:beforeAutospacing="1" w:after="100" w:afterAutospacing="1" w:line="240" w:lineRule="auto"/>
              <w:jc w:val="center"/>
              <w:rPr>
                <w:rFonts w:ascii="Arial" w:hAnsi="Arial" w:cs="Arial"/>
                <w:color w:val="000000"/>
              </w:rPr>
            </w:pPr>
            <w:r w:rsidRPr="00261012">
              <w:rPr>
                <w:rFonts w:ascii="Arial" w:hAnsi="Arial" w:cs="Arial"/>
                <w:color w:val="000000"/>
                <w:szCs w:val="24"/>
              </w:rPr>
              <w:fldChar w:fldCharType="begin">
                <w:ffData>
                  <w:name w:val="Text3"/>
                  <w:enabled/>
                  <w:calcOnExit w:val="0"/>
                  <w:textInput/>
                </w:ffData>
              </w:fldChar>
            </w:r>
            <w:r w:rsidRPr="00261012">
              <w:rPr>
                <w:rFonts w:ascii="Arial" w:hAnsi="Arial" w:cs="Arial"/>
                <w:color w:val="000000"/>
                <w:szCs w:val="24"/>
              </w:rPr>
              <w:instrText xml:space="preserve"> FORMTEXT </w:instrText>
            </w:r>
            <w:r w:rsidRPr="00261012">
              <w:rPr>
                <w:rFonts w:ascii="Arial" w:hAnsi="Arial" w:cs="Arial"/>
                <w:color w:val="000000"/>
                <w:szCs w:val="24"/>
              </w:rPr>
            </w:r>
            <w:r w:rsidRPr="00261012">
              <w:rPr>
                <w:rFonts w:ascii="Arial" w:hAnsi="Arial" w:cs="Arial"/>
                <w:color w:val="000000"/>
                <w:szCs w:val="24"/>
              </w:rPr>
              <w:fldChar w:fldCharType="separate"/>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fldChar w:fldCharType="end"/>
            </w:r>
            <w:r>
              <w:rPr>
                <w:rFonts w:ascii="Arial" w:hAnsi="Arial" w:cs="Arial"/>
                <w:color w:val="000000"/>
                <w:szCs w:val="24"/>
              </w:rPr>
              <w:t xml:space="preserve"> [km</w:t>
            </w:r>
            <w:r w:rsidRPr="00261012">
              <w:rPr>
                <w:rFonts w:ascii="Arial" w:hAnsi="Arial" w:cs="Arial"/>
                <w:color w:val="000000"/>
                <w:szCs w:val="24"/>
              </w:rPr>
              <w:t>]</w:t>
            </w:r>
          </w:p>
        </w:tc>
      </w:tr>
      <w:tr w:rsidR="008F1745" w:rsidRPr="005C6FC6" w14:paraId="7C474E90" w14:textId="77777777" w:rsidTr="00817D20">
        <w:trPr>
          <w:cantSplit/>
          <w:trHeight w:val="340"/>
          <w:jc w:val="center"/>
        </w:trPr>
        <w:tc>
          <w:tcPr>
            <w:tcW w:w="761" w:type="dxa"/>
            <w:tcBorders>
              <w:bottom w:val="single" w:sz="4" w:space="0" w:color="auto"/>
            </w:tcBorders>
            <w:noWrap/>
            <w:vAlign w:val="center"/>
          </w:tcPr>
          <w:p w14:paraId="67685173" w14:textId="0F310C0B" w:rsidR="008F1745" w:rsidRPr="005C6FC6" w:rsidRDefault="00817D20" w:rsidP="00D5768A">
            <w:pPr>
              <w:spacing w:before="100" w:beforeAutospacing="1" w:after="100" w:afterAutospacing="1" w:line="240" w:lineRule="auto"/>
              <w:jc w:val="center"/>
              <w:rPr>
                <w:rFonts w:ascii="Arial" w:hAnsi="Arial" w:cs="Arial"/>
              </w:rPr>
            </w:pPr>
            <w:r>
              <w:rPr>
                <w:rFonts w:ascii="Arial" w:hAnsi="Arial" w:cs="Arial"/>
              </w:rPr>
              <w:lastRenderedPageBreak/>
              <w:t>2.5</w:t>
            </w:r>
          </w:p>
        </w:tc>
        <w:tc>
          <w:tcPr>
            <w:tcW w:w="4415" w:type="dxa"/>
            <w:tcBorders>
              <w:bottom w:val="single" w:sz="4" w:space="0" w:color="auto"/>
            </w:tcBorders>
            <w:noWrap/>
            <w:vAlign w:val="center"/>
          </w:tcPr>
          <w:p w14:paraId="280984CB" w14:textId="77777777" w:rsidR="008F1745" w:rsidRPr="005C6FC6" w:rsidRDefault="008F1745" w:rsidP="00D5768A">
            <w:pPr>
              <w:spacing w:before="100" w:beforeAutospacing="1" w:after="100" w:afterAutospacing="1" w:line="240" w:lineRule="auto"/>
              <w:rPr>
                <w:rFonts w:ascii="Arial" w:hAnsi="Arial" w:cs="Arial"/>
              </w:rPr>
            </w:pPr>
            <w:r>
              <w:rPr>
                <w:rFonts w:ascii="Arial" w:hAnsi="Arial" w:cs="Arial"/>
                <w:szCs w:val="24"/>
              </w:rPr>
              <w:t>Höchstgeschwindigkeit</w:t>
            </w:r>
          </w:p>
        </w:tc>
        <w:tc>
          <w:tcPr>
            <w:tcW w:w="2669" w:type="dxa"/>
            <w:tcBorders>
              <w:bottom w:val="single" w:sz="4" w:space="0" w:color="auto"/>
            </w:tcBorders>
            <w:noWrap/>
            <w:vAlign w:val="center"/>
          </w:tcPr>
          <w:p w14:paraId="10381553" w14:textId="77777777" w:rsidR="008F1745" w:rsidRPr="005C6FC6" w:rsidRDefault="008F1745" w:rsidP="00D5768A">
            <w:pPr>
              <w:spacing w:before="100" w:beforeAutospacing="1" w:after="100" w:afterAutospacing="1" w:line="240" w:lineRule="auto"/>
              <w:jc w:val="center"/>
              <w:rPr>
                <w:rFonts w:ascii="Arial" w:hAnsi="Arial" w:cs="Arial"/>
              </w:rPr>
            </w:pPr>
            <w:r>
              <w:rPr>
                <w:rFonts w:ascii="Arial" w:hAnsi="Arial" w:cs="Arial"/>
                <w:color w:val="000000"/>
                <w:szCs w:val="24"/>
              </w:rPr>
              <w:t>mind. 90 km/h</w:t>
            </w:r>
          </w:p>
        </w:tc>
        <w:tc>
          <w:tcPr>
            <w:tcW w:w="2078" w:type="dxa"/>
            <w:tcBorders>
              <w:bottom w:val="single" w:sz="4" w:space="0" w:color="auto"/>
            </w:tcBorders>
            <w:noWrap/>
            <w:vAlign w:val="center"/>
          </w:tcPr>
          <w:p w14:paraId="5296BFC2" w14:textId="77777777" w:rsidR="008F1745" w:rsidRPr="005C6FC6" w:rsidRDefault="008F1745" w:rsidP="00D5768A">
            <w:pPr>
              <w:spacing w:before="100" w:beforeAutospacing="1" w:after="100" w:afterAutospacing="1" w:line="240" w:lineRule="auto"/>
              <w:jc w:val="center"/>
              <w:rPr>
                <w:rFonts w:ascii="Arial" w:hAnsi="Arial" w:cs="Arial"/>
                <w:color w:val="000000"/>
              </w:rPr>
            </w:pPr>
            <w:r w:rsidRPr="00261012">
              <w:rPr>
                <w:rFonts w:ascii="Arial" w:hAnsi="Arial" w:cs="Arial"/>
                <w:color w:val="000000"/>
                <w:szCs w:val="24"/>
              </w:rPr>
              <w:fldChar w:fldCharType="begin">
                <w:ffData>
                  <w:name w:val="Text3"/>
                  <w:enabled/>
                  <w:calcOnExit w:val="0"/>
                  <w:textInput/>
                </w:ffData>
              </w:fldChar>
            </w:r>
            <w:r w:rsidRPr="00261012">
              <w:rPr>
                <w:rFonts w:ascii="Arial" w:hAnsi="Arial" w:cs="Arial"/>
                <w:color w:val="000000"/>
                <w:szCs w:val="24"/>
              </w:rPr>
              <w:instrText xml:space="preserve"> FORMTEXT </w:instrText>
            </w:r>
            <w:r w:rsidRPr="00261012">
              <w:rPr>
                <w:rFonts w:ascii="Arial" w:hAnsi="Arial" w:cs="Arial"/>
                <w:color w:val="000000"/>
                <w:szCs w:val="24"/>
              </w:rPr>
            </w:r>
            <w:r w:rsidRPr="00261012">
              <w:rPr>
                <w:rFonts w:ascii="Arial" w:hAnsi="Arial" w:cs="Arial"/>
                <w:color w:val="000000"/>
                <w:szCs w:val="24"/>
              </w:rPr>
              <w:fldChar w:fldCharType="separate"/>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t> </w:t>
            </w:r>
            <w:r w:rsidRPr="00261012">
              <w:rPr>
                <w:rFonts w:ascii="Arial" w:hAnsi="Arial" w:cs="Arial"/>
                <w:color w:val="000000"/>
                <w:szCs w:val="24"/>
              </w:rPr>
              <w:fldChar w:fldCharType="end"/>
            </w:r>
            <w:r>
              <w:rPr>
                <w:rFonts w:ascii="Arial" w:hAnsi="Arial" w:cs="Arial"/>
                <w:color w:val="000000"/>
                <w:szCs w:val="24"/>
              </w:rPr>
              <w:t xml:space="preserve"> [km/h</w:t>
            </w:r>
            <w:r w:rsidRPr="00261012">
              <w:rPr>
                <w:rFonts w:ascii="Arial" w:hAnsi="Arial" w:cs="Arial"/>
                <w:color w:val="000000"/>
                <w:szCs w:val="24"/>
              </w:rPr>
              <w:t>]</w:t>
            </w:r>
          </w:p>
        </w:tc>
      </w:tr>
      <w:tr w:rsidR="008F1745" w:rsidRPr="005C6FC6" w14:paraId="6FAF58EB" w14:textId="77777777" w:rsidTr="001823DF">
        <w:trPr>
          <w:cantSplit/>
          <w:trHeight w:val="340"/>
          <w:jc w:val="center"/>
        </w:trPr>
        <w:tc>
          <w:tcPr>
            <w:tcW w:w="761" w:type="dxa"/>
            <w:tcBorders>
              <w:top w:val="single" w:sz="4" w:space="0" w:color="auto"/>
            </w:tcBorders>
            <w:noWrap/>
            <w:vAlign w:val="center"/>
          </w:tcPr>
          <w:p w14:paraId="569DE964" w14:textId="5EE7639F" w:rsidR="008F1745" w:rsidRPr="00DF0161" w:rsidRDefault="00817D20" w:rsidP="00D5768A">
            <w:pPr>
              <w:spacing w:before="100" w:beforeAutospacing="1" w:after="100" w:afterAutospacing="1" w:line="240" w:lineRule="auto"/>
              <w:jc w:val="center"/>
              <w:rPr>
                <w:rFonts w:ascii="Arial" w:hAnsi="Arial" w:cs="Arial"/>
              </w:rPr>
            </w:pPr>
            <w:r w:rsidRPr="00DF0161">
              <w:rPr>
                <w:rFonts w:ascii="Arial" w:hAnsi="Arial" w:cs="Arial"/>
              </w:rPr>
              <w:t>2.6</w:t>
            </w:r>
          </w:p>
        </w:tc>
        <w:tc>
          <w:tcPr>
            <w:tcW w:w="4415" w:type="dxa"/>
            <w:tcBorders>
              <w:top w:val="single" w:sz="4" w:space="0" w:color="auto"/>
              <w:bottom w:val="nil"/>
            </w:tcBorders>
            <w:noWrap/>
            <w:vAlign w:val="center"/>
          </w:tcPr>
          <w:p w14:paraId="030F7D92" w14:textId="77777777" w:rsidR="008F1745" w:rsidRPr="00DF0161" w:rsidRDefault="008F1745" w:rsidP="00D5768A">
            <w:pPr>
              <w:spacing w:before="100" w:beforeAutospacing="1" w:after="100" w:afterAutospacing="1" w:line="240" w:lineRule="auto"/>
              <w:rPr>
                <w:rFonts w:ascii="Arial" w:hAnsi="Arial" w:cs="Arial"/>
              </w:rPr>
            </w:pPr>
            <w:r w:rsidRPr="00DF0161">
              <w:rPr>
                <w:rFonts w:ascii="Arial" w:hAnsi="Arial" w:cs="Arial"/>
                <w:szCs w:val="24"/>
              </w:rPr>
              <w:t>AC- und DC-Ladesystem mit On-Board Charger</w:t>
            </w:r>
          </w:p>
        </w:tc>
        <w:tc>
          <w:tcPr>
            <w:tcW w:w="2669" w:type="dxa"/>
            <w:tcBorders>
              <w:top w:val="single" w:sz="4" w:space="0" w:color="auto"/>
              <w:bottom w:val="nil"/>
            </w:tcBorders>
            <w:noWrap/>
            <w:vAlign w:val="center"/>
          </w:tcPr>
          <w:p w14:paraId="0450EE29" w14:textId="77777777" w:rsidR="008F1745" w:rsidRPr="00DF0161" w:rsidRDefault="008F1745" w:rsidP="00D5768A">
            <w:pPr>
              <w:spacing w:before="100" w:beforeAutospacing="1" w:after="100" w:afterAutospacing="1" w:line="240" w:lineRule="auto"/>
              <w:jc w:val="center"/>
              <w:rPr>
                <w:rFonts w:ascii="Arial" w:hAnsi="Arial" w:cs="Arial"/>
              </w:rPr>
            </w:pPr>
            <w:r w:rsidRPr="00DF0161">
              <w:rPr>
                <w:rFonts w:ascii="Arial" w:hAnsi="Arial" w:cs="Arial"/>
                <w:color w:val="000000"/>
                <w:szCs w:val="24"/>
              </w:rPr>
              <w:t>gefordert</w:t>
            </w:r>
          </w:p>
        </w:tc>
        <w:tc>
          <w:tcPr>
            <w:tcW w:w="2078" w:type="dxa"/>
            <w:tcBorders>
              <w:top w:val="single" w:sz="4" w:space="0" w:color="auto"/>
              <w:bottom w:val="nil"/>
            </w:tcBorders>
            <w:noWrap/>
            <w:vAlign w:val="center"/>
          </w:tcPr>
          <w:p w14:paraId="2FCD3D24" w14:textId="77777777" w:rsidR="008F1745" w:rsidRPr="00DF0161" w:rsidRDefault="008F1745" w:rsidP="00D5768A">
            <w:pPr>
              <w:spacing w:before="100" w:beforeAutospacing="1" w:after="100" w:afterAutospacing="1" w:line="240" w:lineRule="auto"/>
              <w:jc w:val="center"/>
              <w:rPr>
                <w:rFonts w:ascii="Arial" w:hAnsi="Arial" w:cs="Arial"/>
                <w:color w:val="000000"/>
              </w:rPr>
            </w:pPr>
            <w:r w:rsidRPr="00DF0161">
              <w:rPr>
                <w:rFonts w:ascii="Arial" w:hAnsi="Arial" w:cs="Arial"/>
                <w:szCs w:val="24"/>
              </w:rPr>
              <w:fldChar w:fldCharType="begin">
                <w:ffData>
                  <w:name w:val="Kontrollkästchen1"/>
                  <w:enabled/>
                  <w:calcOnExit w:val="0"/>
                  <w:checkBox>
                    <w:sizeAuto/>
                    <w:default w:val="0"/>
                    <w:checked w:val="0"/>
                  </w:checkBox>
                </w:ffData>
              </w:fldChar>
            </w:r>
            <w:r w:rsidRPr="00DF0161">
              <w:rPr>
                <w:rFonts w:ascii="Arial" w:hAnsi="Arial" w:cs="Arial"/>
                <w:szCs w:val="24"/>
              </w:rPr>
              <w:instrText xml:space="preserve"> FORMCHECKBOX </w:instrText>
            </w:r>
            <w:r w:rsidRPr="00DF0161">
              <w:rPr>
                <w:rFonts w:ascii="Arial" w:hAnsi="Arial" w:cs="Arial"/>
                <w:szCs w:val="24"/>
              </w:rPr>
            </w:r>
            <w:r w:rsidRPr="00DF0161">
              <w:rPr>
                <w:rFonts w:ascii="Arial" w:hAnsi="Arial" w:cs="Arial"/>
                <w:szCs w:val="24"/>
              </w:rPr>
              <w:fldChar w:fldCharType="separate"/>
            </w:r>
            <w:r w:rsidRPr="00DF0161">
              <w:rPr>
                <w:rFonts w:ascii="Arial" w:hAnsi="Arial" w:cs="Arial"/>
                <w:szCs w:val="24"/>
              </w:rPr>
              <w:fldChar w:fldCharType="end"/>
            </w:r>
            <w:r w:rsidRPr="00DF0161">
              <w:rPr>
                <w:rFonts w:ascii="Arial" w:hAnsi="Arial" w:cs="Arial"/>
                <w:szCs w:val="24"/>
              </w:rPr>
              <w:t xml:space="preserve">ja     </w:t>
            </w:r>
            <w:r w:rsidRPr="00DF0161">
              <w:rPr>
                <w:rFonts w:ascii="Arial" w:hAnsi="Arial" w:cs="Arial"/>
                <w:szCs w:val="24"/>
              </w:rPr>
              <w:fldChar w:fldCharType="begin">
                <w:ffData>
                  <w:name w:val="Kontrollkästchen2"/>
                  <w:enabled/>
                  <w:calcOnExit w:val="0"/>
                  <w:checkBox>
                    <w:sizeAuto/>
                    <w:default w:val="0"/>
                    <w:checked w:val="0"/>
                  </w:checkBox>
                </w:ffData>
              </w:fldChar>
            </w:r>
            <w:r w:rsidRPr="00DF0161">
              <w:rPr>
                <w:rFonts w:ascii="Arial" w:hAnsi="Arial" w:cs="Arial"/>
                <w:szCs w:val="24"/>
              </w:rPr>
              <w:instrText xml:space="preserve"> FORMCHECKBOX </w:instrText>
            </w:r>
            <w:r w:rsidRPr="00DF0161">
              <w:rPr>
                <w:rFonts w:ascii="Arial" w:hAnsi="Arial" w:cs="Arial"/>
                <w:szCs w:val="24"/>
              </w:rPr>
            </w:r>
            <w:r w:rsidRPr="00DF0161">
              <w:rPr>
                <w:rFonts w:ascii="Arial" w:hAnsi="Arial" w:cs="Arial"/>
                <w:szCs w:val="24"/>
              </w:rPr>
              <w:fldChar w:fldCharType="separate"/>
            </w:r>
            <w:r w:rsidRPr="00DF0161">
              <w:rPr>
                <w:rFonts w:ascii="Arial" w:hAnsi="Arial" w:cs="Arial"/>
                <w:szCs w:val="24"/>
              </w:rPr>
              <w:fldChar w:fldCharType="end"/>
            </w:r>
            <w:r w:rsidRPr="00DF0161">
              <w:rPr>
                <w:rFonts w:ascii="Arial" w:hAnsi="Arial" w:cs="Arial"/>
                <w:szCs w:val="24"/>
              </w:rPr>
              <w:t>nein</w:t>
            </w:r>
          </w:p>
        </w:tc>
      </w:tr>
      <w:tr w:rsidR="00EB2C91" w:rsidRPr="005C6FC6" w14:paraId="4C9F4323" w14:textId="77777777" w:rsidTr="001823DF">
        <w:trPr>
          <w:cantSplit/>
          <w:trHeight w:val="340"/>
          <w:jc w:val="center"/>
        </w:trPr>
        <w:tc>
          <w:tcPr>
            <w:tcW w:w="761" w:type="dxa"/>
            <w:noWrap/>
            <w:vAlign w:val="center"/>
          </w:tcPr>
          <w:p w14:paraId="34F331EF" w14:textId="7BF8EB92" w:rsidR="00EB2C91" w:rsidRPr="00DF0161" w:rsidRDefault="00EB2C91" w:rsidP="00EB2C91">
            <w:pPr>
              <w:spacing w:before="100" w:beforeAutospacing="1" w:after="100" w:afterAutospacing="1" w:line="240" w:lineRule="auto"/>
              <w:jc w:val="center"/>
              <w:rPr>
                <w:rFonts w:ascii="Arial" w:hAnsi="Arial" w:cs="Arial"/>
              </w:rPr>
            </w:pPr>
            <w:r w:rsidRPr="00DF0161">
              <w:rPr>
                <w:rFonts w:ascii="Arial" w:hAnsi="Arial" w:cs="Arial"/>
              </w:rPr>
              <w:t>2.7</w:t>
            </w:r>
          </w:p>
        </w:tc>
        <w:tc>
          <w:tcPr>
            <w:tcW w:w="4415" w:type="dxa"/>
            <w:tcBorders>
              <w:bottom w:val="nil"/>
            </w:tcBorders>
            <w:noWrap/>
            <w:vAlign w:val="center"/>
          </w:tcPr>
          <w:p w14:paraId="70CF781C" w14:textId="35762B74" w:rsidR="00EB2C91" w:rsidRPr="00DF0161" w:rsidRDefault="00EB2C91" w:rsidP="00EB2C91">
            <w:pPr>
              <w:spacing w:before="100" w:beforeAutospacing="1" w:after="100" w:afterAutospacing="1" w:line="240" w:lineRule="auto"/>
              <w:rPr>
                <w:rFonts w:ascii="Arial" w:hAnsi="Arial" w:cs="Arial"/>
              </w:rPr>
            </w:pPr>
            <w:r w:rsidRPr="00DF0161">
              <w:rPr>
                <w:rFonts w:ascii="Arial" w:hAnsi="Arial" w:cs="Arial"/>
                <w:szCs w:val="24"/>
              </w:rPr>
              <w:t>Ladekabel Mode 3 (Typ 2) mind. 8m lang</w:t>
            </w:r>
          </w:p>
        </w:tc>
        <w:tc>
          <w:tcPr>
            <w:tcW w:w="2669" w:type="dxa"/>
            <w:tcBorders>
              <w:bottom w:val="nil"/>
            </w:tcBorders>
            <w:noWrap/>
            <w:vAlign w:val="center"/>
          </w:tcPr>
          <w:p w14:paraId="623FC5A7" w14:textId="77777777" w:rsidR="00EB2C91" w:rsidRPr="00DF0161" w:rsidRDefault="00EB2C91" w:rsidP="00EB2C91">
            <w:pPr>
              <w:spacing w:before="100" w:beforeAutospacing="1" w:after="100" w:afterAutospacing="1" w:line="240" w:lineRule="auto"/>
              <w:jc w:val="center"/>
              <w:rPr>
                <w:rFonts w:ascii="Arial" w:hAnsi="Arial" w:cs="Arial"/>
              </w:rPr>
            </w:pPr>
            <w:r w:rsidRPr="00DF0161">
              <w:rPr>
                <w:rFonts w:ascii="Arial" w:hAnsi="Arial" w:cs="Arial"/>
                <w:color w:val="000000"/>
                <w:szCs w:val="24"/>
              </w:rPr>
              <w:t>gefordert</w:t>
            </w:r>
          </w:p>
        </w:tc>
        <w:tc>
          <w:tcPr>
            <w:tcW w:w="2078" w:type="dxa"/>
            <w:tcBorders>
              <w:bottom w:val="nil"/>
            </w:tcBorders>
            <w:noWrap/>
            <w:vAlign w:val="center"/>
          </w:tcPr>
          <w:p w14:paraId="438E7EB2" w14:textId="77777777" w:rsidR="00EB2C91" w:rsidRPr="00DF0161" w:rsidRDefault="00EB2C91" w:rsidP="00EB2C91">
            <w:pPr>
              <w:spacing w:before="100" w:beforeAutospacing="1" w:after="100" w:afterAutospacing="1" w:line="240" w:lineRule="auto"/>
              <w:jc w:val="center"/>
              <w:rPr>
                <w:rFonts w:ascii="Arial" w:hAnsi="Arial" w:cs="Arial"/>
                <w:color w:val="000000"/>
              </w:rPr>
            </w:pPr>
            <w:r w:rsidRPr="00DF0161">
              <w:rPr>
                <w:rFonts w:ascii="Arial" w:hAnsi="Arial" w:cs="Arial"/>
                <w:szCs w:val="24"/>
              </w:rPr>
              <w:fldChar w:fldCharType="begin">
                <w:ffData>
                  <w:name w:val="Kontrollkästchen1"/>
                  <w:enabled/>
                  <w:calcOnExit w:val="0"/>
                  <w:checkBox>
                    <w:sizeAuto/>
                    <w:default w:val="0"/>
                    <w:checked w:val="0"/>
                  </w:checkBox>
                </w:ffData>
              </w:fldChar>
            </w:r>
            <w:r w:rsidRPr="00DF0161">
              <w:rPr>
                <w:rFonts w:ascii="Arial" w:hAnsi="Arial" w:cs="Arial"/>
                <w:szCs w:val="24"/>
              </w:rPr>
              <w:instrText xml:space="preserve"> FORMCHECKBOX </w:instrText>
            </w:r>
            <w:r w:rsidRPr="00DF0161">
              <w:rPr>
                <w:rFonts w:ascii="Arial" w:hAnsi="Arial" w:cs="Arial"/>
                <w:szCs w:val="24"/>
              </w:rPr>
            </w:r>
            <w:r w:rsidRPr="00DF0161">
              <w:rPr>
                <w:rFonts w:ascii="Arial" w:hAnsi="Arial" w:cs="Arial"/>
                <w:szCs w:val="24"/>
              </w:rPr>
              <w:fldChar w:fldCharType="separate"/>
            </w:r>
            <w:r w:rsidRPr="00DF0161">
              <w:rPr>
                <w:rFonts w:ascii="Arial" w:hAnsi="Arial" w:cs="Arial"/>
                <w:szCs w:val="24"/>
              </w:rPr>
              <w:fldChar w:fldCharType="end"/>
            </w:r>
            <w:r w:rsidRPr="00DF0161">
              <w:rPr>
                <w:rFonts w:ascii="Arial" w:hAnsi="Arial" w:cs="Arial"/>
                <w:szCs w:val="24"/>
              </w:rPr>
              <w:t xml:space="preserve">ja     </w:t>
            </w:r>
            <w:r w:rsidRPr="00DF0161">
              <w:rPr>
                <w:rFonts w:ascii="Arial" w:hAnsi="Arial" w:cs="Arial"/>
                <w:szCs w:val="24"/>
              </w:rPr>
              <w:fldChar w:fldCharType="begin">
                <w:ffData>
                  <w:name w:val="Kontrollkästchen2"/>
                  <w:enabled/>
                  <w:calcOnExit w:val="0"/>
                  <w:checkBox>
                    <w:sizeAuto/>
                    <w:default w:val="0"/>
                    <w:checked w:val="0"/>
                  </w:checkBox>
                </w:ffData>
              </w:fldChar>
            </w:r>
            <w:r w:rsidRPr="00DF0161">
              <w:rPr>
                <w:rFonts w:ascii="Arial" w:hAnsi="Arial" w:cs="Arial"/>
                <w:szCs w:val="24"/>
              </w:rPr>
              <w:instrText xml:space="preserve"> FORMCHECKBOX </w:instrText>
            </w:r>
            <w:r w:rsidRPr="00DF0161">
              <w:rPr>
                <w:rFonts w:ascii="Arial" w:hAnsi="Arial" w:cs="Arial"/>
                <w:szCs w:val="24"/>
              </w:rPr>
            </w:r>
            <w:r w:rsidRPr="00DF0161">
              <w:rPr>
                <w:rFonts w:ascii="Arial" w:hAnsi="Arial" w:cs="Arial"/>
                <w:szCs w:val="24"/>
              </w:rPr>
              <w:fldChar w:fldCharType="separate"/>
            </w:r>
            <w:r w:rsidRPr="00DF0161">
              <w:rPr>
                <w:rFonts w:ascii="Arial" w:hAnsi="Arial" w:cs="Arial"/>
                <w:szCs w:val="24"/>
              </w:rPr>
              <w:fldChar w:fldCharType="end"/>
            </w:r>
            <w:r w:rsidRPr="00DF0161">
              <w:rPr>
                <w:rFonts w:ascii="Arial" w:hAnsi="Arial" w:cs="Arial"/>
                <w:szCs w:val="24"/>
              </w:rPr>
              <w:t>nein</w:t>
            </w:r>
          </w:p>
        </w:tc>
      </w:tr>
      <w:tr w:rsidR="00EB2C91" w:rsidRPr="005C6FC6" w14:paraId="05BE805A" w14:textId="77777777" w:rsidTr="00817D20">
        <w:trPr>
          <w:cantSplit/>
          <w:trHeight w:val="340"/>
          <w:jc w:val="center"/>
        </w:trPr>
        <w:tc>
          <w:tcPr>
            <w:tcW w:w="761" w:type="dxa"/>
            <w:noWrap/>
            <w:vAlign w:val="center"/>
          </w:tcPr>
          <w:p w14:paraId="076D7D9D" w14:textId="3F1A797C"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2.8</w:t>
            </w:r>
          </w:p>
        </w:tc>
        <w:tc>
          <w:tcPr>
            <w:tcW w:w="4415" w:type="dxa"/>
            <w:tcBorders>
              <w:bottom w:val="nil"/>
            </w:tcBorders>
            <w:noWrap/>
            <w:vAlign w:val="center"/>
          </w:tcPr>
          <w:p w14:paraId="0E78B379" w14:textId="77777777" w:rsidR="00EB2C91" w:rsidRPr="005C6FC6" w:rsidRDefault="00EB2C91" w:rsidP="00EB2C91">
            <w:pPr>
              <w:spacing w:before="100" w:beforeAutospacing="1" w:after="100" w:afterAutospacing="1" w:line="240" w:lineRule="auto"/>
              <w:rPr>
                <w:rFonts w:ascii="Arial" w:hAnsi="Arial" w:cs="Arial"/>
              </w:rPr>
            </w:pPr>
            <w:r>
              <w:rPr>
                <w:rFonts w:ascii="Arial" w:hAnsi="Arial" w:cs="Arial"/>
                <w:szCs w:val="24"/>
              </w:rPr>
              <w:t>Batteriekühler</w:t>
            </w:r>
          </w:p>
        </w:tc>
        <w:tc>
          <w:tcPr>
            <w:tcW w:w="2669" w:type="dxa"/>
            <w:tcBorders>
              <w:bottom w:val="nil"/>
            </w:tcBorders>
            <w:noWrap/>
            <w:vAlign w:val="center"/>
          </w:tcPr>
          <w:p w14:paraId="4789EEB7" w14:textId="77777777" w:rsidR="00EB2C91" w:rsidRPr="005C6FC6" w:rsidRDefault="00EB2C91" w:rsidP="00EB2C91">
            <w:pPr>
              <w:spacing w:before="100" w:beforeAutospacing="1" w:after="100" w:afterAutospacing="1" w:line="240" w:lineRule="auto"/>
              <w:jc w:val="center"/>
              <w:rPr>
                <w:rFonts w:ascii="Arial" w:hAnsi="Arial" w:cs="Arial"/>
              </w:rPr>
            </w:pPr>
            <w:r w:rsidRPr="00123F42">
              <w:rPr>
                <w:rFonts w:ascii="Arial" w:hAnsi="Arial" w:cs="Arial"/>
                <w:color w:val="000000"/>
                <w:szCs w:val="24"/>
              </w:rPr>
              <w:t>gefordert</w:t>
            </w:r>
          </w:p>
        </w:tc>
        <w:tc>
          <w:tcPr>
            <w:tcW w:w="2078" w:type="dxa"/>
            <w:tcBorders>
              <w:bottom w:val="nil"/>
            </w:tcBorders>
            <w:noWrap/>
            <w:vAlign w:val="center"/>
          </w:tcPr>
          <w:p w14:paraId="1197C072" w14:textId="77777777" w:rsidR="00EB2C91" w:rsidRPr="005C6FC6" w:rsidRDefault="00EB2C91" w:rsidP="00EB2C91">
            <w:pPr>
              <w:spacing w:before="100" w:beforeAutospacing="1" w:after="100" w:afterAutospacing="1" w:line="240" w:lineRule="auto"/>
              <w:jc w:val="center"/>
              <w:rPr>
                <w:rFonts w:ascii="Arial" w:hAnsi="Arial" w:cs="Arial"/>
                <w:color w:val="000000"/>
              </w:rPr>
            </w:pPr>
            <w:r w:rsidRPr="00743DEB">
              <w:rPr>
                <w:rFonts w:ascii="Arial" w:hAnsi="Arial" w:cs="Arial"/>
                <w:szCs w:val="24"/>
              </w:rPr>
              <w:fldChar w:fldCharType="begin">
                <w:ffData>
                  <w:name w:val="Kontrollkästchen1"/>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Pr="00743DEB">
              <w:rPr>
                <w:rFonts w:ascii="Arial" w:hAnsi="Arial" w:cs="Arial"/>
                <w:szCs w:val="24"/>
              </w:rPr>
              <w:t xml:space="preserve">ja     </w:t>
            </w:r>
            <w:r w:rsidRPr="00743DEB">
              <w:rPr>
                <w:rFonts w:ascii="Arial" w:hAnsi="Arial" w:cs="Arial"/>
                <w:szCs w:val="24"/>
              </w:rPr>
              <w:fldChar w:fldCharType="begin">
                <w:ffData>
                  <w:name w:val="Kontrollkästchen2"/>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Pr="00743DEB">
              <w:rPr>
                <w:rFonts w:ascii="Arial" w:hAnsi="Arial" w:cs="Arial"/>
                <w:szCs w:val="24"/>
              </w:rPr>
              <w:t>nein</w:t>
            </w:r>
          </w:p>
        </w:tc>
      </w:tr>
      <w:tr w:rsidR="00EB2C91" w:rsidRPr="005C6FC6" w14:paraId="3AFF9E83" w14:textId="77777777" w:rsidTr="00817D20">
        <w:trPr>
          <w:cantSplit/>
          <w:trHeight w:val="340"/>
          <w:jc w:val="center"/>
        </w:trPr>
        <w:tc>
          <w:tcPr>
            <w:tcW w:w="761" w:type="dxa"/>
            <w:noWrap/>
            <w:vAlign w:val="center"/>
          </w:tcPr>
          <w:p w14:paraId="784EB33D" w14:textId="6CCF06B9"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2.9</w:t>
            </w:r>
          </w:p>
        </w:tc>
        <w:tc>
          <w:tcPr>
            <w:tcW w:w="4415" w:type="dxa"/>
            <w:tcBorders>
              <w:bottom w:val="nil"/>
            </w:tcBorders>
            <w:noWrap/>
            <w:vAlign w:val="center"/>
          </w:tcPr>
          <w:p w14:paraId="7E3F345A"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color w:val="000000"/>
              </w:rPr>
              <w:t>Motor-Start-Stopp Funktion</w:t>
            </w:r>
          </w:p>
        </w:tc>
        <w:tc>
          <w:tcPr>
            <w:tcW w:w="2669" w:type="dxa"/>
            <w:tcBorders>
              <w:bottom w:val="nil"/>
            </w:tcBorders>
            <w:noWrap/>
            <w:vAlign w:val="center"/>
          </w:tcPr>
          <w:p w14:paraId="59C85103"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4D8C4B7"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122F2941" w14:textId="77777777" w:rsidTr="00817D20">
        <w:trPr>
          <w:cantSplit/>
          <w:trHeight w:val="340"/>
          <w:jc w:val="center"/>
        </w:trPr>
        <w:tc>
          <w:tcPr>
            <w:tcW w:w="761" w:type="dxa"/>
            <w:noWrap/>
            <w:vAlign w:val="center"/>
          </w:tcPr>
          <w:p w14:paraId="7B70CF25" w14:textId="3FC86D66"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2.10</w:t>
            </w:r>
          </w:p>
        </w:tc>
        <w:tc>
          <w:tcPr>
            <w:tcW w:w="4415" w:type="dxa"/>
            <w:tcBorders>
              <w:bottom w:val="nil"/>
            </w:tcBorders>
            <w:noWrap/>
            <w:vAlign w:val="center"/>
          </w:tcPr>
          <w:p w14:paraId="31C7AA31" w14:textId="77777777" w:rsidR="00EB2C91" w:rsidRPr="005C6FC6" w:rsidRDefault="00EB2C91" w:rsidP="00EB2C91">
            <w:pPr>
              <w:spacing w:before="100" w:beforeAutospacing="1" w:after="100" w:afterAutospacing="1" w:line="240" w:lineRule="auto"/>
              <w:rPr>
                <w:rFonts w:ascii="Arial" w:hAnsi="Arial" w:cs="Arial"/>
              </w:rPr>
            </w:pPr>
            <w:r>
              <w:rPr>
                <w:rFonts w:ascii="Arial" w:hAnsi="Arial" w:cs="Arial"/>
              </w:rPr>
              <w:t>Nennl</w:t>
            </w:r>
            <w:r w:rsidRPr="005C6FC6">
              <w:rPr>
                <w:rFonts w:ascii="Arial" w:hAnsi="Arial" w:cs="Arial"/>
              </w:rPr>
              <w:t>eistung</w:t>
            </w:r>
          </w:p>
        </w:tc>
        <w:tc>
          <w:tcPr>
            <w:tcW w:w="2669" w:type="dxa"/>
            <w:tcBorders>
              <w:bottom w:val="nil"/>
            </w:tcBorders>
            <w:noWrap/>
            <w:vAlign w:val="center"/>
          </w:tcPr>
          <w:p w14:paraId="53D8D511" w14:textId="72AEAC70"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min. 1</w:t>
            </w:r>
            <w:r>
              <w:rPr>
                <w:rFonts w:ascii="Arial" w:hAnsi="Arial" w:cs="Arial"/>
              </w:rPr>
              <w:t>50</w:t>
            </w:r>
            <w:r w:rsidRPr="005C6FC6">
              <w:rPr>
                <w:rFonts w:ascii="Arial" w:hAnsi="Arial" w:cs="Arial"/>
              </w:rPr>
              <w:t xml:space="preserve"> kW</w:t>
            </w:r>
          </w:p>
        </w:tc>
        <w:tc>
          <w:tcPr>
            <w:tcW w:w="2078" w:type="dxa"/>
            <w:tcBorders>
              <w:bottom w:val="nil"/>
            </w:tcBorders>
            <w:noWrap/>
            <w:vAlign w:val="center"/>
          </w:tcPr>
          <w:p w14:paraId="4072E104"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[kW]</w:t>
            </w:r>
          </w:p>
        </w:tc>
      </w:tr>
      <w:tr w:rsidR="00EB2C91" w:rsidRPr="005C6FC6" w14:paraId="22F5ECFA" w14:textId="77777777" w:rsidTr="00817D20">
        <w:trPr>
          <w:cantSplit/>
          <w:trHeight w:val="340"/>
          <w:jc w:val="center"/>
        </w:trPr>
        <w:tc>
          <w:tcPr>
            <w:tcW w:w="761" w:type="dxa"/>
            <w:noWrap/>
            <w:vAlign w:val="center"/>
          </w:tcPr>
          <w:p w14:paraId="364E4B13" w14:textId="000B0039" w:rsidR="00EB2C91" w:rsidRPr="00DA28C2" w:rsidRDefault="00EB2C91" w:rsidP="00EB2C91">
            <w:pPr>
              <w:spacing w:before="100" w:beforeAutospacing="1" w:after="100" w:afterAutospacing="1" w:line="240" w:lineRule="auto"/>
              <w:jc w:val="center"/>
              <w:rPr>
                <w:rFonts w:ascii="Arial" w:hAnsi="Arial" w:cs="Arial"/>
              </w:rPr>
            </w:pPr>
            <w:r>
              <w:rPr>
                <w:rFonts w:ascii="Arial" w:hAnsi="Arial" w:cs="Arial"/>
              </w:rPr>
              <w:t>2.11</w:t>
            </w:r>
          </w:p>
        </w:tc>
        <w:tc>
          <w:tcPr>
            <w:tcW w:w="4415" w:type="dxa"/>
            <w:tcBorders>
              <w:bottom w:val="nil"/>
            </w:tcBorders>
            <w:noWrap/>
            <w:vAlign w:val="center"/>
          </w:tcPr>
          <w:p w14:paraId="74A2F509" w14:textId="77777777" w:rsidR="00EB2C91" w:rsidRPr="00DA28C2" w:rsidRDefault="00EB2C91" w:rsidP="00EB2C91">
            <w:pPr>
              <w:spacing w:before="100" w:beforeAutospacing="1" w:after="100" w:afterAutospacing="1" w:line="240" w:lineRule="auto"/>
              <w:rPr>
                <w:rFonts w:ascii="Arial" w:hAnsi="Arial" w:cs="Arial"/>
              </w:rPr>
            </w:pPr>
            <w:r w:rsidRPr="00DA28C2">
              <w:rPr>
                <w:rFonts w:ascii="Arial" w:hAnsi="Arial" w:cs="Arial"/>
              </w:rPr>
              <w:t>Antrieb</w:t>
            </w:r>
          </w:p>
        </w:tc>
        <w:tc>
          <w:tcPr>
            <w:tcW w:w="2669" w:type="dxa"/>
            <w:tcBorders>
              <w:bottom w:val="nil"/>
            </w:tcBorders>
            <w:noWrap/>
            <w:vAlign w:val="center"/>
          </w:tcPr>
          <w:p w14:paraId="2A9F5202" w14:textId="77777777" w:rsidR="00EB2C91" w:rsidRPr="00DA28C2" w:rsidRDefault="00EB2C91" w:rsidP="00EB2C91">
            <w:pPr>
              <w:spacing w:before="100" w:beforeAutospacing="1" w:after="100" w:afterAutospacing="1" w:line="240" w:lineRule="auto"/>
              <w:jc w:val="center"/>
              <w:rPr>
                <w:rFonts w:ascii="Arial" w:hAnsi="Arial" w:cs="Arial"/>
              </w:rPr>
            </w:pPr>
            <w:r w:rsidRPr="00DA28C2">
              <w:rPr>
                <w:rFonts w:ascii="Arial" w:hAnsi="Arial" w:cs="Arial"/>
              </w:rPr>
              <w:t>Hinterachsantrieb</w:t>
            </w:r>
          </w:p>
        </w:tc>
        <w:tc>
          <w:tcPr>
            <w:tcW w:w="2078" w:type="dxa"/>
            <w:tcBorders>
              <w:bottom w:val="nil"/>
            </w:tcBorders>
            <w:noWrap/>
            <w:vAlign w:val="center"/>
          </w:tcPr>
          <w:p w14:paraId="3D19D465" w14:textId="77777777" w:rsidR="00EB2C91" w:rsidRPr="00DA28C2" w:rsidRDefault="00EB2C91" w:rsidP="00EB2C91">
            <w:pPr>
              <w:spacing w:before="100" w:beforeAutospacing="1" w:after="100" w:afterAutospacing="1" w:line="240" w:lineRule="auto"/>
              <w:jc w:val="center"/>
              <w:rPr>
                <w:rFonts w:ascii="Arial" w:hAnsi="Arial" w:cs="Arial"/>
              </w:rPr>
            </w:pPr>
            <w:r w:rsidRPr="00DA28C2">
              <w:rPr>
                <w:rFonts w:ascii="Arial" w:hAnsi="Arial" w:cs="Arial"/>
              </w:rPr>
              <w:fldChar w:fldCharType="begin">
                <w:ffData>
                  <w:name w:val="Kontrollkästchen1"/>
                  <w:enabled/>
                  <w:calcOnExit w:val="0"/>
                  <w:checkBox>
                    <w:sizeAuto/>
                    <w:default w:val="0"/>
                    <w:checked w:val="0"/>
                  </w:checkBox>
                </w:ffData>
              </w:fldChar>
            </w:r>
            <w:r w:rsidRPr="00DA28C2">
              <w:rPr>
                <w:rFonts w:ascii="Arial" w:hAnsi="Arial" w:cs="Arial"/>
              </w:rPr>
              <w:instrText xml:space="preserve"> FORMCHECKBOX </w:instrText>
            </w:r>
            <w:r w:rsidRPr="00DA28C2">
              <w:rPr>
                <w:rFonts w:ascii="Arial" w:hAnsi="Arial" w:cs="Arial"/>
              </w:rPr>
            </w:r>
            <w:r w:rsidRPr="00DA28C2">
              <w:rPr>
                <w:rFonts w:ascii="Arial" w:hAnsi="Arial" w:cs="Arial"/>
              </w:rPr>
              <w:fldChar w:fldCharType="separate"/>
            </w:r>
            <w:r w:rsidRPr="00DA28C2">
              <w:rPr>
                <w:rFonts w:ascii="Arial" w:hAnsi="Arial" w:cs="Arial"/>
              </w:rPr>
              <w:fldChar w:fldCharType="end"/>
            </w:r>
            <w:r w:rsidRPr="00DA28C2">
              <w:rPr>
                <w:rFonts w:ascii="Arial" w:hAnsi="Arial" w:cs="Arial"/>
              </w:rPr>
              <w:t xml:space="preserve">ja     </w:t>
            </w:r>
            <w:r w:rsidRPr="00DA28C2">
              <w:rPr>
                <w:rFonts w:ascii="Arial" w:hAnsi="Arial" w:cs="Arial"/>
              </w:rPr>
              <w:fldChar w:fldCharType="begin">
                <w:ffData>
                  <w:name w:val="Kontrollkästchen2"/>
                  <w:enabled/>
                  <w:calcOnExit w:val="0"/>
                  <w:checkBox>
                    <w:sizeAuto/>
                    <w:default w:val="0"/>
                    <w:checked w:val="0"/>
                  </w:checkBox>
                </w:ffData>
              </w:fldChar>
            </w:r>
            <w:r w:rsidRPr="00DA28C2">
              <w:rPr>
                <w:rFonts w:ascii="Arial" w:hAnsi="Arial" w:cs="Arial"/>
              </w:rPr>
              <w:instrText xml:space="preserve"> FORMCHECKBOX </w:instrText>
            </w:r>
            <w:r w:rsidRPr="00DA28C2">
              <w:rPr>
                <w:rFonts w:ascii="Arial" w:hAnsi="Arial" w:cs="Arial"/>
              </w:rPr>
            </w:r>
            <w:r w:rsidRPr="00DA28C2">
              <w:rPr>
                <w:rFonts w:ascii="Arial" w:hAnsi="Arial" w:cs="Arial"/>
              </w:rPr>
              <w:fldChar w:fldCharType="separate"/>
            </w:r>
            <w:r w:rsidRPr="00DA28C2">
              <w:rPr>
                <w:rFonts w:ascii="Arial" w:hAnsi="Arial" w:cs="Arial"/>
              </w:rPr>
              <w:fldChar w:fldCharType="end"/>
            </w:r>
            <w:r w:rsidRPr="00DA28C2">
              <w:rPr>
                <w:rFonts w:ascii="Arial" w:hAnsi="Arial" w:cs="Arial"/>
              </w:rPr>
              <w:t>nein</w:t>
            </w:r>
          </w:p>
        </w:tc>
      </w:tr>
      <w:tr w:rsidR="00EB2C91" w:rsidRPr="005C6FC6" w14:paraId="77AC1C54" w14:textId="77777777" w:rsidTr="00817D20">
        <w:trPr>
          <w:cantSplit/>
          <w:trHeight w:val="340"/>
          <w:jc w:val="center"/>
        </w:trPr>
        <w:tc>
          <w:tcPr>
            <w:tcW w:w="761" w:type="dxa"/>
            <w:noWrap/>
            <w:vAlign w:val="center"/>
          </w:tcPr>
          <w:p w14:paraId="4F90F4D5" w14:textId="40210891"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2.12</w:t>
            </w:r>
          </w:p>
        </w:tc>
        <w:tc>
          <w:tcPr>
            <w:tcW w:w="4415" w:type="dxa"/>
            <w:tcBorders>
              <w:bottom w:val="nil"/>
            </w:tcBorders>
            <w:noWrap/>
            <w:vAlign w:val="center"/>
          </w:tcPr>
          <w:p w14:paraId="070D6A32" w14:textId="77777777" w:rsidR="00EB2C91" w:rsidRPr="005C6FC6" w:rsidRDefault="00EB2C91" w:rsidP="00EB2C91">
            <w:pPr>
              <w:spacing w:before="100" w:beforeAutospacing="1" w:after="100" w:afterAutospacing="1" w:line="240" w:lineRule="auto"/>
              <w:rPr>
                <w:rFonts w:ascii="Arial" w:hAnsi="Arial" w:cs="Arial"/>
              </w:rPr>
            </w:pPr>
            <w:r>
              <w:rPr>
                <w:rFonts w:ascii="Arial" w:hAnsi="Arial" w:cs="Arial"/>
              </w:rPr>
              <w:t>Das Fahrzeug ist vollgeladen zu übergeben</w:t>
            </w:r>
          </w:p>
        </w:tc>
        <w:tc>
          <w:tcPr>
            <w:tcW w:w="2669" w:type="dxa"/>
            <w:tcBorders>
              <w:bottom w:val="nil"/>
            </w:tcBorders>
            <w:noWrap/>
            <w:vAlign w:val="center"/>
          </w:tcPr>
          <w:p w14:paraId="28AFB956" w14:textId="77777777" w:rsidR="00EB2C91" w:rsidRPr="005C6FC6" w:rsidRDefault="00EB2C91" w:rsidP="00EB2C91">
            <w:pPr>
              <w:spacing w:before="100" w:beforeAutospacing="1" w:after="100" w:afterAutospacing="1" w:line="240" w:lineRule="auto"/>
              <w:jc w:val="center"/>
              <w:rPr>
                <w:rFonts w:ascii="Arial" w:hAnsi="Arial" w:cs="Arial"/>
                <w:color w:val="000000"/>
              </w:rPr>
            </w:pPr>
            <w:r w:rsidRPr="00B7154F">
              <w:rPr>
                <w:rFonts w:ascii="Arial" w:hAnsi="Arial" w:cs="Arial"/>
              </w:rPr>
              <w:t>gefordert</w:t>
            </w:r>
          </w:p>
        </w:tc>
        <w:tc>
          <w:tcPr>
            <w:tcW w:w="2078" w:type="dxa"/>
            <w:tcBorders>
              <w:bottom w:val="nil"/>
            </w:tcBorders>
            <w:noWrap/>
            <w:vAlign w:val="center"/>
          </w:tcPr>
          <w:p w14:paraId="7865E26B" w14:textId="77777777" w:rsidR="00EB2C91" w:rsidRPr="005C6FC6" w:rsidRDefault="00EB2C91" w:rsidP="00EB2C91">
            <w:pPr>
              <w:spacing w:before="100" w:beforeAutospacing="1" w:after="100" w:afterAutospacing="1" w:line="240" w:lineRule="auto"/>
              <w:jc w:val="center"/>
              <w:rPr>
                <w:rFonts w:ascii="Arial" w:hAnsi="Arial" w:cs="Arial"/>
              </w:rPr>
            </w:pPr>
            <w:r w:rsidRPr="00861969">
              <w:rPr>
                <w:rFonts w:ascii="Arial" w:hAnsi="Arial" w:cs="Arial"/>
              </w:rPr>
              <w:fldChar w:fldCharType="begin">
                <w:ffData>
                  <w:name w:val="Kontrollkästchen1"/>
                  <w:enabled/>
                  <w:calcOnExit w:val="0"/>
                  <w:checkBox>
                    <w:sizeAuto/>
                    <w:default w:val="0"/>
                    <w:checked w:val="0"/>
                  </w:checkBox>
                </w:ffData>
              </w:fldChar>
            </w:r>
            <w:r w:rsidRPr="00861969">
              <w:rPr>
                <w:rFonts w:ascii="Arial" w:hAnsi="Arial" w:cs="Arial"/>
              </w:rPr>
              <w:instrText xml:space="preserve"> FORMCHECKBOX </w:instrText>
            </w:r>
            <w:r w:rsidRPr="00861969">
              <w:rPr>
                <w:rFonts w:ascii="Arial" w:hAnsi="Arial" w:cs="Arial"/>
              </w:rPr>
            </w:r>
            <w:r w:rsidRPr="00861969">
              <w:rPr>
                <w:rFonts w:ascii="Arial" w:hAnsi="Arial" w:cs="Arial"/>
              </w:rPr>
              <w:fldChar w:fldCharType="separate"/>
            </w:r>
            <w:r w:rsidRPr="00861969">
              <w:rPr>
                <w:rFonts w:ascii="Arial" w:hAnsi="Arial" w:cs="Arial"/>
              </w:rPr>
              <w:fldChar w:fldCharType="end"/>
            </w:r>
            <w:r w:rsidRPr="00861969">
              <w:rPr>
                <w:rFonts w:ascii="Arial" w:hAnsi="Arial" w:cs="Arial"/>
              </w:rPr>
              <w:t xml:space="preserve">ja     </w:t>
            </w:r>
            <w:r w:rsidRPr="00861969">
              <w:rPr>
                <w:rFonts w:ascii="Arial" w:hAnsi="Arial" w:cs="Arial"/>
              </w:rPr>
              <w:fldChar w:fldCharType="begin">
                <w:ffData>
                  <w:name w:val="Kontrollkästchen2"/>
                  <w:enabled/>
                  <w:calcOnExit w:val="0"/>
                  <w:checkBox>
                    <w:sizeAuto/>
                    <w:default w:val="0"/>
                    <w:checked w:val="0"/>
                  </w:checkBox>
                </w:ffData>
              </w:fldChar>
            </w:r>
            <w:r w:rsidRPr="00861969">
              <w:rPr>
                <w:rFonts w:ascii="Arial" w:hAnsi="Arial" w:cs="Arial"/>
              </w:rPr>
              <w:instrText xml:space="preserve"> FORMCHECKBOX </w:instrText>
            </w:r>
            <w:r w:rsidRPr="00861969">
              <w:rPr>
                <w:rFonts w:ascii="Arial" w:hAnsi="Arial" w:cs="Arial"/>
              </w:rPr>
            </w:r>
            <w:r w:rsidRPr="00861969">
              <w:rPr>
                <w:rFonts w:ascii="Arial" w:hAnsi="Arial" w:cs="Arial"/>
              </w:rPr>
              <w:fldChar w:fldCharType="separate"/>
            </w:r>
            <w:r w:rsidRPr="00861969">
              <w:rPr>
                <w:rFonts w:ascii="Arial" w:hAnsi="Arial" w:cs="Arial"/>
              </w:rPr>
              <w:fldChar w:fldCharType="end"/>
            </w:r>
            <w:r w:rsidRPr="00861969">
              <w:rPr>
                <w:rFonts w:ascii="Arial" w:hAnsi="Arial" w:cs="Arial"/>
              </w:rPr>
              <w:t>nein</w:t>
            </w:r>
          </w:p>
        </w:tc>
      </w:tr>
      <w:tr w:rsidR="00EB2C91" w:rsidRPr="005C6FC6" w14:paraId="515E0396" w14:textId="77777777" w:rsidTr="00D5768A">
        <w:trPr>
          <w:cantSplit/>
          <w:trHeight w:val="340"/>
          <w:jc w:val="center"/>
        </w:trPr>
        <w:tc>
          <w:tcPr>
            <w:tcW w:w="761" w:type="dxa"/>
            <w:noWrap/>
            <w:vAlign w:val="center"/>
          </w:tcPr>
          <w:p w14:paraId="20C7AD4A"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b/>
              </w:rPr>
              <w:t>3</w:t>
            </w:r>
          </w:p>
        </w:tc>
        <w:tc>
          <w:tcPr>
            <w:tcW w:w="4415" w:type="dxa"/>
            <w:tcBorders>
              <w:bottom w:val="nil"/>
            </w:tcBorders>
            <w:noWrap/>
            <w:vAlign w:val="center"/>
          </w:tcPr>
          <w:p w14:paraId="274FC394" w14:textId="77777777" w:rsidR="00EB2C91" w:rsidRPr="005C6FC6" w:rsidRDefault="00EB2C91" w:rsidP="00EB2C91">
            <w:pPr>
              <w:spacing w:before="100" w:beforeAutospacing="1" w:after="100" w:afterAutospacing="1" w:line="240" w:lineRule="auto"/>
              <w:rPr>
                <w:rFonts w:ascii="Arial" w:hAnsi="Arial" w:cs="Arial"/>
              </w:rPr>
            </w:pPr>
            <w:r>
              <w:rPr>
                <w:rFonts w:ascii="Arial" w:hAnsi="Arial" w:cs="Arial"/>
                <w:b/>
              </w:rPr>
              <w:t>Bereifung</w:t>
            </w:r>
          </w:p>
        </w:tc>
        <w:tc>
          <w:tcPr>
            <w:tcW w:w="2669" w:type="dxa"/>
            <w:tcBorders>
              <w:bottom w:val="nil"/>
            </w:tcBorders>
            <w:noWrap/>
            <w:vAlign w:val="center"/>
          </w:tcPr>
          <w:p w14:paraId="3A0EDA7C" w14:textId="77777777" w:rsidR="00EB2C91" w:rsidRPr="005C6FC6" w:rsidRDefault="00EB2C91" w:rsidP="00EB2C91">
            <w:pPr>
              <w:spacing w:before="100" w:beforeAutospacing="1" w:after="100" w:afterAutospacing="1" w:line="240" w:lineRule="auto"/>
              <w:jc w:val="center"/>
              <w:rPr>
                <w:rFonts w:ascii="Arial" w:hAnsi="Arial" w:cs="Arial"/>
              </w:rPr>
            </w:pPr>
          </w:p>
        </w:tc>
        <w:tc>
          <w:tcPr>
            <w:tcW w:w="2078" w:type="dxa"/>
            <w:tcBorders>
              <w:bottom w:val="nil"/>
            </w:tcBorders>
            <w:noWrap/>
            <w:vAlign w:val="center"/>
          </w:tcPr>
          <w:p w14:paraId="66E09917" w14:textId="77777777" w:rsidR="00EB2C91" w:rsidRPr="005C6FC6" w:rsidRDefault="00EB2C91" w:rsidP="00EB2C91">
            <w:pPr>
              <w:spacing w:before="100" w:beforeAutospacing="1" w:after="100" w:afterAutospacing="1" w:line="240" w:lineRule="auto"/>
              <w:jc w:val="center"/>
              <w:rPr>
                <w:rFonts w:ascii="Arial" w:hAnsi="Arial" w:cs="Arial"/>
              </w:rPr>
            </w:pPr>
          </w:p>
        </w:tc>
      </w:tr>
      <w:tr w:rsidR="00EB2C91" w:rsidRPr="005C6FC6" w14:paraId="6A252D06" w14:textId="77777777" w:rsidTr="00D5768A">
        <w:trPr>
          <w:cantSplit/>
          <w:trHeight w:val="340"/>
          <w:jc w:val="center"/>
        </w:trPr>
        <w:tc>
          <w:tcPr>
            <w:tcW w:w="761" w:type="dxa"/>
            <w:noWrap/>
            <w:vAlign w:val="center"/>
          </w:tcPr>
          <w:p w14:paraId="1EBC717A" w14:textId="67EACF14"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3.1</w:t>
            </w:r>
          </w:p>
        </w:tc>
        <w:tc>
          <w:tcPr>
            <w:tcW w:w="4415" w:type="dxa"/>
            <w:tcBorders>
              <w:bottom w:val="nil"/>
            </w:tcBorders>
            <w:noWrap/>
            <w:vAlign w:val="center"/>
          </w:tcPr>
          <w:p w14:paraId="3E5A22F2" w14:textId="77777777" w:rsidR="00EB2C91" w:rsidRDefault="00EB2C91" w:rsidP="00EB2C91">
            <w:pPr>
              <w:spacing w:before="100" w:beforeAutospacing="1" w:after="100" w:afterAutospacing="1" w:line="240" w:lineRule="auto"/>
              <w:rPr>
                <w:rFonts w:ascii="Arial" w:hAnsi="Arial" w:cs="Arial"/>
              </w:rPr>
            </w:pPr>
            <w:r w:rsidRPr="005C6FC6">
              <w:rPr>
                <w:rFonts w:ascii="Arial" w:hAnsi="Arial" w:cs="Arial"/>
              </w:rPr>
              <w:t>Premium Ganzjahresbereifung mit Alpine- Symbol / 3PMSF</w:t>
            </w:r>
          </w:p>
          <w:p w14:paraId="22FB7EA6" w14:textId="77777777" w:rsidR="00EB2C91" w:rsidRDefault="00EB2C91" w:rsidP="00EB2C91">
            <w:pPr>
              <w:spacing w:before="100" w:beforeAutospacing="1" w:after="100" w:afterAutospacing="1" w:line="240" w:lineRule="auto"/>
              <w:rPr>
                <w:rFonts w:ascii="Arial" w:hAnsi="Arial" w:cs="Arial"/>
              </w:rPr>
            </w:pPr>
            <w:r w:rsidRPr="00760A33">
              <w:rPr>
                <w:rFonts w:ascii="Arial" w:hAnsi="Arial" w:cs="Arial"/>
              </w:rPr>
              <w:t>Die Bereifung darf bei der Abnahme des Fahrzeugs gemäß der DOT-Nummer nicht älter als ein Jahr sein</w:t>
            </w:r>
            <w:r>
              <w:rPr>
                <w:rFonts w:ascii="Arial" w:hAnsi="Arial" w:cs="Arial"/>
              </w:rPr>
              <w:t>.</w:t>
            </w:r>
          </w:p>
        </w:tc>
        <w:tc>
          <w:tcPr>
            <w:tcW w:w="2669" w:type="dxa"/>
            <w:tcBorders>
              <w:bottom w:val="nil"/>
            </w:tcBorders>
            <w:noWrap/>
            <w:vAlign w:val="center"/>
          </w:tcPr>
          <w:p w14:paraId="25366CE4" w14:textId="77777777" w:rsidR="00EB2C91" w:rsidRPr="00B7154F" w:rsidRDefault="00EB2C91" w:rsidP="00EB2C91">
            <w:pPr>
              <w:spacing w:before="100" w:beforeAutospacing="1" w:after="100" w:afterAutospacing="1" w:line="240" w:lineRule="auto"/>
              <w:jc w:val="center"/>
              <w:rPr>
                <w:rFonts w:ascii="Arial" w:hAnsi="Arial" w:cs="Arial"/>
              </w:rPr>
            </w:pPr>
            <w:r w:rsidRPr="00B7154F">
              <w:rPr>
                <w:rFonts w:ascii="Arial" w:hAnsi="Arial" w:cs="Arial"/>
              </w:rPr>
              <w:t>gefordert</w:t>
            </w:r>
          </w:p>
        </w:tc>
        <w:tc>
          <w:tcPr>
            <w:tcW w:w="2078" w:type="dxa"/>
            <w:tcBorders>
              <w:bottom w:val="nil"/>
            </w:tcBorders>
            <w:noWrap/>
            <w:vAlign w:val="center"/>
          </w:tcPr>
          <w:p w14:paraId="33FC1E5A" w14:textId="77777777" w:rsidR="00EB2C91" w:rsidRPr="00861969" w:rsidRDefault="00EB2C91" w:rsidP="00EB2C91">
            <w:pPr>
              <w:spacing w:before="100" w:beforeAutospacing="1" w:after="100" w:afterAutospacing="1" w:line="240" w:lineRule="auto"/>
              <w:jc w:val="center"/>
              <w:rPr>
                <w:rFonts w:ascii="Arial" w:hAnsi="Arial" w:cs="Arial"/>
              </w:rPr>
            </w:pPr>
            <w:r w:rsidRPr="00861969">
              <w:rPr>
                <w:rFonts w:ascii="Arial" w:hAnsi="Arial" w:cs="Arial"/>
              </w:rPr>
              <w:fldChar w:fldCharType="begin">
                <w:ffData>
                  <w:name w:val="Kontrollkästchen1"/>
                  <w:enabled/>
                  <w:calcOnExit w:val="0"/>
                  <w:checkBox>
                    <w:sizeAuto/>
                    <w:default w:val="0"/>
                    <w:checked w:val="0"/>
                  </w:checkBox>
                </w:ffData>
              </w:fldChar>
            </w:r>
            <w:r w:rsidRPr="00861969">
              <w:rPr>
                <w:rFonts w:ascii="Arial" w:hAnsi="Arial" w:cs="Arial"/>
              </w:rPr>
              <w:instrText xml:space="preserve"> FORMCHECKBOX </w:instrText>
            </w:r>
            <w:r w:rsidRPr="00861969">
              <w:rPr>
                <w:rFonts w:ascii="Arial" w:hAnsi="Arial" w:cs="Arial"/>
              </w:rPr>
            </w:r>
            <w:r w:rsidRPr="00861969">
              <w:rPr>
                <w:rFonts w:ascii="Arial" w:hAnsi="Arial" w:cs="Arial"/>
              </w:rPr>
              <w:fldChar w:fldCharType="separate"/>
            </w:r>
            <w:r w:rsidRPr="00861969">
              <w:rPr>
                <w:rFonts w:ascii="Arial" w:hAnsi="Arial" w:cs="Arial"/>
              </w:rPr>
              <w:fldChar w:fldCharType="end"/>
            </w:r>
            <w:r w:rsidRPr="00861969">
              <w:rPr>
                <w:rFonts w:ascii="Arial" w:hAnsi="Arial" w:cs="Arial"/>
              </w:rPr>
              <w:t xml:space="preserve">ja     </w:t>
            </w:r>
            <w:r w:rsidRPr="00861969">
              <w:rPr>
                <w:rFonts w:ascii="Arial" w:hAnsi="Arial" w:cs="Arial"/>
              </w:rPr>
              <w:fldChar w:fldCharType="begin">
                <w:ffData>
                  <w:name w:val="Kontrollkästchen2"/>
                  <w:enabled/>
                  <w:calcOnExit w:val="0"/>
                  <w:checkBox>
                    <w:sizeAuto/>
                    <w:default w:val="0"/>
                    <w:checked w:val="0"/>
                  </w:checkBox>
                </w:ffData>
              </w:fldChar>
            </w:r>
            <w:r w:rsidRPr="00861969">
              <w:rPr>
                <w:rFonts w:ascii="Arial" w:hAnsi="Arial" w:cs="Arial"/>
              </w:rPr>
              <w:instrText xml:space="preserve"> FORMCHECKBOX </w:instrText>
            </w:r>
            <w:r w:rsidRPr="00861969">
              <w:rPr>
                <w:rFonts w:ascii="Arial" w:hAnsi="Arial" w:cs="Arial"/>
              </w:rPr>
            </w:r>
            <w:r w:rsidRPr="00861969">
              <w:rPr>
                <w:rFonts w:ascii="Arial" w:hAnsi="Arial" w:cs="Arial"/>
              </w:rPr>
              <w:fldChar w:fldCharType="separate"/>
            </w:r>
            <w:r w:rsidRPr="00861969">
              <w:rPr>
                <w:rFonts w:ascii="Arial" w:hAnsi="Arial" w:cs="Arial"/>
              </w:rPr>
              <w:fldChar w:fldCharType="end"/>
            </w:r>
            <w:r w:rsidRPr="00861969">
              <w:rPr>
                <w:rFonts w:ascii="Arial" w:hAnsi="Arial" w:cs="Arial"/>
              </w:rPr>
              <w:t>nein</w:t>
            </w:r>
          </w:p>
        </w:tc>
      </w:tr>
      <w:tr w:rsidR="00EB2C91" w:rsidRPr="005C6FC6" w14:paraId="5DB78234" w14:textId="77777777" w:rsidTr="00D5768A">
        <w:trPr>
          <w:cantSplit/>
          <w:trHeight w:val="340"/>
          <w:jc w:val="center"/>
        </w:trPr>
        <w:tc>
          <w:tcPr>
            <w:tcW w:w="761" w:type="dxa"/>
            <w:noWrap/>
            <w:vAlign w:val="center"/>
          </w:tcPr>
          <w:p w14:paraId="2F3D2037" w14:textId="3179A878" w:rsidR="00EB2C91" w:rsidRPr="005C6FC6" w:rsidRDefault="00EB2C91" w:rsidP="00EB2C91">
            <w:pPr>
              <w:spacing w:before="100" w:beforeAutospacing="1" w:after="100" w:afterAutospacing="1" w:line="240" w:lineRule="auto"/>
              <w:jc w:val="center"/>
              <w:rPr>
                <w:rFonts w:ascii="Arial" w:hAnsi="Arial" w:cs="Arial"/>
              </w:rPr>
            </w:pPr>
            <w:r w:rsidRPr="00817D20">
              <w:rPr>
                <w:rFonts w:ascii="Arial" w:hAnsi="Arial" w:cs="Arial"/>
                <w:b/>
              </w:rPr>
              <w:t>4</w:t>
            </w:r>
          </w:p>
        </w:tc>
        <w:tc>
          <w:tcPr>
            <w:tcW w:w="4415" w:type="dxa"/>
            <w:tcBorders>
              <w:bottom w:val="nil"/>
            </w:tcBorders>
            <w:noWrap/>
            <w:vAlign w:val="center"/>
          </w:tcPr>
          <w:p w14:paraId="57099A12"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b/>
              </w:rPr>
              <w:t>Ausstattung</w:t>
            </w:r>
          </w:p>
        </w:tc>
        <w:tc>
          <w:tcPr>
            <w:tcW w:w="2669" w:type="dxa"/>
            <w:tcBorders>
              <w:bottom w:val="nil"/>
            </w:tcBorders>
            <w:noWrap/>
            <w:vAlign w:val="center"/>
          </w:tcPr>
          <w:p w14:paraId="2668984E" w14:textId="77777777" w:rsidR="00EB2C91" w:rsidRPr="005C6FC6" w:rsidRDefault="00EB2C91" w:rsidP="00EB2C91">
            <w:pPr>
              <w:spacing w:before="100" w:beforeAutospacing="1" w:after="100" w:afterAutospacing="1" w:line="240" w:lineRule="auto"/>
              <w:jc w:val="center"/>
              <w:rPr>
                <w:rFonts w:ascii="Arial" w:hAnsi="Arial" w:cs="Arial"/>
              </w:rPr>
            </w:pPr>
          </w:p>
        </w:tc>
        <w:tc>
          <w:tcPr>
            <w:tcW w:w="2078" w:type="dxa"/>
            <w:tcBorders>
              <w:bottom w:val="nil"/>
            </w:tcBorders>
            <w:noWrap/>
            <w:vAlign w:val="center"/>
          </w:tcPr>
          <w:p w14:paraId="15A7B42B" w14:textId="77777777" w:rsidR="00EB2C91" w:rsidRPr="005C6FC6" w:rsidRDefault="00EB2C91" w:rsidP="00EB2C91">
            <w:pPr>
              <w:spacing w:before="100" w:beforeAutospacing="1" w:after="100" w:afterAutospacing="1" w:line="240" w:lineRule="auto"/>
              <w:jc w:val="center"/>
              <w:rPr>
                <w:rFonts w:ascii="Arial" w:hAnsi="Arial" w:cs="Arial"/>
              </w:rPr>
            </w:pPr>
          </w:p>
        </w:tc>
      </w:tr>
      <w:tr w:rsidR="00EB2C91" w:rsidRPr="005C6FC6" w14:paraId="6C3231C1" w14:textId="77777777" w:rsidTr="00D5768A">
        <w:trPr>
          <w:cantSplit/>
          <w:trHeight w:val="340"/>
          <w:jc w:val="center"/>
        </w:trPr>
        <w:tc>
          <w:tcPr>
            <w:tcW w:w="761" w:type="dxa"/>
            <w:noWrap/>
            <w:vAlign w:val="center"/>
          </w:tcPr>
          <w:p w14:paraId="640AE1A6" w14:textId="54F713EA"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w:t>
            </w:r>
          </w:p>
        </w:tc>
        <w:tc>
          <w:tcPr>
            <w:tcW w:w="4415" w:type="dxa"/>
            <w:tcBorders>
              <w:bottom w:val="nil"/>
            </w:tcBorders>
            <w:noWrap/>
            <w:vAlign w:val="center"/>
          </w:tcPr>
          <w:p w14:paraId="107F9891"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Frontscheibe und Seitenscheiben vorn in Wärmeschutzverglasung</w:t>
            </w:r>
          </w:p>
        </w:tc>
        <w:tc>
          <w:tcPr>
            <w:tcW w:w="2669" w:type="dxa"/>
            <w:tcBorders>
              <w:bottom w:val="nil"/>
            </w:tcBorders>
            <w:noWrap/>
            <w:vAlign w:val="center"/>
          </w:tcPr>
          <w:p w14:paraId="0A0C9E70"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126E52A"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36BD94BB" w14:textId="77777777" w:rsidTr="00D5768A">
        <w:trPr>
          <w:cantSplit/>
          <w:trHeight w:val="340"/>
          <w:jc w:val="center"/>
        </w:trPr>
        <w:tc>
          <w:tcPr>
            <w:tcW w:w="761" w:type="dxa"/>
            <w:noWrap/>
            <w:vAlign w:val="center"/>
          </w:tcPr>
          <w:p w14:paraId="5CABAD7A" w14:textId="6891F2BF"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w:t>
            </w:r>
          </w:p>
        </w:tc>
        <w:tc>
          <w:tcPr>
            <w:tcW w:w="4415" w:type="dxa"/>
            <w:tcBorders>
              <w:bottom w:val="nil"/>
            </w:tcBorders>
            <w:noWrap/>
            <w:vAlign w:val="center"/>
          </w:tcPr>
          <w:p w14:paraId="412AFE9B"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Bandfilter an der Frontscheibe</w:t>
            </w:r>
          </w:p>
        </w:tc>
        <w:tc>
          <w:tcPr>
            <w:tcW w:w="2669" w:type="dxa"/>
            <w:tcBorders>
              <w:bottom w:val="nil"/>
            </w:tcBorders>
            <w:noWrap/>
            <w:vAlign w:val="center"/>
          </w:tcPr>
          <w:p w14:paraId="29765F9E"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3D3F0C09"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56EF9BE9" w14:textId="77777777" w:rsidTr="00D5768A">
        <w:trPr>
          <w:cantSplit/>
          <w:trHeight w:val="340"/>
          <w:jc w:val="center"/>
        </w:trPr>
        <w:tc>
          <w:tcPr>
            <w:tcW w:w="761" w:type="dxa"/>
            <w:noWrap/>
            <w:vAlign w:val="center"/>
          </w:tcPr>
          <w:p w14:paraId="21FF8D25" w14:textId="0C2EF949"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w:t>
            </w:r>
          </w:p>
        </w:tc>
        <w:tc>
          <w:tcPr>
            <w:tcW w:w="4415" w:type="dxa"/>
            <w:tcBorders>
              <w:bottom w:val="nil"/>
            </w:tcBorders>
            <w:noWrap/>
            <w:vAlign w:val="center"/>
          </w:tcPr>
          <w:p w14:paraId="63D69BA8"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 xml:space="preserve">Frontscheibe vollbeheizbar </w:t>
            </w:r>
          </w:p>
        </w:tc>
        <w:tc>
          <w:tcPr>
            <w:tcW w:w="2669" w:type="dxa"/>
            <w:tcBorders>
              <w:bottom w:val="nil"/>
            </w:tcBorders>
            <w:noWrap/>
            <w:vAlign w:val="center"/>
          </w:tcPr>
          <w:p w14:paraId="3B1E665B"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849813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37E5A4C8" w14:textId="77777777" w:rsidTr="00D5768A">
        <w:trPr>
          <w:cantSplit/>
          <w:trHeight w:val="340"/>
          <w:jc w:val="center"/>
        </w:trPr>
        <w:tc>
          <w:tcPr>
            <w:tcW w:w="761" w:type="dxa"/>
            <w:noWrap/>
            <w:vAlign w:val="center"/>
          </w:tcPr>
          <w:p w14:paraId="413D0D91" w14:textId="7AD71EA0"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w:t>
            </w:r>
          </w:p>
        </w:tc>
        <w:tc>
          <w:tcPr>
            <w:tcW w:w="4415" w:type="dxa"/>
            <w:tcBorders>
              <w:bottom w:val="nil"/>
            </w:tcBorders>
            <w:noWrap/>
            <w:vAlign w:val="center"/>
          </w:tcPr>
          <w:p w14:paraId="5E3E37EF"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Scheibenwischwasser vorne, beheizbar</w:t>
            </w:r>
          </w:p>
        </w:tc>
        <w:tc>
          <w:tcPr>
            <w:tcW w:w="2669" w:type="dxa"/>
            <w:tcBorders>
              <w:bottom w:val="nil"/>
            </w:tcBorders>
            <w:noWrap/>
            <w:vAlign w:val="center"/>
          </w:tcPr>
          <w:p w14:paraId="13F4B7E0"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E3EBD01"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1EC1BEB3" w14:textId="77777777" w:rsidTr="00D5768A">
        <w:trPr>
          <w:cantSplit/>
          <w:trHeight w:val="340"/>
          <w:jc w:val="center"/>
        </w:trPr>
        <w:tc>
          <w:tcPr>
            <w:tcW w:w="761" w:type="dxa"/>
            <w:tcBorders>
              <w:bottom w:val="single" w:sz="4" w:space="0" w:color="auto"/>
            </w:tcBorders>
            <w:noWrap/>
            <w:vAlign w:val="center"/>
          </w:tcPr>
          <w:p w14:paraId="31D4C338" w14:textId="18580EC2"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4.5</w:t>
            </w:r>
          </w:p>
        </w:tc>
        <w:tc>
          <w:tcPr>
            <w:tcW w:w="4415" w:type="dxa"/>
            <w:tcBorders>
              <w:bottom w:val="single" w:sz="4" w:space="0" w:color="auto"/>
            </w:tcBorders>
            <w:noWrap/>
            <w:vAlign w:val="center"/>
          </w:tcPr>
          <w:p w14:paraId="4A5209CB" w14:textId="7D65372B" w:rsidR="00EB2C91" w:rsidRPr="005C6FC6" w:rsidRDefault="00EB2C91" w:rsidP="00EB2C91">
            <w:pPr>
              <w:spacing w:before="100" w:beforeAutospacing="1" w:after="100" w:afterAutospacing="1" w:line="240" w:lineRule="auto"/>
              <w:rPr>
                <w:rFonts w:ascii="Arial" w:hAnsi="Arial" w:cs="Arial"/>
              </w:rPr>
            </w:pPr>
            <w:r w:rsidRPr="00E83D8B">
              <w:rPr>
                <w:rFonts w:ascii="Arial" w:hAnsi="Arial" w:cs="Arial"/>
                <w:szCs w:val="24"/>
              </w:rPr>
              <w:t>Frontairbag für Fahrer und Beifahrer</w:t>
            </w:r>
          </w:p>
        </w:tc>
        <w:tc>
          <w:tcPr>
            <w:tcW w:w="2669" w:type="dxa"/>
            <w:tcBorders>
              <w:bottom w:val="single" w:sz="4" w:space="0" w:color="auto"/>
            </w:tcBorders>
            <w:noWrap/>
            <w:vAlign w:val="center"/>
          </w:tcPr>
          <w:p w14:paraId="484E9167" w14:textId="606A9165"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092D0266" w14:textId="7358BF08"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41A07EE2" w14:textId="77777777" w:rsidTr="00D5768A">
        <w:trPr>
          <w:cantSplit/>
          <w:trHeight w:val="340"/>
          <w:jc w:val="center"/>
        </w:trPr>
        <w:tc>
          <w:tcPr>
            <w:tcW w:w="761" w:type="dxa"/>
            <w:tcBorders>
              <w:bottom w:val="single" w:sz="4" w:space="0" w:color="auto"/>
            </w:tcBorders>
            <w:noWrap/>
            <w:vAlign w:val="center"/>
          </w:tcPr>
          <w:p w14:paraId="1F9BFC03" w14:textId="40737606"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.6</w:t>
            </w:r>
          </w:p>
        </w:tc>
        <w:tc>
          <w:tcPr>
            <w:tcW w:w="4415" w:type="dxa"/>
            <w:tcBorders>
              <w:bottom w:val="single" w:sz="4" w:space="0" w:color="auto"/>
            </w:tcBorders>
            <w:noWrap/>
            <w:vAlign w:val="center"/>
          </w:tcPr>
          <w:p w14:paraId="3E1FC9A5" w14:textId="2F026FF9" w:rsidR="00EB2C91" w:rsidRPr="005C6FC6" w:rsidRDefault="00EB2C91" w:rsidP="00EB2C91">
            <w:pPr>
              <w:spacing w:before="100" w:beforeAutospacing="1" w:after="100" w:afterAutospacing="1" w:line="240" w:lineRule="auto"/>
              <w:rPr>
                <w:rFonts w:ascii="Arial" w:hAnsi="Arial" w:cs="Arial"/>
              </w:rPr>
            </w:pPr>
            <w:r w:rsidRPr="00E83D8B">
              <w:rPr>
                <w:rFonts w:ascii="Arial" w:hAnsi="Arial" w:cs="Arial"/>
                <w:szCs w:val="24"/>
              </w:rPr>
              <w:t>Kopfairbags für Fahrer und Beifahrer</w:t>
            </w:r>
          </w:p>
        </w:tc>
        <w:tc>
          <w:tcPr>
            <w:tcW w:w="2669" w:type="dxa"/>
            <w:tcBorders>
              <w:bottom w:val="single" w:sz="4" w:space="0" w:color="auto"/>
            </w:tcBorders>
            <w:noWrap/>
            <w:vAlign w:val="center"/>
          </w:tcPr>
          <w:p w14:paraId="64878E83" w14:textId="2EA592F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3F73340C" w14:textId="2103C75A"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2E1ACB45" w14:textId="77777777" w:rsidTr="00D5768A">
        <w:trPr>
          <w:cantSplit/>
          <w:trHeight w:val="340"/>
          <w:jc w:val="center"/>
        </w:trPr>
        <w:tc>
          <w:tcPr>
            <w:tcW w:w="761" w:type="dxa"/>
            <w:tcBorders>
              <w:bottom w:val="single" w:sz="4" w:space="0" w:color="auto"/>
            </w:tcBorders>
            <w:noWrap/>
            <w:vAlign w:val="center"/>
          </w:tcPr>
          <w:p w14:paraId="4CFA95D8" w14:textId="5E2C4226"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.7</w:t>
            </w:r>
          </w:p>
        </w:tc>
        <w:tc>
          <w:tcPr>
            <w:tcW w:w="4415" w:type="dxa"/>
            <w:tcBorders>
              <w:bottom w:val="single" w:sz="4" w:space="0" w:color="auto"/>
            </w:tcBorders>
            <w:noWrap/>
            <w:vAlign w:val="center"/>
          </w:tcPr>
          <w:p w14:paraId="44535CAE" w14:textId="0B8E66F9" w:rsidR="00EB2C91" w:rsidRPr="005C6FC6" w:rsidRDefault="00EB2C91" w:rsidP="00EB2C91">
            <w:pPr>
              <w:spacing w:before="100" w:beforeAutospacing="1" w:after="100" w:afterAutospacing="1" w:line="240" w:lineRule="auto"/>
              <w:rPr>
                <w:rFonts w:ascii="Arial" w:hAnsi="Arial" w:cs="Arial"/>
              </w:rPr>
            </w:pPr>
            <w:r w:rsidRPr="00E83D8B">
              <w:rPr>
                <w:rFonts w:ascii="Arial" w:hAnsi="Arial" w:cs="Arial"/>
                <w:szCs w:val="24"/>
              </w:rPr>
              <w:t>Seitenairbags aus dem Sitz für Fahrer und Beifahrer</w:t>
            </w:r>
          </w:p>
        </w:tc>
        <w:tc>
          <w:tcPr>
            <w:tcW w:w="2669" w:type="dxa"/>
            <w:tcBorders>
              <w:bottom w:val="single" w:sz="4" w:space="0" w:color="auto"/>
            </w:tcBorders>
            <w:noWrap/>
            <w:vAlign w:val="center"/>
          </w:tcPr>
          <w:p w14:paraId="4D17578D" w14:textId="29039553"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13869BFC" w14:textId="09844B86"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0A68698A" w14:textId="77777777" w:rsidTr="00D5768A">
        <w:trPr>
          <w:cantSplit/>
          <w:trHeight w:val="340"/>
          <w:jc w:val="center"/>
        </w:trPr>
        <w:tc>
          <w:tcPr>
            <w:tcW w:w="761" w:type="dxa"/>
            <w:tcBorders>
              <w:bottom w:val="single" w:sz="4" w:space="0" w:color="auto"/>
            </w:tcBorders>
            <w:noWrap/>
            <w:vAlign w:val="center"/>
          </w:tcPr>
          <w:p w14:paraId="3B94E55C" w14:textId="0E81EB28"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.8</w:t>
            </w:r>
          </w:p>
        </w:tc>
        <w:tc>
          <w:tcPr>
            <w:tcW w:w="4415" w:type="dxa"/>
            <w:tcBorders>
              <w:bottom w:val="single" w:sz="4" w:space="0" w:color="auto"/>
            </w:tcBorders>
            <w:noWrap/>
            <w:vAlign w:val="center"/>
          </w:tcPr>
          <w:p w14:paraId="5A2FC2BA"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Gurtwarneinrichtung für Fahrer-Sicherheitsgurt</w:t>
            </w:r>
          </w:p>
        </w:tc>
        <w:tc>
          <w:tcPr>
            <w:tcW w:w="2669" w:type="dxa"/>
            <w:tcBorders>
              <w:bottom w:val="single" w:sz="4" w:space="0" w:color="auto"/>
            </w:tcBorders>
            <w:noWrap/>
            <w:vAlign w:val="center"/>
          </w:tcPr>
          <w:p w14:paraId="754E3E45"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55B7E210"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6CFF00C6" w14:textId="77777777" w:rsidTr="00D5768A">
        <w:trPr>
          <w:cantSplit/>
          <w:trHeight w:val="340"/>
          <w:jc w:val="center"/>
        </w:trPr>
        <w:tc>
          <w:tcPr>
            <w:tcW w:w="761" w:type="dxa"/>
            <w:tcBorders>
              <w:top w:val="single" w:sz="4" w:space="0" w:color="auto"/>
              <w:bottom w:val="single" w:sz="4" w:space="0" w:color="auto"/>
            </w:tcBorders>
            <w:noWrap/>
            <w:vAlign w:val="center"/>
          </w:tcPr>
          <w:p w14:paraId="62A591EC" w14:textId="27802D67"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4.9</w:t>
            </w:r>
          </w:p>
        </w:tc>
        <w:tc>
          <w:tcPr>
            <w:tcW w:w="4415" w:type="dxa"/>
            <w:tcBorders>
              <w:top w:val="single" w:sz="4" w:space="0" w:color="auto"/>
              <w:bottom w:val="single" w:sz="4" w:space="0" w:color="auto"/>
            </w:tcBorders>
            <w:noWrap/>
            <w:vAlign w:val="center"/>
          </w:tcPr>
          <w:p w14:paraId="04DBECD2"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Fahrer-Komfort-Schwingsitz mit Lordosenstütze, Dreipunkt-Sicherheitsgurte, Gurthöhenverstellung, Kopfstützen und Armlehnen</w:t>
            </w:r>
          </w:p>
        </w:tc>
        <w:tc>
          <w:tcPr>
            <w:tcW w:w="2669" w:type="dxa"/>
            <w:tcBorders>
              <w:top w:val="single" w:sz="4" w:space="0" w:color="auto"/>
              <w:bottom w:val="single" w:sz="4" w:space="0" w:color="auto"/>
            </w:tcBorders>
            <w:noWrap/>
            <w:vAlign w:val="center"/>
          </w:tcPr>
          <w:p w14:paraId="0418DEDA"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single" w:sz="4" w:space="0" w:color="auto"/>
            </w:tcBorders>
            <w:noWrap/>
            <w:vAlign w:val="center"/>
          </w:tcPr>
          <w:p w14:paraId="492A0B44"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44839AD6" w14:textId="77777777" w:rsidTr="00D5768A">
        <w:trPr>
          <w:cantSplit/>
          <w:trHeight w:val="340"/>
          <w:jc w:val="center"/>
        </w:trPr>
        <w:tc>
          <w:tcPr>
            <w:tcW w:w="761" w:type="dxa"/>
            <w:tcBorders>
              <w:bottom w:val="single" w:sz="4" w:space="0" w:color="auto"/>
            </w:tcBorders>
            <w:noWrap/>
            <w:vAlign w:val="center"/>
          </w:tcPr>
          <w:p w14:paraId="0DCD9A4D" w14:textId="7D237CF6"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w:t>
            </w:r>
            <w:r>
              <w:rPr>
                <w:rFonts w:ascii="Arial" w:hAnsi="Arial" w:cs="Arial"/>
              </w:rPr>
              <w:t>0</w:t>
            </w:r>
          </w:p>
        </w:tc>
        <w:tc>
          <w:tcPr>
            <w:tcW w:w="4415" w:type="dxa"/>
            <w:tcBorders>
              <w:bottom w:val="single" w:sz="4" w:space="0" w:color="auto"/>
            </w:tcBorders>
            <w:noWrap/>
            <w:vAlign w:val="center"/>
          </w:tcPr>
          <w:p w14:paraId="23A544E1" w14:textId="1AA3F87A"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Beifahrer-</w:t>
            </w:r>
            <w:r>
              <w:rPr>
                <w:rFonts w:ascii="Arial" w:hAnsi="Arial" w:cs="Arial"/>
              </w:rPr>
              <w:t>Sitzbank</w:t>
            </w:r>
            <w:r w:rsidRPr="005C6FC6">
              <w:rPr>
                <w:rFonts w:ascii="Arial" w:hAnsi="Arial" w:cs="Arial"/>
              </w:rPr>
              <w:t xml:space="preserve"> mit Dreipunkt-Sicherheitsgurten, Gurthöhenverstellung, Kopfstützen und Armlehnen</w:t>
            </w:r>
          </w:p>
        </w:tc>
        <w:tc>
          <w:tcPr>
            <w:tcW w:w="2669" w:type="dxa"/>
            <w:tcBorders>
              <w:bottom w:val="single" w:sz="4" w:space="0" w:color="auto"/>
            </w:tcBorders>
            <w:noWrap/>
            <w:vAlign w:val="center"/>
          </w:tcPr>
          <w:p w14:paraId="16503B77"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1F0601E6"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17B5E660" w14:textId="77777777" w:rsidTr="00D5768A">
        <w:trPr>
          <w:cantSplit/>
          <w:trHeight w:val="340"/>
          <w:jc w:val="center"/>
        </w:trPr>
        <w:tc>
          <w:tcPr>
            <w:tcW w:w="761" w:type="dxa"/>
            <w:noWrap/>
            <w:vAlign w:val="center"/>
          </w:tcPr>
          <w:p w14:paraId="766B73FA" w14:textId="7BDBDE76"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.11</w:t>
            </w:r>
          </w:p>
        </w:tc>
        <w:tc>
          <w:tcPr>
            <w:tcW w:w="4415" w:type="dxa"/>
            <w:tcBorders>
              <w:bottom w:val="nil"/>
            </w:tcBorders>
            <w:noWrap/>
            <w:vAlign w:val="center"/>
          </w:tcPr>
          <w:p w14:paraId="134D47EB"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Sitzheizung für die vorderen Sitze getrennt regelbar</w:t>
            </w:r>
          </w:p>
        </w:tc>
        <w:tc>
          <w:tcPr>
            <w:tcW w:w="2669" w:type="dxa"/>
            <w:tcBorders>
              <w:bottom w:val="nil"/>
            </w:tcBorders>
            <w:noWrap/>
            <w:vAlign w:val="center"/>
          </w:tcPr>
          <w:p w14:paraId="16CCACD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45102706"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6305C02C" w14:textId="77777777" w:rsidTr="00D5768A">
        <w:trPr>
          <w:cantSplit/>
          <w:trHeight w:val="340"/>
          <w:jc w:val="center"/>
        </w:trPr>
        <w:tc>
          <w:tcPr>
            <w:tcW w:w="761" w:type="dxa"/>
            <w:noWrap/>
            <w:vAlign w:val="center"/>
          </w:tcPr>
          <w:p w14:paraId="3853B882" w14:textId="38405F14"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.12</w:t>
            </w:r>
          </w:p>
        </w:tc>
        <w:tc>
          <w:tcPr>
            <w:tcW w:w="4415" w:type="dxa"/>
            <w:tcBorders>
              <w:bottom w:val="nil"/>
            </w:tcBorders>
            <w:noWrap/>
            <w:vAlign w:val="center"/>
          </w:tcPr>
          <w:p w14:paraId="7EDA1F93"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Sitzbezüge aus robustem und pflegeleichtem Material (schwarz)</w:t>
            </w:r>
          </w:p>
        </w:tc>
        <w:tc>
          <w:tcPr>
            <w:tcW w:w="2669" w:type="dxa"/>
            <w:tcBorders>
              <w:bottom w:val="nil"/>
            </w:tcBorders>
            <w:noWrap/>
            <w:vAlign w:val="center"/>
          </w:tcPr>
          <w:p w14:paraId="10FA4E21"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6D94080D"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43D6E356" w14:textId="77777777" w:rsidTr="00D5768A">
        <w:trPr>
          <w:cantSplit/>
          <w:trHeight w:val="340"/>
          <w:jc w:val="center"/>
        </w:trPr>
        <w:tc>
          <w:tcPr>
            <w:tcW w:w="761" w:type="dxa"/>
            <w:noWrap/>
            <w:vAlign w:val="center"/>
          </w:tcPr>
          <w:p w14:paraId="6EAA5616" w14:textId="5BCA6893"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.13</w:t>
            </w:r>
          </w:p>
        </w:tc>
        <w:tc>
          <w:tcPr>
            <w:tcW w:w="4415" w:type="dxa"/>
            <w:tcBorders>
              <w:bottom w:val="nil"/>
            </w:tcBorders>
            <w:noWrap/>
            <w:vAlign w:val="center"/>
          </w:tcPr>
          <w:p w14:paraId="17B57EBC"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Sitzschonbezüge für alle Sitze in schwarz</w:t>
            </w:r>
          </w:p>
        </w:tc>
        <w:tc>
          <w:tcPr>
            <w:tcW w:w="2669" w:type="dxa"/>
            <w:tcBorders>
              <w:bottom w:val="nil"/>
            </w:tcBorders>
            <w:noWrap/>
            <w:vAlign w:val="center"/>
          </w:tcPr>
          <w:p w14:paraId="28CBA5C6"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7A36E9A"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23CCE0A6" w14:textId="77777777" w:rsidTr="00D5768A">
        <w:trPr>
          <w:cantSplit/>
          <w:trHeight w:val="340"/>
          <w:jc w:val="center"/>
        </w:trPr>
        <w:tc>
          <w:tcPr>
            <w:tcW w:w="761" w:type="dxa"/>
            <w:tcBorders>
              <w:bottom w:val="single" w:sz="4" w:space="0" w:color="auto"/>
            </w:tcBorders>
            <w:noWrap/>
            <w:vAlign w:val="center"/>
          </w:tcPr>
          <w:p w14:paraId="25DC2878" w14:textId="3E37518C"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.14</w:t>
            </w:r>
          </w:p>
        </w:tc>
        <w:tc>
          <w:tcPr>
            <w:tcW w:w="4415" w:type="dxa"/>
            <w:tcBorders>
              <w:bottom w:val="single" w:sz="4" w:space="0" w:color="auto"/>
            </w:tcBorders>
            <w:noWrap/>
            <w:vAlign w:val="center"/>
          </w:tcPr>
          <w:p w14:paraId="0A094F5A"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Klimaanlage, halb- oder vollautomatisch geregelt</w:t>
            </w:r>
          </w:p>
        </w:tc>
        <w:tc>
          <w:tcPr>
            <w:tcW w:w="2669" w:type="dxa"/>
            <w:tcBorders>
              <w:bottom w:val="single" w:sz="4" w:space="0" w:color="auto"/>
            </w:tcBorders>
            <w:noWrap/>
            <w:vAlign w:val="center"/>
          </w:tcPr>
          <w:p w14:paraId="2235D550"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06451896"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2D226D3E" w14:textId="77777777" w:rsidTr="00D5768A">
        <w:trPr>
          <w:cantSplit/>
          <w:trHeight w:val="340"/>
          <w:jc w:val="center"/>
        </w:trPr>
        <w:tc>
          <w:tcPr>
            <w:tcW w:w="761" w:type="dxa"/>
            <w:tcBorders>
              <w:bottom w:val="single" w:sz="4" w:space="0" w:color="auto"/>
            </w:tcBorders>
            <w:noWrap/>
            <w:vAlign w:val="center"/>
          </w:tcPr>
          <w:p w14:paraId="05D315F4" w14:textId="1B19C238"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.15</w:t>
            </w:r>
          </w:p>
        </w:tc>
        <w:tc>
          <w:tcPr>
            <w:tcW w:w="4415" w:type="dxa"/>
            <w:tcBorders>
              <w:bottom w:val="single" w:sz="4" w:space="0" w:color="auto"/>
            </w:tcBorders>
            <w:noWrap/>
            <w:vAlign w:val="center"/>
          </w:tcPr>
          <w:p w14:paraId="0DFDD65C"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Pollenfilter</w:t>
            </w:r>
          </w:p>
        </w:tc>
        <w:tc>
          <w:tcPr>
            <w:tcW w:w="2669" w:type="dxa"/>
            <w:tcBorders>
              <w:bottom w:val="single" w:sz="4" w:space="0" w:color="auto"/>
            </w:tcBorders>
            <w:noWrap/>
            <w:vAlign w:val="center"/>
          </w:tcPr>
          <w:p w14:paraId="5E153B0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6F871AF7"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049B2D7E" w14:textId="77777777" w:rsidTr="00D5768A">
        <w:trPr>
          <w:cantSplit/>
          <w:trHeight w:val="340"/>
          <w:jc w:val="center"/>
        </w:trPr>
        <w:tc>
          <w:tcPr>
            <w:tcW w:w="761" w:type="dxa"/>
            <w:tcBorders>
              <w:top w:val="single" w:sz="4" w:space="0" w:color="auto"/>
            </w:tcBorders>
            <w:noWrap/>
            <w:vAlign w:val="center"/>
          </w:tcPr>
          <w:p w14:paraId="1CC5B293" w14:textId="1F1FDB07"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.16</w:t>
            </w:r>
          </w:p>
        </w:tc>
        <w:tc>
          <w:tcPr>
            <w:tcW w:w="4415" w:type="dxa"/>
            <w:tcBorders>
              <w:top w:val="single" w:sz="4" w:space="0" w:color="auto"/>
              <w:bottom w:val="nil"/>
            </w:tcBorders>
            <w:noWrap/>
            <w:vAlign w:val="center"/>
          </w:tcPr>
          <w:p w14:paraId="67607D14"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 xml:space="preserve">Außenspiegel, elektrisch einstell- und beheizbar </w:t>
            </w:r>
          </w:p>
        </w:tc>
        <w:tc>
          <w:tcPr>
            <w:tcW w:w="2669" w:type="dxa"/>
            <w:tcBorders>
              <w:top w:val="single" w:sz="4" w:space="0" w:color="auto"/>
              <w:bottom w:val="nil"/>
            </w:tcBorders>
            <w:noWrap/>
            <w:vAlign w:val="center"/>
          </w:tcPr>
          <w:p w14:paraId="7BAB53A2"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76B47937"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5BD7D5FF" w14:textId="77777777" w:rsidTr="00DF0161">
        <w:trPr>
          <w:cantSplit/>
          <w:trHeight w:val="340"/>
          <w:jc w:val="center"/>
        </w:trPr>
        <w:tc>
          <w:tcPr>
            <w:tcW w:w="761" w:type="dxa"/>
            <w:tcBorders>
              <w:bottom w:val="single" w:sz="4" w:space="0" w:color="auto"/>
            </w:tcBorders>
            <w:noWrap/>
            <w:vAlign w:val="center"/>
          </w:tcPr>
          <w:p w14:paraId="502CEDA6" w14:textId="57C1D080"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.17</w:t>
            </w:r>
          </w:p>
        </w:tc>
        <w:tc>
          <w:tcPr>
            <w:tcW w:w="4415" w:type="dxa"/>
            <w:tcBorders>
              <w:bottom w:val="single" w:sz="4" w:space="0" w:color="auto"/>
            </w:tcBorders>
            <w:noWrap/>
            <w:vAlign w:val="center"/>
          </w:tcPr>
          <w:p w14:paraId="66A5DFF4"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Fensterheber, elektrisch</w:t>
            </w:r>
          </w:p>
        </w:tc>
        <w:tc>
          <w:tcPr>
            <w:tcW w:w="2669" w:type="dxa"/>
            <w:tcBorders>
              <w:bottom w:val="single" w:sz="4" w:space="0" w:color="auto"/>
            </w:tcBorders>
            <w:noWrap/>
            <w:vAlign w:val="center"/>
          </w:tcPr>
          <w:p w14:paraId="048D8E01"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458D613A"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12DB9E4B" w14:textId="77777777" w:rsidTr="00DF0161">
        <w:trPr>
          <w:cantSplit/>
          <w:trHeight w:val="340"/>
          <w:jc w:val="center"/>
        </w:trPr>
        <w:tc>
          <w:tcPr>
            <w:tcW w:w="761" w:type="dxa"/>
            <w:tcBorders>
              <w:bottom w:val="single" w:sz="4" w:space="0" w:color="auto"/>
            </w:tcBorders>
            <w:noWrap/>
            <w:vAlign w:val="center"/>
          </w:tcPr>
          <w:p w14:paraId="02396F02" w14:textId="6389A035"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.18</w:t>
            </w:r>
          </w:p>
        </w:tc>
        <w:tc>
          <w:tcPr>
            <w:tcW w:w="4415" w:type="dxa"/>
            <w:tcBorders>
              <w:bottom w:val="single" w:sz="4" w:space="0" w:color="auto"/>
            </w:tcBorders>
            <w:noWrap/>
            <w:vAlign w:val="center"/>
          </w:tcPr>
          <w:p w14:paraId="70644B42"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Multifunktionsanzeige</w:t>
            </w:r>
          </w:p>
        </w:tc>
        <w:tc>
          <w:tcPr>
            <w:tcW w:w="2669" w:type="dxa"/>
            <w:tcBorders>
              <w:bottom w:val="single" w:sz="4" w:space="0" w:color="auto"/>
            </w:tcBorders>
            <w:noWrap/>
            <w:vAlign w:val="center"/>
          </w:tcPr>
          <w:p w14:paraId="52A81146"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14AB835F"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7AEB0121" w14:textId="77777777" w:rsidTr="00DF0161">
        <w:trPr>
          <w:cantSplit/>
          <w:trHeight w:val="340"/>
          <w:jc w:val="center"/>
        </w:trPr>
        <w:tc>
          <w:tcPr>
            <w:tcW w:w="761" w:type="dxa"/>
            <w:tcBorders>
              <w:top w:val="single" w:sz="4" w:space="0" w:color="auto"/>
            </w:tcBorders>
            <w:noWrap/>
            <w:vAlign w:val="center"/>
          </w:tcPr>
          <w:p w14:paraId="0E54615D" w14:textId="2E21D906"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lastRenderedPageBreak/>
              <w:t>4</w:t>
            </w:r>
            <w:r w:rsidRPr="005C6FC6">
              <w:rPr>
                <w:rFonts w:ascii="Arial" w:hAnsi="Arial" w:cs="Arial"/>
              </w:rPr>
              <w:t>.19</w:t>
            </w:r>
          </w:p>
        </w:tc>
        <w:tc>
          <w:tcPr>
            <w:tcW w:w="4415" w:type="dxa"/>
            <w:tcBorders>
              <w:top w:val="single" w:sz="4" w:space="0" w:color="auto"/>
              <w:bottom w:val="nil"/>
            </w:tcBorders>
            <w:noWrap/>
            <w:vAlign w:val="center"/>
          </w:tcPr>
          <w:p w14:paraId="5627F683"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Radio (DAB+) mit Bluetooth-Schnittstelle und Freisprecheinrichtung</w:t>
            </w:r>
          </w:p>
        </w:tc>
        <w:tc>
          <w:tcPr>
            <w:tcW w:w="2669" w:type="dxa"/>
            <w:tcBorders>
              <w:top w:val="single" w:sz="4" w:space="0" w:color="auto"/>
              <w:bottom w:val="nil"/>
            </w:tcBorders>
            <w:noWrap/>
            <w:vAlign w:val="center"/>
          </w:tcPr>
          <w:p w14:paraId="5628F59A"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7C62F201"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24561817" w14:textId="77777777" w:rsidTr="00D5768A">
        <w:trPr>
          <w:cantSplit/>
          <w:trHeight w:val="340"/>
          <w:jc w:val="center"/>
        </w:trPr>
        <w:tc>
          <w:tcPr>
            <w:tcW w:w="761" w:type="dxa"/>
            <w:noWrap/>
            <w:vAlign w:val="center"/>
          </w:tcPr>
          <w:p w14:paraId="24973711" w14:textId="1540BEE8"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.20</w:t>
            </w:r>
          </w:p>
        </w:tc>
        <w:tc>
          <w:tcPr>
            <w:tcW w:w="4415" w:type="dxa"/>
            <w:tcBorders>
              <w:bottom w:val="nil"/>
            </w:tcBorders>
            <w:noWrap/>
            <w:vAlign w:val="center"/>
          </w:tcPr>
          <w:p w14:paraId="58284630"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Multimediasystem mit Touchscreen</w:t>
            </w:r>
          </w:p>
        </w:tc>
        <w:tc>
          <w:tcPr>
            <w:tcW w:w="2669" w:type="dxa"/>
            <w:tcBorders>
              <w:bottom w:val="nil"/>
            </w:tcBorders>
            <w:noWrap/>
            <w:vAlign w:val="center"/>
          </w:tcPr>
          <w:p w14:paraId="1C19966D"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CAC9829"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15C5CC52" w14:textId="77777777" w:rsidTr="00D5768A">
        <w:trPr>
          <w:cantSplit/>
          <w:trHeight w:val="340"/>
          <w:jc w:val="center"/>
        </w:trPr>
        <w:tc>
          <w:tcPr>
            <w:tcW w:w="761" w:type="dxa"/>
            <w:noWrap/>
            <w:vAlign w:val="center"/>
          </w:tcPr>
          <w:p w14:paraId="15E6F0DE" w14:textId="46E7F93B"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.21</w:t>
            </w:r>
          </w:p>
        </w:tc>
        <w:tc>
          <w:tcPr>
            <w:tcW w:w="4415" w:type="dxa"/>
            <w:tcBorders>
              <w:bottom w:val="nil"/>
            </w:tcBorders>
            <w:noWrap/>
            <w:vAlign w:val="center"/>
          </w:tcPr>
          <w:p w14:paraId="57B32533"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USB Steckdose in der Armaturentafel, mind. 2 Stück</w:t>
            </w:r>
          </w:p>
        </w:tc>
        <w:tc>
          <w:tcPr>
            <w:tcW w:w="2669" w:type="dxa"/>
            <w:tcBorders>
              <w:bottom w:val="nil"/>
            </w:tcBorders>
            <w:noWrap/>
            <w:vAlign w:val="center"/>
          </w:tcPr>
          <w:p w14:paraId="0EA70A58"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39448C44"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5C90BE2D" w14:textId="77777777" w:rsidTr="00D5768A">
        <w:trPr>
          <w:cantSplit/>
          <w:trHeight w:val="340"/>
          <w:jc w:val="center"/>
        </w:trPr>
        <w:tc>
          <w:tcPr>
            <w:tcW w:w="761" w:type="dxa"/>
            <w:noWrap/>
            <w:vAlign w:val="center"/>
          </w:tcPr>
          <w:p w14:paraId="603C216E" w14:textId="62C57F9D"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.22</w:t>
            </w:r>
          </w:p>
        </w:tc>
        <w:tc>
          <w:tcPr>
            <w:tcW w:w="4415" w:type="dxa"/>
            <w:tcBorders>
              <w:bottom w:val="nil"/>
            </w:tcBorders>
            <w:noWrap/>
            <w:vAlign w:val="center"/>
          </w:tcPr>
          <w:p w14:paraId="7DDB6946"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Akustische Warnanlage für eingelegten Rückwärtsgang, dimmbar</w:t>
            </w:r>
          </w:p>
        </w:tc>
        <w:tc>
          <w:tcPr>
            <w:tcW w:w="2669" w:type="dxa"/>
            <w:tcBorders>
              <w:bottom w:val="nil"/>
            </w:tcBorders>
            <w:noWrap/>
            <w:vAlign w:val="center"/>
          </w:tcPr>
          <w:p w14:paraId="6562AD58"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5A1002F"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42229B02" w14:textId="77777777" w:rsidTr="00D5768A">
        <w:trPr>
          <w:cantSplit/>
          <w:trHeight w:val="340"/>
          <w:jc w:val="center"/>
        </w:trPr>
        <w:tc>
          <w:tcPr>
            <w:tcW w:w="761" w:type="dxa"/>
            <w:noWrap/>
            <w:vAlign w:val="center"/>
          </w:tcPr>
          <w:p w14:paraId="37DC998B" w14:textId="7D531932"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.23</w:t>
            </w:r>
          </w:p>
        </w:tc>
        <w:tc>
          <w:tcPr>
            <w:tcW w:w="4415" w:type="dxa"/>
            <w:tcBorders>
              <w:bottom w:val="nil"/>
            </w:tcBorders>
            <w:noWrap/>
            <w:vAlign w:val="center"/>
          </w:tcPr>
          <w:p w14:paraId="24FB3121"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Rückfahrkamera mit Übertragung an Multimediasystem im Fahrerhaus</w:t>
            </w:r>
          </w:p>
        </w:tc>
        <w:tc>
          <w:tcPr>
            <w:tcW w:w="2669" w:type="dxa"/>
            <w:tcBorders>
              <w:bottom w:val="nil"/>
            </w:tcBorders>
            <w:noWrap/>
            <w:vAlign w:val="center"/>
          </w:tcPr>
          <w:p w14:paraId="53988B57"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E2665F8"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63989823" w14:textId="77777777" w:rsidTr="00D5768A">
        <w:trPr>
          <w:cantSplit/>
          <w:trHeight w:val="340"/>
          <w:jc w:val="center"/>
        </w:trPr>
        <w:tc>
          <w:tcPr>
            <w:tcW w:w="761" w:type="dxa"/>
            <w:tcBorders>
              <w:bottom w:val="single" w:sz="4" w:space="0" w:color="auto"/>
            </w:tcBorders>
            <w:noWrap/>
            <w:vAlign w:val="center"/>
          </w:tcPr>
          <w:p w14:paraId="44A1733E" w14:textId="613F628D"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.24</w:t>
            </w:r>
          </w:p>
        </w:tc>
        <w:tc>
          <w:tcPr>
            <w:tcW w:w="4415" w:type="dxa"/>
            <w:tcBorders>
              <w:bottom w:val="single" w:sz="4" w:space="0" w:color="auto"/>
            </w:tcBorders>
            <w:noWrap/>
            <w:vAlign w:val="center"/>
          </w:tcPr>
          <w:p w14:paraId="00CEF15C"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Multifunktions-Lenkrad</w:t>
            </w:r>
          </w:p>
        </w:tc>
        <w:tc>
          <w:tcPr>
            <w:tcW w:w="2669" w:type="dxa"/>
            <w:tcBorders>
              <w:bottom w:val="single" w:sz="4" w:space="0" w:color="auto"/>
            </w:tcBorders>
            <w:noWrap/>
            <w:vAlign w:val="center"/>
          </w:tcPr>
          <w:p w14:paraId="1E0E161D"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1D731926"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65175820" w14:textId="77777777" w:rsidTr="00D5768A">
        <w:trPr>
          <w:cantSplit/>
          <w:trHeight w:val="340"/>
          <w:jc w:val="center"/>
        </w:trPr>
        <w:tc>
          <w:tcPr>
            <w:tcW w:w="761" w:type="dxa"/>
            <w:tcBorders>
              <w:bottom w:val="single" w:sz="4" w:space="0" w:color="auto"/>
            </w:tcBorders>
            <w:noWrap/>
            <w:vAlign w:val="center"/>
          </w:tcPr>
          <w:p w14:paraId="70116A4A" w14:textId="48A73760"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.25</w:t>
            </w:r>
          </w:p>
        </w:tc>
        <w:tc>
          <w:tcPr>
            <w:tcW w:w="4415" w:type="dxa"/>
            <w:tcBorders>
              <w:bottom w:val="single" w:sz="4" w:space="0" w:color="auto"/>
            </w:tcBorders>
            <w:noWrap/>
            <w:vAlign w:val="center"/>
          </w:tcPr>
          <w:p w14:paraId="67278CDF"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Lenkrad in Neigung und Höhe verstellbar</w:t>
            </w:r>
          </w:p>
        </w:tc>
        <w:tc>
          <w:tcPr>
            <w:tcW w:w="2669" w:type="dxa"/>
            <w:tcBorders>
              <w:bottom w:val="single" w:sz="4" w:space="0" w:color="auto"/>
            </w:tcBorders>
            <w:noWrap/>
            <w:vAlign w:val="center"/>
          </w:tcPr>
          <w:p w14:paraId="735427BE"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7E8590F7"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2E09A766" w14:textId="77777777" w:rsidTr="00D5768A">
        <w:trPr>
          <w:cantSplit/>
          <w:trHeight w:val="340"/>
          <w:jc w:val="center"/>
        </w:trPr>
        <w:tc>
          <w:tcPr>
            <w:tcW w:w="761" w:type="dxa"/>
            <w:tcBorders>
              <w:top w:val="single" w:sz="4" w:space="0" w:color="auto"/>
            </w:tcBorders>
            <w:noWrap/>
            <w:vAlign w:val="center"/>
          </w:tcPr>
          <w:p w14:paraId="4B9CC254" w14:textId="09A8D8D3"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.26</w:t>
            </w:r>
          </w:p>
        </w:tc>
        <w:tc>
          <w:tcPr>
            <w:tcW w:w="4415" w:type="dxa"/>
            <w:tcBorders>
              <w:top w:val="single" w:sz="4" w:space="0" w:color="auto"/>
              <w:bottom w:val="nil"/>
            </w:tcBorders>
            <w:noWrap/>
            <w:vAlign w:val="center"/>
          </w:tcPr>
          <w:p w14:paraId="57D7F046"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Zentralverriegelung mit Funkfernbedienung und Innenbetätigung</w:t>
            </w:r>
          </w:p>
        </w:tc>
        <w:tc>
          <w:tcPr>
            <w:tcW w:w="2669" w:type="dxa"/>
            <w:tcBorders>
              <w:top w:val="single" w:sz="4" w:space="0" w:color="auto"/>
              <w:bottom w:val="nil"/>
            </w:tcBorders>
            <w:noWrap/>
            <w:vAlign w:val="center"/>
          </w:tcPr>
          <w:p w14:paraId="12298C84"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5F006AAF"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5DDFD9C2" w14:textId="77777777" w:rsidTr="00D5768A">
        <w:trPr>
          <w:cantSplit/>
          <w:trHeight w:val="340"/>
          <w:jc w:val="center"/>
        </w:trPr>
        <w:tc>
          <w:tcPr>
            <w:tcW w:w="761" w:type="dxa"/>
            <w:noWrap/>
            <w:vAlign w:val="center"/>
          </w:tcPr>
          <w:p w14:paraId="4367B624" w14:textId="74249CDD"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.27</w:t>
            </w:r>
          </w:p>
        </w:tc>
        <w:tc>
          <w:tcPr>
            <w:tcW w:w="4415" w:type="dxa"/>
            <w:tcBorders>
              <w:bottom w:val="nil"/>
            </w:tcBorders>
            <w:noWrap/>
            <w:vAlign w:val="center"/>
          </w:tcPr>
          <w:p w14:paraId="7CC364DB"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4 Funkschlüssel</w:t>
            </w:r>
          </w:p>
        </w:tc>
        <w:tc>
          <w:tcPr>
            <w:tcW w:w="2669" w:type="dxa"/>
            <w:tcBorders>
              <w:bottom w:val="nil"/>
            </w:tcBorders>
            <w:noWrap/>
            <w:vAlign w:val="center"/>
          </w:tcPr>
          <w:p w14:paraId="6F012755"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A4ED8C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4B254F95" w14:textId="77777777" w:rsidTr="00D5768A">
        <w:trPr>
          <w:cantSplit/>
          <w:trHeight w:val="340"/>
          <w:jc w:val="center"/>
        </w:trPr>
        <w:tc>
          <w:tcPr>
            <w:tcW w:w="761" w:type="dxa"/>
            <w:noWrap/>
            <w:vAlign w:val="center"/>
          </w:tcPr>
          <w:p w14:paraId="6FB1C489" w14:textId="6D6D441B"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.28</w:t>
            </w:r>
          </w:p>
        </w:tc>
        <w:tc>
          <w:tcPr>
            <w:tcW w:w="4415" w:type="dxa"/>
            <w:tcBorders>
              <w:bottom w:val="nil"/>
            </w:tcBorders>
            <w:noWrap/>
            <w:vAlign w:val="center"/>
          </w:tcPr>
          <w:p w14:paraId="11CDAC8A" w14:textId="62739501"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Trittstufenbeleuchtung</w:t>
            </w:r>
          </w:p>
        </w:tc>
        <w:tc>
          <w:tcPr>
            <w:tcW w:w="2669" w:type="dxa"/>
            <w:tcBorders>
              <w:bottom w:val="nil"/>
            </w:tcBorders>
            <w:noWrap/>
            <w:vAlign w:val="center"/>
          </w:tcPr>
          <w:p w14:paraId="1A60EBD9"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344A2C6"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562E407B" w14:textId="77777777" w:rsidTr="00D5768A">
        <w:trPr>
          <w:cantSplit/>
          <w:trHeight w:val="340"/>
          <w:jc w:val="center"/>
        </w:trPr>
        <w:tc>
          <w:tcPr>
            <w:tcW w:w="761" w:type="dxa"/>
            <w:noWrap/>
            <w:vAlign w:val="center"/>
          </w:tcPr>
          <w:p w14:paraId="716AF62C" w14:textId="478F8115"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.29</w:t>
            </w:r>
          </w:p>
        </w:tc>
        <w:tc>
          <w:tcPr>
            <w:tcW w:w="4415" w:type="dxa"/>
            <w:tcBorders>
              <w:bottom w:val="nil"/>
            </w:tcBorders>
            <w:noWrap/>
            <w:vAlign w:val="center"/>
          </w:tcPr>
          <w:p w14:paraId="2F72D72B" w14:textId="6D1BCAC6"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Abschleppöse</w:t>
            </w:r>
            <w:r>
              <w:rPr>
                <w:rFonts w:ascii="Arial" w:hAnsi="Arial" w:cs="Arial"/>
              </w:rPr>
              <w:t xml:space="preserve"> </w:t>
            </w:r>
            <w:r w:rsidRPr="005C6FC6">
              <w:rPr>
                <w:rFonts w:ascii="Arial" w:hAnsi="Arial" w:cs="Arial"/>
              </w:rPr>
              <w:t xml:space="preserve">vorne </w:t>
            </w:r>
          </w:p>
        </w:tc>
        <w:tc>
          <w:tcPr>
            <w:tcW w:w="2669" w:type="dxa"/>
            <w:tcBorders>
              <w:bottom w:val="nil"/>
            </w:tcBorders>
            <w:noWrap/>
            <w:vAlign w:val="center"/>
          </w:tcPr>
          <w:p w14:paraId="63B556B9"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3ECCE9B3"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1094253D" w14:textId="77777777" w:rsidTr="00D5768A">
        <w:trPr>
          <w:cantSplit/>
          <w:trHeight w:val="340"/>
          <w:jc w:val="center"/>
        </w:trPr>
        <w:tc>
          <w:tcPr>
            <w:tcW w:w="761" w:type="dxa"/>
            <w:noWrap/>
            <w:vAlign w:val="center"/>
          </w:tcPr>
          <w:p w14:paraId="476CA153" w14:textId="33A5B741"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.30</w:t>
            </w:r>
          </w:p>
        </w:tc>
        <w:tc>
          <w:tcPr>
            <w:tcW w:w="4415" w:type="dxa"/>
            <w:tcBorders>
              <w:bottom w:val="nil"/>
            </w:tcBorders>
            <w:noWrap/>
            <w:vAlign w:val="center"/>
          </w:tcPr>
          <w:p w14:paraId="2D75C38C"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Bodenbelag im Fahrerhaus aus Gummi</w:t>
            </w:r>
          </w:p>
        </w:tc>
        <w:tc>
          <w:tcPr>
            <w:tcW w:w="2669" w:type="dxa"/>
            <w:tcBorders>
              <w:bottom w:val="nil"/>
            </w:tcBorders>
            <w:noWrap/>
            <w:vAlign w:val="center"/>
          </w:tcPr>
          <w:p w14:paraId="19DB95E6"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8124956"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749FEF9D" w14:textId="77777777" w:rsidTr="00D5768A">
        <w:trPr>
          <w:cantSplit/>
          <w:trHeight w:val="340"/>
          <w:jc w:val="center"/>
        </w:trPr>
        <w:tc>
          <w:tcPr>
            <w:tcW w:w="761" w:type="dxa"/>
            <w:noWrap/>
            <w:vAlign w:val="center"/>
          </w:tcPr>
          <w:p w14:paraId="1E654318" w14:textId="3970AF46"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.31</w:t>
            </w:r>
          </w:p>
        </w:tc>
        <w:tc>
          <w:tcPr>
            <w:tcW w:w="4415" w:type="dxa"/>
            <w:tcBorders>
              <w:bottom w:val="nil"/>
            </w:tcBorders>
            <w:noWrap/>
            <w:vAlign w:val="center"/>
          </w:tcPr>
          <w:p w14:paraId="2DCBB075"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Allwettermatten aus Gummi für alle Sitzplätze</w:t>
            </w:r>
          </w:p>
        </w:tc>
        <w:tc>
          <w:tcPr>
            <w:tcW w:w="2669" w:type="dxa"/>
            <w:tcBorders>
              <w:bottom w:val="nil"/>
            </w:tcBorders>
            <w:noWrap/>
            <w:vAlign w:val="center"/>
          </w:tcPr>
          <w:p w14:paraId="7A3D4FF1"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D30CFC8"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D656E" w:rsidRPr="005C6FC6" w14:paraId="46D09F4E" w14:textId="77777777" w:rsidTr="00D5768A">
        <w:trPr>
          <w:cantSplit/>
          <w:trHeight w:val="340"/>
          <w:jc w:val="center"/>
        </w:trPr>
        <w:tc>
          <w:tcPr>
            <w:tcW w:w="761" w:type="dxa"/>
            <w:noWrap/>
            <w:vAlign w:val="center"/>
          </w:tcPr>
          <w:p w14:paraId="36B85093" w14:textId="423CCC5D" w:rsidR="00ED656E" w:rsidRPr="005C6FC6" w:rsidRDefault="00ED656E" w:rsidP="00ED656E">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.32</w:t>
            </w:r>
          </w:p>
        </w:tc>
        <w:tc>
          <w:tcPr>
            <w:tcW w:w="4415" w:type="dxa"/>
            <w:tcBorders>
              <w:bottom w:val="nil"/>
            </w:tcBorders>
            <w:noWrap/>
            <w:vAlign w:val="center"/>
          </w:tcPr>
          <w:p w14:paraId="57F7D8AA" w14:textId="0C6FFEE6" w:rsidR="00ED656E" w:rsidRPr="005C6FC6" w:rsidRDefault="00ED656E" w:rsidP="00ED656E">
            <w:pPr>
              <w:spacing w:before="100" w:beforeAutospacing="1" w:after="100" w:afterAutospacing="1" w:line="240" w:lineRule="auto"/>
              <w:rPr>
                <w:rFonts w:ascii="Arial" w:hAnsi="Arial" w:cs="Arial"/>
              </w:rPr>
            </w:pPr>
            <w:r>
              <w:rPr>
                <w:rFonts w:ascii="Arial" w:hAnsi="Arial" w:cs="Arial"/>
              </w:rPr>
              <w:t>Vorklimatisierung</w:t>
            </w:r>
          </w:p>
        </w:tc>
        <w:tc>
          <w:tcPr>
            <w:tcW w:w="2669" w:type="dxa"/>
            <w:tcBorders>
              <w:bottom w:val="nil"/>
            </w:tcBorders>
            <w:noWrap/>
            <w:vAlign w:val="center"/>
          </w:tcPr>
          <w:p w14:paraId="5A3FD39D" w14:textId="77777777" w:rsidR="00ED656E" w:rsidRPr="005C6FC6" w:rsidRDefault="00ED656E" w:rsidP="00ED656E">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5DA6106A" w14:textId="77777777" w:rsidR="00ED656E" w:rsidRPr="005C6FC6" w:rsidRDefault="00ED656E" w:rsidP="00ED656E">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1E0D5EBB" w14:textId="77777777" w:rsidTr="00D5768A">
        <w:trPr>
          <w:cantSplit/>
          <w:trHeight w:val="340"/>
          <w:jc w:val="center"/>
        </w:trPr>
        <w:tc>
          <w:tcPr>
            <w:tcW w:w="761" w:type="dxa"/>
            <w:noWrap/>
            <w:vAlign w:val="center"/>
          </w:tcPr>
          <w:p w14:paraId="4C7C4349" w14:textId="0595423B"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.33</w:t>
            </w:r>
          </w:p>
        </w:tc>
        <w:tc>
          <w:tcPr>
            <w:tcW w:w="4415" w:type="dxa"/>
            <w:tcBorders>
              <w:bottom w:val="nil"/>
            </w:tcBorders>
            <w:noWrap/>
            <w:vAlign w:val="center"/>
          </w:tcPr>
          <w:p w14:paraId="562E1A17"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Kleiderhaken im Fahrgastraum</w:t>
            </w:r>
          </w:p>
        </w:tc>
        <w:tc>
          <w:tcPr>
            <w:tcW w:w="2669" w:type="dxa"/>
            <w:tcBorders>
              <w:bottom w:val="nil"/>
            </w:tcBorders>
            <w:noWrap/>
            <w:vAlign w:val="center"/>
          </w:tcPr>
          <w:p w14:paraId="41ABC4A3"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5A38AB6"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190F9C90" w14:textId="77777777" w:rsidTr="00D5768A">
        <w:trPr>
          <w:cantSplit/>
          <w:trHeight w:val="340"/>
          <w:jc w:val="center"/>
        </w:trPr>
        <w:tc>
          <w:tcPr>
            <w:tcW w:w="761" w:type="dxa"/>
            <w:noWrap/>
            <w:vAlign w:val="center"/>
          </w:tcPr>
          <w:p w14:paraId="01F7F418" w14:textId="79498F35"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.34</w:t>
            </w:r>
          </w:p>
        </w:tc>
        <w:tc>
          <w:tcPr>
            <w:tcW w:w="4415" w:type="dxa"/>
            <w:tcBorders>
              <w:bottom w:val="nil"/>
            </w:tcBorders>
            <w:noWrap/>
            <w:vAlign w:val="center"/>
          </w:tcPr>
          <w:p w14:paraId="205BED20"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Starthilfe-Kontakt</w:t>
            </w:r>
          </w:p>
        </w:tc>
        <w:tc>
          <w:tcPr>
            <w:tcW w:w="2669" w:type="dxa"/>
            <w:tcBorders>
              <w:bottom w:val="nil"/>
            </w:tcBorders>
            <w:noWrap/>
            <w:vAlign w:val="center"/>
          </w:tcPr>
          <w:p w14:paraId="01A4A525"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4602F9F"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165BC8B8" w14:textId="77777777" w:rsidTr="00D5768A">
        <w:trPr>
          <w:cantSplit/>
          <w:trHeight w:val="340"/>
          <w:jc w:val="center"/>
        </w:trPr>
        <w:tc>
          <w:tcPr>
            <w:tcW w:w="761" w:type="dxa"/>
            <w:noWrap/>
            <w:vAlign w:val="center"/>
          </w:tcPr>
          <w:p w14:paraId="06F60F54" w14:textId="44E31022"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.35</w:t>
            </w:r>
          </w:p>
        </w:tc>
        <w:tc>
          <w:tcPr>
            <w:tcW w:w="4415" w:type="dxa"/>
            <w:tcBorders>
              <w:bottom w:val="nil"/>
            </w:tcBorders>
            <w:noWrap/>
            <w:vAlign w:val="center"/>
          </w:tcPr>
          <w:p w14:paraId="28B6BE87"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Wegfahrsperre, elektrisch</w:t>
            </w:r>
          </w:p>
        </w:tc>
        <w:tc>
          <w:tcPr>
            <w:tcW w:w="2669" w:type="dxa"/>
            <w:tcBorders>
              <w:bottom w:val="nil"/>
            </w:tcBorders>
            <w:noWrap/>
            <w:vAlign w:val="center"/>
          </w:tcPr>
          <w:p w14:paraId="05B81B4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02FBF111"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5F8D5EB1" w14:textId="77777777" w:rsidTr="00D5768A">
        <w:trPr>
          <w:cantSplit/>
          <w:trHeight w:val="340"/>
          <w:jc w:val="center"/>
        </w:trPr>
        <w:tc>
          <w:tcPr>
            <w:tcW w:w="761" w:type="dxa"/>
            <w:noWrap/>
            <w:vAlign w:val="center"/>
          </w:tcPr>
          <w:p w14:paraId="5A300B21" w14:textId="456B6EA7"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.36</w:t>
            </w:r>
          </w:p>
        </w:tc>
        <w:tc>
          <w:tcPr>
            <w:tcW w:w="4415" w:type="dxa"/>
            <w:tcBorders>
              <w:bottom w:val="nil"/>
            </w:tcBorders>
            <w:noWrap/>
            <w:vAlign w:val="center"/>
          </w:tcPr>
          <w:p w14:paraId="0027E6BE"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Handschuhfach, abschließbar, wenn möglich beleuchtet</w:t>
            </w:r>
          </w:p>
        </w:tc>
        <w:tc>
          <w:tcPr>
            <w:tcW w:w="2669" w:type="dxa"/>
            <w:tcBorders>
              <w:bottom w:val="nil"/>
            </w:tcBorders>
            <w:noWrap/>
            <w:vAlign w:val="center"/>
          </w:tcPr>
          <w:p w14:paraId="15CBB87B"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4370F5AA"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13CD9023" w14:textId="77777777" w:rsidTr="00D5768A">
        <w:trPr>
          <w:cantSplit/>
          <w:trHeight w:val="340"/>
          <w:jc w:val="center"/>
        </w:trPr>
        <w:tc>
          <w:tcPr>
            <w:tcW w:w="761" w:type="dxa"/>
            <w:noWrap/>
            <w:vAlign w:val="center"/>
          </w:tcPr>
          <w:p w14:paraId="4D7699D8" w14:textId="78EEBF33"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.37</w:t>
            </w:r>
          </w:p>
        </w:tc>
        <w:tc>
          <w:tcPr>
            <w:tcW w:w="4415" w:type="dxa"/>
            <w:tcBorders>
              <w:bottom w:val="nil"/>
            </w:tcBorders>
            <w:noWrap/>
            <w:vAlign w:val="center"/>
          </w:tcPr>
          <w:p w14:paraId="59F8E2BC"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Dachgalerie mit Ablagen und Leseleuchte</w:t>
            </w:r>
          </w:p>
        </w:tc>
        <w:tc>
          <w:tcPr>
            <w:tcW w:w="2669" w:type="dxa"/>
            <w:tcBorders>
              <w:bottom w:val="nil"/>
            </w:tcBorders>
            <w:noWrap/>
            <w:vAlign w:val="center"/>
          </w:tcPr>
          <w:p w14:paraId="3C1F3C62"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55C5FA2"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19FE454A" w14:textId="77777777" w:rsidTr="00D5768A">
        <w:trPr>
          <w:cantSplit/>
          <w:trHeight w:val="340"/>
          <w:jc w:val="center"/>
        </w:trPr>
        <w:tc>
          <w:tcPr>
            <w:tcW w:w="761" w:type="dxa"/>
            <w:noWrap/>
            <w:vAlign w:val="center"/>
          </w:tcPr>
          <w:p w14:paraId="501F50BA" w14:textId="389FCC4E"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.38</w:t>
            </w:r>
          </w:p>
        </w:tc>
        <w:tc>
          <w:tcPr>
            <w:tcW w:w="4415" w:type="dxa"/>
            <w:tcBorders>
              <w:bottom w:val="nil"/>
            </w:tcBorders>
            <w:noWrap/>
            <w:vAlign w:val="center"/>
          </w:tcPr>
          <w:p w14:paraId="5C68CA62"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Seitenschutzleisten an den Türen aus Kunststoff</w:t>
            </w:r>
          </w:p>
        </w:tc>
        <w:tc>
          <w:tcPr>
            <w:tcW w:w="2669" w:type="dxa"/>
            <w:tcBorders>
              <w:bottom w:val="nil"/>
            </w:tcBorders>
            <w:noWrap/>
            <w:vAlign w:val="center"/>
          </w:tcPr>
          <w:p w14:paraId="3B28F123"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CB795E5"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6F1AB2D4" w14:textId="77777777" w:rsidTr="00D5768A">
        <w:trPr>
          <w:cantSplit/>
          <w:trHeight w:val="340"/>
          <w:jc w:val="center"/>
        </w:trPr>
        <w:tc>
          <w:tcPr>
            <w:tcW w:w="761" w:type="dxa"/>
            <w:noWrap/>
            <w:vAlign w:val="center"/>
          </w:tcPr>
          <w:p w14:paraId="4AB4EC38" w14:textId="3AD1DAEB"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.39</w:t>
            </w:r>
          </w:p>
        </w:tc>
        <w:tc>
          <w:tcPr>
            <w:tcW w:w="4415" w:type="dxa"/>
            <w:tcBorders>
              <w:bottom w:val="nil"/>
            </w:tcBorders>
            <w:noWrap/>
            <w:vAlign w:val="center"/>
          </w:tcPr>
          <w:p w14:paraId="19D6ED00"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Trittstufen im Frontstoßfänger</w:t>
            </w:r>
          </w:p>
        </w:tc>
        <w:tc>
          <w:tcPr>
            <w:tcW w:w="2669" w:type="dxa"/>
            <w:tcBorders>
              <w:bottom w:val="nil"/>
            </w:tcBorders>
            <w:noWrap/>
            <w:vAlign w:val="center"/>
          </w:tcPr>
          <w:p w14:paraId="654EC581"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9FBE206"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6E6181A8" w14:textId="77777777" w:rsidTr="00D5768A">
        <w:trPr>
          <w:cantSplit/>
          <w:trHeight w:val="340"/>
          <w:jc w:val="center"/>
        </w:trPr>
        <w:tc>
          <w:tcPr>
            <w:tcW w:w="761" w:type="dxa"/>
            <w:tcBorders>
              <w:bottom w:val="single" w:sz="4" w:space="0" w:color="auto"/>
            </w:tcBorders>
            <w:noWrap/>
            <w:vAlign w:val="center"/>
          </w:tcPr>
          <w:p w14:paraId="6E4B6720" w14:textId="5D632758"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.40</w:t>
            </w:r>
          </w:p>
        </w:tc>
        <w:tc>
          <w:tcPr>
            <w:tcW w:w="4415" w:type="dxa"/>
            <w:tcBorders>
              <w:bottom w:val="single" w:sz="4" w:space="0" w:color="auto"/>
            </w:tcBorders>
            <w:noWrap/>
            <w:vAlign w:val="center"/>
          </w:tcPr>
          <w:p w14:paraId="5DC0170E"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Einstiegs-/Haltegriffe an allen Säulen bzw. Türen auf Fahrer- und Beifahrerseite</w:t>
            </w:r>
          </w:p>
        </w:tc>
        <w:tc>
          <w:tcPr>
            <w:tcW w:w="2669" w:type="dxa"/>
            <w:tcBorders>
              <w:bottom w:val="single" w:sz="4" w:space="0" w:color="auto"/>
            </w:tcBorders>
            <w:noWrap/>
            <w:vAlign w:val="center"/>
          </w:tcPr>
          <w:p w14:paraId="2D416B99"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41C99B8F"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3F173266" w14:textId="77777777" w:rsidTr="00D5768A">
        <w:trPr>
          <w:cantSplit/>
          <w:trHeight w:val="340"/>
          <w:jc w:val="center"/>
        </w:trPr>
        <w:tc>
          <w:tcPr>
            <w:tcW w:w="761" w:type="dxa"/>
            <w:tcBorders>
              <w:bottom w:val="single" w:sz="4" w:space="0" w:color="auto"/>
            </w:tcBorders>
            <w:noWrap/>
            <w:vAlign w:val="center"/>
          </w:tcPr>
          <w:p w14:paraId="2DB7F987" w14:textId="73141E6B"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.41</w:t>
            </w:r>
          </w:p>
        </w:tc>
        <w:tc>
          <w:tcPr>
            <w:tcW w:w="4415" w:type="dxa"/>
            <w:tcBorders>
              <w:bottom w:val="single" w:sz="4" w:space="0" w:color="auto"/>
            </w:tcBorders>
            <w:noWrap/>
            <w:vAlign w:val="center"/>
          </w:tcPr>
          <w:p w14:paraId="05EC6E50"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Schmutzfänger vorne und hinten</w:t>
            </w:r>
          </w:p>
        </w:tc>
        <w:tc>
          <w:tcPr>
            <w:tcW w:w="2669" w:type="dxa"/>
            <w:tcBorders>
              <w:bottom w:val="single" w:sz="4" w:space="0" w:color="auto"/>
            </w:tcBorders>
            <w:noWrap/>
            <w:vAlign w:val="center"/>
          </w:tcPr>
          <w:p w14:paraId="5A50A45D"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62BE718E"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60B8A9BC" w14:textId="77777777" w:rsidTr="00D5768A">
        <w:trPr>
          <w:cantSplit/>
          <w:trHeight w:val="340"/>
          <w:jc w:val="center"/>
        </w:trPr>
        <w:tc>
          <w:tcPr>
            <w:tcW w:w="761" w:type="dxa"/>
            <w:tcBorders>
              <w:top w:val="single" w:sz="4" w:space="0" w:color="auto"/>
            </w:tcBorders>
            <w:noWrap/>
            <w:vAlign w:val="center"/>
          </w:tcPr>
          <w:p w14:paraId="77F5366A" w14:textId="572EE853"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.42</w:t>
            </w:r>
          </w:p>
        </w:tc>
        <w:tc>
          <w:tcPr>
            <w:tcW w:w="4415" w:type="dxa"/>
            <w:tcBorders>
              <w:top w:val="single" w:sz="4" w:space="0" w:color="auto"/>
              <w:bottom w:val="nil"/>
            </w:tcBorders>
            <w:noWrap/>
            <w:vAlign w:val="center"/>
          </w:tcPr>
          <w:p w14:paraId="153565AA"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2. Batterie inkl. Trennrelais</w:t>
            </w:r>
          </w:p>
        </w:tc>
        <w:tc>
          <w:tcPr>
            <w:tcW w:w="2669" w:type="dxa"/>
            <w:tcBorders>
              <w:top w:val="single" w:sz="4" w:space="0" w:color="auto"/>
              <w:bottom w:val="nil"/>
            </w:tcBorders>
            <w:noWrap/>
            <w:vAlign w:val="center"/>
          </w:tcPr>
          <w:p w14:paraId="3C89E6A0"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116166FD"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6DB55374" w14:textId="77777777" w:rsidTr="00D5768A">
        <w:trPr>
          <w:cantSplit/>
          <w:trHeight w:val="340"/>
          <w:jc w:val="center"/>
        </w:trPr>
        <w:tc>
          <w:tcPr>
            <w:tcW w:w="761" w:type="dxa"/>
            <w:noWrap/>
            <w:vAlign w:val="center"/>
          </w:tcPr>
          <w:p w14:paraId="2754897C" w14:textId="64E3C5F2"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.43</w:t>
            </w:r>
          </w:p>
        </w:tc>
        <w:tc>
          <w:tcPr>
            <w:tcW w:w="4415" w:type="dxa"/>
            <w:tcBorders>
              <w:bottom w:val="nil"/>
            </w:tcBorders>
            <w:noWrap/>
            <w:vAlign w:val="center"/>
          </w:tcPr>
          <w:p w14:paraId="712B1B02" w14:textId="748667D0" w:rsidR="00EB2C91" w:rsidRPr="005C6FC6" w:rsidRDefault="00EB2C91" w:rsidP="00EB2C91">
            <w:pPr>
              <w:spacing w:before="100" w:beforeAutospacing="1" w:after="100" w:afterAutospacing="1" w:line="240" w:lineRule="auto"/>
              <w:rPr>
                <w:rFonts w:ascii="Arial" w:hAnsi="Arial" w:cs="Arial"/>
              </w:rPr>
            </w:pPr>
            <w:r>
              <w:rPr>
                <w:rFonts w:ascii="Arial" w:hAnsi="Arial" w:cs="Arial"/>
              </w:rPr>
              <w:t>Vorrüstung für</w:t>
            </w:r>
            <w:r w:rsidRPr="005C6FC6">
              <w:rPr>
                <w:rFonts w:ascii="Arial" w:hAnsi="Arial" w:cs="Arial"/>
              </w:rPr>
              <w:t xml:space="preserve"> DTCO</w:t>
            </w:r>
          </w:p>
        </w:tc>
        <w:tc>
          <w:tcPr>
            <w:tcW w:w="2669" w:type="dxa"/>
            <w:tcBorders>
              <w:bottom w:val="nil"/>
            </w:tcBorders>
            <w:noWrap/>
            <w:vAlign w:val="center"/>
          </w:tcPr>
          <w:p w14:paraId="1DB80813"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381A8D8E"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75E4B9D1" w14:textId="77777777" w:rsidTr="00D5768A">
        <w:trPr>
          <w:cantSplit/>
          <w:trHeight w:val="340"/>
          <w:jc w:val="center"/>
        </w:trPr>
        <w:tc>
          <w:tcPr>
            <w:tcW w:w="761" w:type="dxa"/>
            <w:noWrap/>
            <w:vAlign w:val="center"/>
          </w:tcPr>
          <w:p w14:paraId="604F854C" w14:textId="25F6D5D7"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.44</w:t>
            </w:r>
          </w:p>
        </w:tc>
        <w:tc>
          <w:tcPr>
            <w:tcW w:w="4415" w:type="dxa"/>
            <w:tcBorders>
              <w:bottom w:val="nil"/>
            </w:tcBorders>
            <w:noWrap/>
            <w:vAlign w:val="center"/>
          </w:tcPr>
          <w:p w14:paraId="65B98DB2"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OBU Montage</w:t>
            </w:r>
          </w:p>
        </w:tc>
        <w:tc>
          <w:tcPr>
            <w:tcW w:w="2669" w:type="dxa"/>
            <w:tcBorders>
              <w:bottom w:val="nil"/>
            </w:tcBorders>
            <w:noWrap/>
            <w:vAlign w:val="center"/>
          </w:tcPr>
          <w:p w14:paraId="1A7DE4BF"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6ABD2942"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7A94B8F8" w14:textId="77777777" w:rsidTr="00D5768A">
        <w:trPr>
          <w:cantSplit/>
          <w:trHeight w:val="340"/>
          <w:jc w:val="center"/>
        </w:trPr>
        <w:tc>
          <w:tcPr>
            <w:tcW w:w="761" w:type="dxa"/>
            <w:noWrap/>
            <w:vAlign w:val="center"/>
          </w:tcPr>
          <w:p w14:paraId="62B975E5" w14:textId="1D757E7F"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w:t>
            </w:r>
            <w:r>
              <w:rPr>
                <w:rFonts w:ascii="Arial" w:hAnsi="Arial" w:cs="Arial"/>
              </w:rPr>
              <w:t>5</w:t>
            </w:r>
          </w:p>
        </w:tc>
        <w:tc>
          <w:tcPr>
            <w:tcW w:w="4415" w:type="dxa"/>
            <w:tcBorders>
              <w:bottom w:val="nil"/>
            </w:tcBorders>
            <w:noWrap/>
            <w:vAlign w:val="center"/>
          </w:tcPr>
          <w:p w14:paraId="7FECAC7A"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 xml:space="preserve">Verbandmaterial, Warndreieck, Warnweste (für alle Sitzplätze) und LED-Warnleuchte </w:t>
            </w:r>
          </w:p>
        </w:tc>
        <w:tc>
          <w:tcPr>
            <w:tcW w:w="2669" w:type="dxa"/>
            <w:tcBorders>
              <w:bottom w:val="nil"/>
            </w:tcBorders>
            <w:noWrap/>
            <w:vAlign w:val="center"/>
          </w:tcPr>
          <w:p w14:paraId="35A1BFCE"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9480280"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6F4B6871" w14:textId="77777777" w:rsidTr="00D5768A">
        <w:trPr>
          <w:cantSplit/>
          <w:trHeight w:val="340"/>
          <w:jc w:val="center"/>
        </w:trPr>
        <w:tc>
          <w:tcPr>
            <w:tcW w:w="761" w:type="dxa"/>
            <w:tcBorders>
              <w:bottom w:val="single" w:sz="4" w:space="0" w:color="auto"/>
            </w:tcBorders>
            <w:noWrap/>
            <w:vAlign w:val="center"/>
          </w:tcPr>
          <w:p w14:paraId="36890572" w14:textId="1081A9DE"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w:t>
            </w:r>
            <w:r>
              <w:rPr>
                <w:rFonts w:ascii="Arial" w:hAnsi="Arial" w:cs="Arial"/>
              </w:rPr>
              <w:t>6</w:t>
            </w:r>
          </w:p>
        </w:tc>
        <w:tc>
          <w:tcPr>
            <w:tcW w:w="4415" w:type="dxa"/>
            <w:tcBorders>
              <w:bottom w:val="single" w:sz="4" w:space="0" w:color="auto"/>
            </w:tcBorders>
            <w:noWrap/>
            <w:vAlign w:val="center"/>
          </w:tcPr>
          <w:p w14:paraId="41A2A9ED"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 xml:space="preserve">Feuerlöscher mit Manometer inkl. Halterung im Fahrerhaus, am Beifahrersitz, schnell und einfach zugänglich montiert, </w:t>
            </w:r>
            <w:r>
              <w:rPr>
                <w:rFonts w:ascii="Arial" w:hAnsi="Arial" w:cs="Arial"/>
                <w:shd w:val="clear" w:color="auto" w:fill="BDD6EE" w:themeFill="accent1" w:themeFillTint="66"/>
              </w:rPr>
              <w:t>in</w:t>
            </w:r>
            <w:r w:rsidRPr="005C6FC6">
              <w:rPr>
                <w:rFonts w:ascii="Arial" w:hAnsi="Arial" w:cs="Arial"/>
                <w:shd w:val="clear" w:color="auto" w:fill="BDD6EE" w:themeFill="accent1" w:themeFillTint="66"/>
              </w:rPr>
              <w:t xml:space="preserve"> Abstimmung mit AG</w:t>
            </w:r>
          </w:p>
        </w:tc>
        <w:tc>
          <w:tcPr>
            <w:tcW w:w="2669" w:type="dxa"/>
            <w:tcBorders>
              <w:bottom w:val="single" w:sz="4" w:space="0" w:color="auto"/>
            </w:tcBorders>
            <w:noWrap/>
            <w:vAlign w:val="center"/>
          </w:tcPr>
          <w:p w14:paraId="185DB5D4"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5E15397D"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120C9E1D" w14:textId="77777777" w:rsidTr="00DF0161">
        <w:trPr>
          <w:cantSplit/>
          <w:trHeight w:val="340"/>
          <w:jc w:val="center"/>
        </w:trPr>
        <w:tc>
          <w:tcPr>
            <w:tcW w:w="761" w:type="dxa"/>
            <w:tcBorders>
              <w:bottom w:val="single" w:sz="4" w:space="0" w:color="auto"/>
            </w:tcBorders>
            <w:noWrap/>
            <w:vAlign w:val="center"/>
          </w:tcPr>
          <w:p w14:paraId="0C5BCB24" w14:textId="595E7314"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w:t>
            </w:r>
            <w:r>
              <w:rPr>
                <w:rFonts w:ascii="Arial" w:hAnsi="Arial" w:cs="Arial"/>
              </w:rPr>
              <w:t>7</w:t>
            </w:r>
          </w:p>
        </w:tc>
        <w:tc>
          <w:tcPr>
            <w:tcW w:w="4415" w:type="dxa"/>
            <w:tcBorders>
              <w:bottom w:val="single" w:sz="4" w:space="0" w:color="auto"/>
            </w:tcBorders>
            <w:noWrap/>
            <w:vAlign w:val="center"/>
          </w:tcPr>
          <w:p w14:paraId="388CD070"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Warnfolierung (Rot/Weiß) reflektierend nach DIN30710</w:t>
            </w:r>
          </w:p>
        </w:tc>
        <w:tc>
          <w:tcPr>
            <w:tcW w:w="2669" w:type="dxa"/>
            <w:tcBorders>
              <w:bottom w:val="single" w:sz="4" w:space="0" w:color="auto"/>
            </w:tcBorders>
            <w:noWrap/>
            <w:vAlign w:val="center"/>
          </w:tcPr>
          <w:p w14:paraId="0D25208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645E55C0"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bl>
    <w:p w14:paraId="050C950F" w14:textId="77777777" w:rsidR="00DF0161" w:rsidRDefault="00DF0161" w:rsidP="00EB2C91">
      <w:pPr>
        <w:spacing w:before="100" w:beforeAutospacing="1" w:after="100" w:afterAutospacing="1" w:line="240" w:lineRule="auto"/>
        <w:rPr>
          <w:rFonts w:ascii="Arial" w:hAnsi="Arial" w:cs="Arial"/>
        </w:rPr>
        <w:sectPr w:rsidR="00DF0161">
          <w:pgSz w:w="11906" w:h="16838"/>
          <w:pgMar w:top="1417" w:right="1417" w:bottom="1134" w:left="1417" w:header="708" w:footer="708" w:gutter="0"/>
          <w:cols w:space="708"/>
          <w:docGrid w:linePitch="360"/>
        </w:sectPr>
      </w:pPr>
    </w:p>
    <w:tbl>
      <w:tblPr>
        <w:tblStyle w:val="Tabellenraster"/>
        <w:tblW w:w="9923" w:type="dxa"/>
        <w:jc w:val="center"/>
        <w:tblCellMar>
          <w:left w:w="57" w:type="dxa"/>
          <w:right w:w="57" w:type="dxa"/>
        </w:tblCellMar>
        <w:tblLook w:val="04A0" w:firstRow="1" w:lastRow="0" w:firstColumn="1" w:lastColumn="0" w:noHBand="0" w:noVBand="1"/>
      </w:tblPr>
      <w:tblGrid>
        <w:gridCol w:w="761"/>
        <w:gridCol w:w="4415"/>
        <w:gridCol w:w="2669"/>
        <w:gridCol w:w="2078"/>
      </w:tblGrid>
      <w:tr w:rsidR="00EB2C91" w:rsidRPr="005C6FC6" w14:paraId="6C62DDEF" w14:textId="77777777" w:rsidTr="00D5768A">
        <w:trPr>
          <w:cantSplit/>
          <w:trHeight w:val="340"/>
          <w:jc w:val="center"/>
        </w:trPr>
        <w:tc>
          <w:tcPr>
            <w:tcW w:w="761" w:type="dxa"/>
            <w:tcBorders>
              <w:bottom w:val="nil"/>
            </w:tcBorders>
            <w:noWrap/>
            <w:vAlign w:val="center"/>
          </w:tcPr>
          <w:p w14:paraId="091A7F94" w14:textId="6A30F426" w:rsidR="00DF0161" w:rsidRPr="005C6FC6" w:rsidRDefault="00DF0161" w:rsidP="00EB2C91">
            <w:pPr>
              <w:spacing w:before="100" w:beforeAutospacing="1" w:after="100" w:afterAutospacing="1" w:line="240" w:lineRule="auto"/>
              <w:rPr>
                <w:rFonts w:ascii="Arial" w:hAnsi="Arial" w:cs="Arial"/>
              </w:rPr>
            </w:pPr>
          </w:p>
        </w:tc>
        <w:tc>
          <w:tcPr>
            <w:tcW w:w="4415" w:type="dxa"/>
            <w:tcBorders>
              <w:bottom w:val="nil"/>
            </w:tcBorders>
            <w:noWrap/>
            <w:vAlign w:val="center"/>
          </w:tcPr>
          <w:p w14:paraId="589CF75A" w14:textId="77777777" w:rsidR="00EB2C91" w:rsidRPr="005C6FC6" w:rsidRDefault="00EB2C91" w:rsidP="00EB2C91">
            <w:pPr>
              <w:spacing w:before="100" w:beforeAutospacing="1" w:after="100" w:afterAutospacing="1" w:line="240" w:lineRule="auto"/>
              <w:rPr>
                <w:rFonts w:ascii="Arial" w:hAnsi="Arial" w:cs="Arial"/>
              </w:rPr>
            </w:pPr>
          </w:p>
        </w:tc>
        <w:tc>
          <w:tcPr>
            <w:tcW w:w="2669" w:type="dxa"/>
            <w:tcBorders>
              <w:bottom w:val="nil"/>
            </w:tcBorders>
            <w:noWrap/>
            <w:vAlign w:val="center"/>
          </w:tcPr>
          <w:p w14:paraId="18CA2671" w14:textId="77777777" w:rsidR="00EB2C91" w:rsidRPr="005C6FC6" w:rsidRDefault="00EB2C91" w:rsidP="00EB2C91">
            <w:pPr>
              <w:spacing w:before="100" w:beforeAutospacing="1" w:after="100" w:afterAutospacing="1" w:line="240" w:lineRule="auto"/>
              <w:jc w:val="center"/>
              <w:rPr>
                <w:rFonts w:ascii="Arial" w:hAnsi="Arial" w:cs="Arial"/>
              </w:rPr>
            </w:pPr>
          </w:p>
        </w:tc>
        <w:tc>
          <w:tcPr>
            <w:tcW w:w="2078" w:type="dxa"/>
            <w:tcBorders>
              <w:bottom w:val="nil"/>
            </w:tcBorders>
            <w:noWrap/>
            <w:vAlign w:val="center"/>
          </w:tcPr>
          <w:p w14:paraId="1E31825D" w14:textId="77777777" w:rsidR="00EB2C91" w:rsidRPr="005C6FC6" w:rsidRDefault="00EB2C91" w:rsidP="00EB2C91">
            <w:pPr>
              <w:spacing w:before="100" w:beforeAutospacing="1" w:after="100" w:afterAutospacing="1" w:line="240" w:lineRule="auto"/>
              <w:jc w:val="center"/>
              <w:rPr>
                <w:rFonts w:ascii="Arial" w:hAnsi="Arial" w:cs="Arial"/>
              </w:rPr>
            </w:pPr>
          </w:p>
        </w:tc>
      </w:tr>
      <w:tr w:rsidR="00EB2C91" w:rsidRPr="005C6FC6" w14:paraId="476BAC8C" w14:textId="77777777" w:rsidTr="00DF0161">
        <w:trPr>
          <w:cantSplit/>
          <w:trHeight w:val="340"/>
          <w:jc w:val="center"/>
        </w:trPr>
        <w:tc>
          <w:tcPr>
            <w:tcW w:w="761" w:type="dxa"/>
            <w:tcBorders>
              <w:top w:val="nil"/>
              <w:bottom w:val="single" w:sz="4" w:space="0" w:color="auto"/>
            </w:tcBorders>
            <w:noWrap/>
            <w:vAlign w:val="center"/>
          </w:tcPr>
          <w:p w14:paraId="27E903D9" w14:textId="63F08D59"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4</w:t>
            </w:r>
            <w:r w:rsidRPr="005C6FC6">
              <w:rPr>
                <w:rFonts w:ascii="Arial" w:hAnsi="Arial" w:cs="Arial"/>
              </w:rPr>
              <w:t>.4</w:t>
            </w:r>
            <w:r>
              <w:rPr>
                <w:rFonts w:ascii="Arial" w:hAnsi="Arial" w:cs="Arial"/>
              </w:rPr>
              <w:t>8</w:t>
            </w:r>
          </w:p>
        </w:tc>
        <w:tc>
          <w:tcPr>
            <w:tcW w:w="4415" w:type="dxa"/>
            <w:tcBorders>
              <w:top w:val="nil"/>
              <w:bottom w:val="single" w:sz="4" w:space="0" w:color="auto"/>
            </w:tcBorders>
            <w:noWrap/>
            <w:vAlign w:val="center"/>
          </w:tcPr>
          <w:p w14:paraId="31457692"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 xml:space="preserve">Anhängerkupplung: </w:t>
            </w:r>
          </w:p>
          <w:p w14:paraId="50E2979B"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 xml:space="preserve">Anhänger-Wechselsystem aus Maul- und Kugelkopfkupplung, inkl. 13-poliger Steckdose die Höhe des Kugelkopfes muss für „Standard-PKW-Anhänger“ ausgelegt sein, Kupplungshöhe in </w:t>
            </w:r>
            <w:r w:rsidRPr="005C6FC6">
              <w:rPr>
                <w:rFonts w:ascii="Arial" w:hAnsi="Arial" w:cs="Arial"/>
                <w:shd w:val="clear" w:color="auto" w:fill="BDD6EE" w:themeFill="accent1" w:themeFillTint="66"/>
              </w:rPr>
              <w:t>Abstimmung mit AG</w:t>
            </w:r>
          </w:p>
        </w:tc>
        <w:tc>
          <w:tcPr>
            <w:tcW w:w="2669" w:type="dxa"/>
            <w:tcBorders>
              <w:top w:val="nil"/>
              <w:bottom w:val="single" w:sz="4" w:space="0" w:color="auto"/>
            </w:tcBorders>
            <w:noWrap/>
            <w:vAlign w:val="center"/>
          </w:tcPr>
          <w:p w14:paraId="1FDEE39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nil"/>
              <w:bottom w:val="single" w:sz="4" w:space="0" w:color="auto"/>
            </w:tcBorders>
            <w:noWrap/>
            <w:vAlign w:val="center"/>
          </w:tcPr>
          <w:p w14:paraId="44CEAA65"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44987F5D" w14:textId="77777777" w:rsidTr="00DF0161">
        <w:trPr>
          <w:cantSplit/>
          <w:trHeight w:val="340"/>
          <w:jc w:val="center"/>
        </w:trPr>
        <w:tc>
          <w:tcPr>
            <w:tcW w:w="761" w:type="dxa"/>
            <w:tcBorders>
              <w:top w:val="single" w:sz="4" w:space="0" w:color="auto"/>
            </w:tcBorders>
            <w:noWrap/>
            <w:vAlign w:val="center"/>
          </w:tcPr>
          <w:p w14:paraId="08C7581F" w14:textId="14BB6E95" w:rsidR="00EB2C91" w:rsidRPr="00817D20" w:rsidRDefault="00EB2C91" w:rsidP="00EB2C91">
            <w:pPr>
              <w:spacing w:before="100" w:beforeAutospacing="1" w:after="100" w:afterAutospacing="1" w:line="240" w:lineRule="auto"/>
              <w:jc w:val="center"/>
              <w:rPr>
                <w:rFonts w:ascii="Arial" w:hAnsi="Arial" w:cs="Arial"/>
                <w:b/>
                <w:bCs/>
              </w:rPr>
            </w:pPr>
            <w:r w:rsidRPr="00817D20">
              <w:rPr>
                <w:rFonts w:ascii="Arial" w:hAnsi="Arial" w:cs="Arial"/>
                <w:b/>
                <w:bCs/>
              </w:rPr>
              <w:t>5</w:t>
            </w:r>
          </w:p>
        </w:tc>
        <w:tc>
          <w:tcPr>
            <w:tcW w:w="4415" w:type="dxa"/>
            <w:tcBorders>
              <w:top w:val="single" w:sz="4" w:space="0" w:color="auto"/>
              <w:bottom w:val="nil"/>
            </w:tcBorders>
            <w:noWrap/>
            <w:vAlign w:val="center"/>
          </w:tcPr>
          <w:p w14:paraId="628C47E5"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b/>
              </w:rPr>
              <w:t>Sicherheit</w:t>
            </w:r>
          </w:p>
        </w:tc>
        <w:tc>
          <w:tcPr>
            <w:tcW w:w="2669" w:type="dxa"/>
            <w:tcBorders>
              <w:top w:val="single" w:sz="4" w:space="0" w:color="auto"/>
              <w:bottom w:val="nil"/>
            </w:tcBorders>
            <w:noWrap/>
            <w:vAlign w:val="center"/>
          </w:tcPr>
          <w:p w14:paraId="3AAF0398" w14:textId="77777777" w:rsidR="00EB2C91" w:rsidRPr="005C6FC6" w:rsidRDefault="00EB2C91" w:rsidP="00EB2C91">
            <w:pPr>
              <w:spacing w:before="100" w:beforeAutospacing="1" w:after="100" w:afterAutospacing="1" w:line="240" w:lineRule="auto"/>
              <w:jc w:val="center"/>
              <w:rPr>
                <w:rFonts w:ascii="Arial" w:hAnsi="Arial" w:cs="Arial"/>
              </w:rPr>
            </w:pPr>
          </w:p>
        </w:tc>
        <w:tc>
          <w:tcPr>
            <w:tcW w:w="2078" w:type="dxa"/>
            <w:tcBorders>
              <w:top w:val="single" w:sz="4" w:space="0" w:color="auto"/>
              <w:bottom w:val="nil"/>
            </w:tcBorders>
            <w:noWrap/>
            <w:vAlign w:val="center"/>
          </w:tcPr>
          <w:p w14:paraId="6729AB2B" w14:textId="77777777" w:rsidR="00EB2C91" w:rsidRPr="005C6FC6" w:rsidRDefault="00EB2C91" w:rsidP="00EB2C91">
            <w:pPr>
              <w:spacing w:before="100" w:beforeAutospacing="1" w:after="100" w:afterAutospacing="1" w:line="240" w:lineRule="auto"/>
              <w:jc w:val="center"/>
              <w:rPr>
                <w:rFonts w:ascii="Arial" w:hAnsi="Arial" w:cs="Arial"/>
              </w:rPr>
            </w:pPr>
          </w:p>
        </w:tc>
      </w:tr>
      <w:tr w:rsidR="00EB2C91" w:rsidRPr="005C6FC6" w14:paraId="064C1726" w14:textId="77777777" w:rsidTr="00D5768A">
        <w:trPr>
          <w:cantSplit/>
          <w:trHeight w:val="340"/>
          <w:jc w:val="center"/>
        </w:trPr>
        <w:tc>
          <w:tcPr>
            <w:tcW w:w="761" w:type="dxa"/>
            <w:noWrap/>
            <w:vAlign w:val="center"/>
          </w:tcPr>
          <w:p w14:paraId="295AFE75" w14:textId="1D6EA377" w:rsidR="00EB2C91" w:rsidRPr="005C6FC6" w:rsidRDefault="00EB2C91" w:rsidP="00EB2C91">
            <w:pPr>
              <w:spacing w:before="100" w:beforeAutospacing="1" w:after="100" w:afterAutospacing="1" w:line="240" w:lineRule="auto"/>
              <w:jc w:val="center"/>
              <w:rPr>
                <w:rFonts w:ascii="Arial" w:hAnsi="Arial" w:cs="Arial"/>
                <w:b/>
              </w:rPr>
            </w:pPr>
            <w:r>
              <w:rPr>
                <w:rFonts w:ascii="Arial" w:hAnsi="Arial" w:cs="Arial"/>
              </w:rPr>
              <w:t>5</w:t>
            </w:r>
            <w:r w:rsidRPr="005C6FC6">
              <w:rPr>
                <w:rFonts w:ascii="Arial" w:hAnsi="Arial" w:cs="Arial"/>
              </w:rPr>
              <w:t>.1</w:t>
            </w:r>
          </w:p>
        </w:tc>
        <w:tc>
          <w:tcPr>
            <w:tcW w:w="4415" w:type="dxa"/>
            <w:tcBorders>
              <w:bottom w:val="nil"/>
            </w:tcBorders>
            <w:noWrap/>
            <w:vAlign w:val="center"/>
          </w:tcPr>
          <w:p w14:paraId="22E0A905" w14:textId="77777777" w:rsidR="00EB2C91" w:rsidRPr="005C6FC6" w:rsidRDefault="00EB2C91" w:rsidP="00EB2C91">
            <w:pPr>
              <w:spacing w:before="100" w:beforeAutospacing="1" w:after="100" w:afterAutospacing="1" w:line="240" w:lineRule="auto"/>
              <w:rPr>
                <w:rFonts w:ascii="Arial" w:hAnsi="Arial" w:cs="Arial"/>
                <w:b/>
              </w:rPr>
            </w:pPr>
            <w:r w:rsidRPr="005C6FC6">
              <w:rPr>
                <w:rFonts w:ascii="Arial" w:hAnsi="Arial" w:cs="Arial"/>
              </w:rPr>
              <w:t>Seitenwindassistent</w:t>
            </w:r>
          </w:p>
        </w:tc>
        <w:tc>
          <w:tcPr>
            <w:tcW w:w="2669" w:type="dxa"/>
            <w:tcBorders>
              <w:bottom w:val="nil"/>
            </w:tcBorders>
            <w:noWrap/>
            <w:vAlign w:val="center"/>
          </w:tcPr>
          <w:p w14:paraId="1FC0E87B"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46A36AF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7540B7B0" w14:textId="77777777" w:rsidTr="00D5768A">
        <w:trPr>
          <w:cantSplit/>
          <w:trHeight w:val="340"/>
          <w:jc w:val="center"/>
        </w:trPr>
        <w:tc>
          <w:tcPr>
            <w:tcW w:w="761" w:type="dxa"/>
            <w:noWrap/>
            <w:vAlign w:val="center"/>
          </w:tcPr>
          <w:p w14:paraId="3020B8DD" w14:textId="65454D2E"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.2</w:t>
            </w:r>
          </w:p>
        </w:tc>
        <w:tc>
          <w:tcPr>
            <w:tcW w:w="4415" w:type="dxa"/>
            <w:tcBorders>
              <w:bottom w:val="nil"/>
            </w:tcBorders>
            <w:noWrap/>
            <w:vAlign w:val="center"/>
          </w:tcPr>
          <w:p w14:paraId="7260C8A1"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Berganfahrassistent</w:t>
            </w:r>
          </w:p>
        </w:tc>
        <w:tc>
          <w:tcPr>
            <w:tcW w:w="2669" w:type="dxa"/>
            <w:tcBorders>
              <w:bottom w:val="nil"/>
            </w:tcBorders>
            <w:noWrap/>
            <w:vAlign w:val="center"/>
          </w:tcPr>
          <w:p w14:paraId="05FDBA3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1DE3914"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4A166417" w14:textId="77777777" w:rsidTr="00D5768A">
        <w:trPr>
          <w:cantSplit/>
          <w:trHeight w:val="340"/>
          <w:jc w:val="center"/>
        </w:trPr>
        <w:tc>
          <w:tcPr>
            <w:tcW w:w="761" w:type="dxa"/>
            <w:noWrap/>
            <w:vAlign w:val="center"/>
          </w:tcPr>
          <w:p w14:paraId="4ED3CBDB" w14:textId="055BED7E"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.3</w:t>
            </w:r>
          </w:p>
        </w:tc>
        <w:tc>
          <w:tcPr>
            <w:tcW w:w="4415" w:type="dxa"/>
            <w:tcBorders>
              <w:bottom w:val="nil"/>
            </w:tcBorders>
            <w:noWrap/>
            <w:vAlign w:val="center"/>
          </w:tcPr>
          <w:p w14:paraId="2E406035"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Aktiver Spurhalte-Assistent</w:t>
            </w:r>
          </w:p>
        </w:tc>
        <w:tc>
          <w:tcPr>
            <w:tcW w:w="2669" w:type="dxa"/>
            <w:tcBorders>
              <w:bottom w:val="nil"/>
            </w:tcBorders>
            <w:noWrap/>
            <w:vAlign w:val="center"/>
          </w:tcPr>
          <w:p w14:paraId="76B7AE50"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FA723D3"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1376C459" w14:textId="77777777" w:rsidTr="00D5768A">
        <w:trPr>
          <w:cantSplit/>
          <w:trHeight w:val="340"/>
          <w:jc w:val="center"/>
        </w:trPr>
        <w:tc>
          <w:tcPr>
            <w:tcW w:w="761" w:type="dxa"/>
            <w:noWrap/>
            <w:vAlign w:val="center"/>
          </w:tcPr>
          <w:p w14:paraId="580AABBB" w14:textId="0EA7FE56"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.4</w:t>
            </w:r>
          </w:p>
        </w:tc>
        <w:tc>
          <w:tcPr>
            <w:tcW w:w="4415" w:type="dxa"/>
            <w:tcBorders>
              <w:bottom w:val="nil"/>
            </w:tcBorders>
            <w:noWrap/>
            <w:vAlign w:val="center"/>
          </w:tcPr>
          <w:p w14:paraId="2C6B1BEC"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Abbiege-Assistent</w:t>
            </w:r>
          </w:p>
        </w:tc>
        <w:tc>
          <w:tcPr>
            <w:tcW w:w="2669" w:type="dxa"/>
            <w:tcBorders>
              <w:bottom w:val="nil"/>
            </w:tcBorders>
            <w:noWrap/>
            <w:vAlign w:val="center"/>
          </w:tcPr>
          <w:p w14:paraId="241AF14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38A7ABCE"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364B3E4E" w14:textId="77777777" w:rsidTr="00D5768A">
        <w:trPr>
          <w:cantSplit/>
          <w:trHeight w:val="340"/>
          <w:jc w:val="center"/>
        </w:trPr>
        <w:tc>
          <w:tcPr>
            <w:tcW w:w="761" w:type="dxa"/>
            <w:noWrap/>
            <w:vAlign w:val="center"/>
          </w:tcPr>
          <w:p w14:paraId="4E573AE3" w14:textId="49AB95F2"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.5</w:t>
            </w:r>
          </w:p>
        </w:tc>
        <w:tc>
          <w:tcPr>
            <w:tcW w:w="4415" w:type="dxa"/>
            <w:tcBorders>
              <w:bottom w:val="nil"/>
            </w:tcBorders>
            <w:noWrap/>
            <w:vAlign w:val="center"/>
          </w:tcPr>
          <w:p w14:paraId="037AE4EB"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Tempomat</w:t>
            </w:r>
          </w:p>
        </w:tc>
        <w:tc>
          <w:tcPr>
            <w:tcW w:w="2669" w:type="dxa"/>
            <w:tcBorders>
              <w:bottom w:val="nil"/>
            </w:tcBorders>
            <w:noWrap/>
            <w:vAlign w:val="center"/>
          </w:tcPr>
          <w:p w14:paraId="1CACC5AB"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B27F0BD"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3BA017FE" w14:textId="77777777" w:rsidTr="00D5768A">
        <w:trPr>
          <w:cantSplit/>
          <w:trHeight w:val="340"/>
          <w:jc w:val="center"/>
        </w:trPr>
        <w:tc>
          <w:tcPr>
            <w:tcW w:w="761" w:type="dxa"/>
            <w:noWrap/>
            <w:vAlign w:val="center"/>
          </w:tcPr>
          <w:p w14:paraId="7FA20049" w14:textId="78E822AD"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.6</w:t>
            </w:r>
          </w:p>
        </w:tc>
        <w:tc>
          <w:tcPr>
            <w:tcW w:w="4415" w:type="dxa"/>
            <w:tcBorders>
              <w:bottom w:val="nil"/>
            </w:tcBorders>
            <w:noWrap/>
            <w:vAlign w:val="center"/>
          </w:tcPr>
          <w:p w14:paraId="04F1FB71"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Bremsbelagverschleißanzeige</w:t>
            </w:r>
          </w:p>
        </w:tc>
        <w:tc>
          <w:tcPr>
            <w:tcW w:w="2669" w:type="dxa"/>
            <w:tcBorders>
              <w:bottom w:val="nil"/>
            </w:tcBorders>
            <w:noWrap/>
            <w:vAlign w:val="center"/>
          </w:tcPr>
          <w:p w14:paraId="5247C889"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6E5093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76A3F7B4" w14:textId="77777777" w:rsidTr="00D5768A">
        <w:trPr>
          <w:cantSplit/>
          <w:trHeight w:val="340"/>
          <w:jc w:val="center"/>
        </w:trPr>
        <w:tc>
          <w:tcPr>
            <w:tcW w:w="761" w:type="dxa"/>
            <w:noWrap/>
            <w:vAlign w:val="center"/>
          </w:tcPr>
          <w:p w14:paraId="07C532E9" w14:textId="69CC715A"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.7</w:t>
            </w:r>
          </w:p>
        </w:tc>
        <w:tc>
          <w:tcPr>
            <w:tcW w:w="4415" w:type="dxa"/>
            <w:tcBorders>
              <w:bottom w:val="nil"/>
            </w:tcBorders>
            <w:noWrap/>
            <w:vAlign w:val="center"/>
          </w:tcPr>
          <w:p w14:paraId="333EBAA2"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Elektronisches Stabilitätsprogramm und ABS</w:t>
            </w:r>
          </w:p>
        </w:tc>
        <w:tc>
          <w:tcPr>
            <w:tcW w:w="2669" w:type="dxa"/>
            <w:tcBorders>
              <w:bottom w:val="nil"/>
            </w:tcBorders>
            <w:noWrap/>
            <w:vAlign w:val="center"/>
          </w:tcPr>
          <w:p w14:paraId="088AB637"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4C7D1BE5"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57228483" w14:textId="77777777" w:rsidTr="00D5768A">
        <w:trPr>
          <w:cantSplit/>
          <w:trHeight w:val="340"/>
          <w:jc w:val="center"/>
        </w:trPr>
        <w:tc>
          <w:tcPr>
            <w:tcW w:w="761" w:type="dxa"/>
            <w:noWrap/>
            <w:vAlign w:val="center"/>
          </w:tcPr>
          <w:p w14:paraId="0B62BA97" w14:textId="2E39FB7E"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.8</w:t>
            </w:r>
          </w:p>
        </w:tc>
        <w:tc>
          <w:tcPr>
            <w:tcW w:w="4415" w:type="dxa"/>
            <w:tcBorders>
              <w:bottom w:val="nil"/>
            </w:tcBorders>
            <w:noWrap/>
            <w:vAlign w:val="center"/>
          </w:tcPr>
          <w:p w14:paraId="659CF29E"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Licht- und Regensensor</w:t>
            </w:r>
          </w:p>
        </w:tc>
        <w:tc>
          <w:tcPr>
            <w:tcW w:w="2669" w:type="dxa"/>
            <w:tcBorders>
              <w:bottom w:val="nil"/>
            </w:tcBorders>
            <w:noWrap/>
            <w:vAlign w:val="center"/>
          </w:tcPr>
          <w:p w14:paraId="51148757"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B98FCAF"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321F8EBA" w14:textId="77777777" w:rsidTr="00D5768A">
        <w:trPr>
          <w:cantSplit/>
          <w:trHeight w:val="340"/>
          <w:jc w:val="center"/>
        </w:trPr>
        <w:tc>
          <w:tcPr>
            <w:tcW w:w="761" w:type="dxa"/>
            <w:noWrap/>
            <w:vAlign w:val="center"/>
          </w:tcPr>
          <w:p w14:paraId="6242859B" w14:textId="07E0F621"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.9</w:t>
            </w:r>
          </w:p>
        </w:tc>
        <w:tc>
          <w:tcPr>
            <w:tcW w:w="4415" w:type="dxa"/>
            <w:tcBorders>
              <w:bottom w:val="nil"/>
            </w:tcBorders>
            <w:noWrap/>
            <w:vAlign w:val="center"/>
          </w:tcPr>
          <w:p w14:paraId="2D0C7A5B"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Vorrüstung Totwinkelassistent (die Sensoren für den Totwinkelassistenten sind ins Fahrzeug zu legen)</w:t>
            </w:r>
          </w:p>
        </w:tc>
        <w:tc>
          <w:tcPr>
            <w:tcW w:w="2669" w:type="dxa"/>
            <w:tcBorders>
              <w:bottom w:val="nil"/>
            </w:tcBorders>
            <w:noWrap/>
            <w:vAlign w:val="center"/>
          </w:tcPr>
          <w:p w14:paraId="52BEAFE0"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86E14C4"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4E442568" w14:textId="77777777" w:rsidTr="00D5768A">
        <w:trPr>
          <w:cantSplit/>
          <w:trHeight w:val="340"/>
          <w:jc w:val="center"/>
        </w:trPr>
        <w:tc>
          <w:tcPr>
            <w:tcW w:w="761" w:type="dxa"/>
            <w:noWrap/>
            <w:vAlign w:val="center"/>
          </w:tcPr>
          <w:p w14:paraId="7FB34238" w14:textId="5CE6192E"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5</w:t>
            </w:r>
            <w:r w:rsidRPr="005C6FC6">
              <w:rPr>
                <w:rFonts w:ascii="Arial" w:hAnsi="Arial" w:cs="Arial"/>
              </w:rPr>
              <w:t>.</w:t>
            </w:r>
            <w:r>
              <w:rPr>
                <w:rFonts w:ascii="Arial" w:hAnsi="Arial" w:cs="Arial"/>
              </w:rPr>
              <w:t>10</w:t>
            </w:r>
          </w:p>
        </w:tc>
        <w:tc>
          <w:tcPr>
            <w:tcW w:w="4415" w:type="dxa"/>
            <w:tcBorders>
              <w:bottom w:val="nil"/>
            </w:tcBorders>
            <w:noWrap/>
            <w:vAlign w:val="center"/>
          </w:tcPr>
          <w:p w14:paraId="1B005795"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ASR</w:t>
            </w:r>
          </w:p>
        </w:tc>
        <w:tc>
          <w:tcPr>
            <w:tcW w:w="2669" w:type="dxa"/>
            <w:tcBorders>
              <w:bottom w:val="nil"/>
            </w:tcBorders>
            <w:noWrap/>
            <w:vAlign w:val="center"/>
          </w:tcPr>
          <w:p w14:paraId="772C9EB5"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05D16CB6"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58E4BEEE" w14:textId="77777777" w:rsidTr="00D5768A">
        <w:trPr>
          <w:cantSplit/>
          <w:trHeight w:val="340"/>
          <w:jc w:val="center"/>
        </w:trPr>
        <w:tc>
          <w:tcPr>
            <w:tcW w:w="761" w:type="dxa"/>
            <w:noWrap/>
            <w:vAlign w:val="center"/>
          </w:tcPr>
          <w:p w14:paraId="275BF5D4" w14:textId="5A5B1A78" w:rsidR="00EB2C91" w:rsidRPr="00817D20" w:rsidRDefault="00EB2C91" w:rsidP="00EB2C91">
            <w:pPr>
              <w:spacing w:before="100" w:beforeAutospacing="1" w:after="100" w:afterAutospacing="1" w:line="240" w:lineRule="auto"/>
              <w:jc w:val="center"/>
              <w:rPr>
                <w:rFonts w:ascii="Arial" w:hAnsi="Arial" w:cs="Arial"/>
                <w:b/>
                <w:bCs/>
              </w:rPr>
            </w:pPr>
            <w:r w:rsidRPr="00817D20">
              <w:rPr>
                <w:rFonts w:ascii="Arial" w:hAnsi="Arial" w:cs="Arial"/>
                <w:b/>
                <w:bCs/>
              </w:rPr>
              <w:t>6</w:t>
            </w:r>
          </w:p>
        </w:tc>
        <w:tc>
          <w:tcPr>
            <w:tcW w:w="4415" w:type="dxa"/>
            <w:tcBorders>
              <w:bottom w:val="nil"/>
            </w:tcBorders>
            <w:noWrap/>
            <w:vAlign w:val="center"/>
          </w:tcPr>
          <w:p w14:paraId="0DF280D6"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b/>
              </w:rPr>
              <w:t>Beleuchtung</w:t>
            </w:r>
          </w:p>
        </w:tc>
        <w:tc>
          <w:tcPr>
            <w:tcW w:w="2669" w:type="dxa"/>
            <w:tcBorders>
              <w:bottom w:val="nil"/>
            </w:tcBorders>
            <w:noWrap/>
            <w:vAlign w:val="center"/>
          </w:tcPr>
          <w:p w14:paraId="2B455BC6" w14:textId="77777777" w:rsidR="00EB2C91" w:rsidRPr="005C6FC6" w:rsidRDefault="00EB2C91" w:rsidP="00EB2C91">
            <w:pPr>
              <w:spacing w:before="100" w:beforeAutospacing="1" w:after="100" w:afterAutospacing="1" w:line="240" w:lineRule="auto"/>
              <w:jc w:val="center"/>
              <w:rPr>
                <w:rFonts w:ascii="Arial" w:hAnsi="Arial" w:cs="Arial"/>
              </w:rPr>
            </w:pPr>
          </w:p>
        </w:tc>
        <w:tc>
          <w:tcPr>
            <w:tcW w:w="2078" w:type="dxa"/>
            <w:tcBorders>
              <w:bottom w:val="nil"/>
            </w:tcBorders>
            <w:noWrap/>
            <w:vAlign w:val="center"/>
          </w:tcPr>
          <w:p w14:paraId="1EDE8017" w14:textId="77777777" w:rsidR="00EB2C91" w:rsidRPr="005C6FC6" w:rsidRDefault="00EB2C91" w:rsidP="00EB2C91">
            <w:pPr>
              <w:spacing w:before="100" w:beforeAutospacing="1" w:after="100" w:afterAutospacing="1" w:line="240" w:lineRule="auto"/>
              <w:jc w:val="center"/>
              <w:rPr>
                <w:rFonts w:ascii="Arial" w:hAnsi="Arial" w:cs="Arial"/>
              </w:rPr>
            </w:pPr>
          </w:p>
        </w:tc>
      </w:tr>
      <w:tr w:rsidR="00EB2C91" w:rsidRPr="005C6FC6" w14:paraId="1C6974DB" w14:textId="77777777" w:rsidTr="00D5768A">
        <w:trPr>
          <w:cantSplit/>
          <w:trHeight w:val="340"/>
          <w:jc w:val="center"/>
        </w:trPr>
        <w:tc>
          <w:tcPr>
            <w:tcW w:w="761" w:type="dxa"/>
            <w:noWrap/>
            <w:vAlign w:val="center"/>
          </w:tcPr>
          <w:p w14:paraId="5A7DA2BA" w14:textId="21FEBDA2" w:rsidR="00EB2C91" w:rsidRPr="005C6FC6" w:rsidRDefault="00EB2C91" w:rsidP="00EB2C91">
            <w:pPr>
              <w:spacing w:before="100" w:beforeAutospacing="1" w:after="100" w:afterAutospacing="1" w:line="240" w:lineRule="auto"/>
              <w:jc w:val="center"/>
              <w:rPr>
                <w:rFonts w:ascii="Arial" w:hAnsi="Arial" w:cs="Arial"/>
                <w:b/>
                <w:bCs/>
              </w:rPr>
            </w:pPr>
            <w:r>
              <w:rPr>
                <w:rFonts w:ascii="Arial" w:hAnsi="Arial" w:cs="Arial"/>
              </w:rPr>
              <w:t>6</w:t>
            </w:r>
            <w:r w:rsidRPr="005C6FC6">
              <w:rPr>
                <w:rFonts w:ascii="Arial" w:hAnsi="Arial" w:cs="Arial"/>
              </w:rPr>
              <w:t>.1</w:t>
            </w:r>
          </w:p>
        </w:tc>
        <w:tc>
          <w:tcPr>
            <w:tcW w:w="4415" w:type="dxa"/>
            <w:tcBorders>
              <w:bottom w:val="nil"/>
            </w:tcBorders>
            <w:noWrap/>
            <w:vAlign w:val="center"/>
          </w:tcPr>
          <w:p w14:paraId="20D8937D" w14:textId="77777777" w:rsidR="00EB2C91" w:rsidRPr="005C6FC6" w:rsidRDefault="00EB2C91" w:rsidP="00EB2C91">
            <w:pPr>
              <w:spacing w:before="100" w:beforeAutospacing="1" w:after="100" w:afterAutospacing="1" w:line="240" w:lineRule="auto"/>
              <w:rPr>
                <w:rFonts w:ascii="Arial" w:hAnsi="Arial" w:cs="Arial"/>
                <w:b/>
              </w:rPr>
            </w:pPr>
            <w:r w:rsidRPr="005C6FC6">
              <w:rPr>
                <w:rFonts w:ascii="Arial" w:hAnsi="Arial" w:cs="Arial"/>
              </w:rPr>
              <w:t>LED-Hauptscheinwerfer mit LED-Tagfahrlicht</w:t>
            </w:r>
          </w:p>
        </w:tc>
        <w:tc>
          <w:tcPr>
            <w:tcW w:w="2669" w:type="dxa"/>
            <w:tcBorders>
              <w:bottom w:val="nil"/>
            </w:tcBorders>
            <w:noWrap/>
            <w:vAlign w:val="center"/>
          </w:tcPr>
          <w:p w14:paraId="2F9ED4B0"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B523934"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6821AE7F" w14:textId="77777777" w:rsidTr="00D5768A">
        <w:trPr>
          <w:cantSplit/>
          <w:trHeight w:val="340"/>
          <w:jc w:val="center"/>
        </w:trPr>
        <w:tc>
          <w:tcPr>
            <w:tcW w:w="761" w:type="dxa"/>
            <w:noWrap/>
            <w:vAlign w:val="center"/>
          </w:tcPr>
          <w:p w14:paraId="14B4BDDE" w14:textId="3AB998FB"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6</w:t>
            </w:r>
            <w:r w:rsidRPr="005C6FC6">
              <w:rPr>
                <w:rFonts w:ascii="Arial" w:hAnsi="Arial" w:cs="Arial"/>
              </w:rPr>
              <w:t>.2</w:t>
            </w:r>
          </w:p>
        </w:tc>
        <w:tc>
          <w:tcPr>
            <w:tcW w:w="4415" w:type="dxa"/>
            <w:tcBorders>
              <w:bottom w:val="nil"/>
            </w:tcBorders>
            <w:noWrap/>
            <w:vAlign w:val="center"/>
          </w:tcPr>
          <w:p w14:paraId="74E4ABFC"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Heckleuchte in LED-Technik</w:t>
            </w:r>
          </w:p>
        </w:tc>
        <w:tc>
          <w:tcPr>
            <w:tcW w:w="2669" w:type="dxa"/>
            <w:tcBorders>
              <w:bottom w:val="nil"/>
            </w:tcBorders>
            <w:noWrap/>
            <w:vAlign w:val="center"/>
          </w:tcPr>
          <w:p w14:paraId="03A6E78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350DA939"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059A0265" w14:textId="77777777" w:rsidTr="00D5768A">
        <w:trPr>
          <w:cantSplit/>
          <w:trHeight w:val="340"/>
          <w:jc w:val="center"/>
        </w:trPr>
        <w:tc>
          <w:tcPr>
            <w:tcW w:w="761" w:type="dxa"/>
            <w:noWrap/>
            <w:vAlign w:val="center"/>
          </w:tcPr>
          <w:p w14:paraId="6F302037" w14:textId="020615FA"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6</w:t>
            </w:r>
            <w:r w:rsidRPr="005C6FC6">
              <w:rPr>
                <w:rFonts w:ascii="Arial" w:hAnsi="Arial" w:cs="Arial"/>
              </w:rPr>
              <w:t>.3</w:t>
            </w:r>
          </w:p>
        </w:tc>
        <w:tc>
          <w:tcPr>
            <w:tcW w:w="4415" w:type="dxa"/>
            <w:tcBorders>
              <w:bottom w:val="nil"/>
            </w:tcBorders>
            <w:noWrap/>
            <w:vAlign w:val="center"/>
          </w:tcPr>
          <w:p w14:paraId="2450D545" w14:textId="09BE8EBE"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 xml:space="preserve">Außenspiegel </w:t>
            </w:r>
            <w:r>
              <w:rPr>
                <w:rFonts w:ascii="Arial" w:hAnsi="Arial" w:cs="Arial"/>
              </w:rPr>
              <w:t>ohne</w:t>
            </w:r>
            <w:r w:rsidRPr="005C6FC6">
              <w:rPr>
                <w:rFonts w:ascii="Arial" w:hAnsi="Arial" w:cs="Arial"/>
              </w:rPr>
              <w:t xml:space="preserve"> Blinkleuchte</w:t>
            </w:r>
          </w:p>
        </w:tc>
        <w:tc>
          <w:tcPr>
            <w:tcW w:w="2669" w:type="dxa"/>
            <w:tcBorders>
              <w:bottom w:val="nil"/>
            </w:tcBorders>
            <w:noWrap/>
            <w:vAlign w:val="center"/>
          </w:tcPr>
          <w:p w14:paraId="4C127223"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7AB179C9"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254F1495" w14:textId="77777777" w:rsidTr="00D5768A">
        <w:trPr>
          <w:cantSplit/>
          <w:trHeight w:val="340"/>
          <w:jc w:val="center"/>
        </w:trPr>
        <w:tc>
          <w:tcPr>
            <w:tcW w:w="761" w:type="dxa"/>
            <w:noWrap/>
            <w:vAlign w:val="center"/>
          </w:tcPr>
          <w:p w14:paraId="005A7F3D" w14:textId="2F226548"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6</w:t>
            </w:r>
            <w:r w:rsidRPr="005C6FC6">
              <w:rPr>
                <w:rFonts w:ascii="Arial" w:hAnsi="Arial" w:cs="Arial"/>
              </w:rPr>
              <w:t>.4</w:t>
            </w:r>
          </w:p>
        </w:tc>
        <w:tc>
          <w:tcPr>
            <w:tcW w:w="4415" w:type="dxa"/>
            <w:tcBorders>
              <w:bottom w:val="nil"/>
            </w:tcBorders>
            <w:noWrap/>
            <w:vAlign w:val="center"/>
          </w:tcPr>
          <w:p w14:paraId="2ACFF086"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LED-Fahrerhausbeleuchtung</w:t>
            </w:r>
          </w:p>
        </w:tc>
        <w:tc>
          <w:tcPr>
            <w:tcW w:w="2669" w:type="dxa"/>
            <w:tcBorders>
              <w:bottom w:val="nil"/>
            </w:tcBorders>
            <w:noWrap/>
            <w:vAlign w:val="center"/>
          </w:tcPr>
          <w:p w14:paraId="064B025A"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06A5E501"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2C8EDBE3" w14:textId="77777777" w:rsidTr="00D5768A">
        <w:trPr>
          <w:cantSplit/>
          <w:trHeight w:val="340"/>
          <w:jc w:val="center"/>
        </w:trPr>
        <w:tc>
          <w:tcPr>
            <w:tcW w:w="761" w:type="dxa"/>
            <w:noWrap/>
            <w:vAlign w:val="center"/>
          </w:tcPr>
          <w:p w14:paraId="65D55AF7" w14:textId="374863E7"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6</w:t>
            </w:r>
            <w:r w:rsidRPr="005C6FC6">
              <w:rPr>
                <w:rFonts w:ascii="Arial" w:hAnsi="Arial" w:cs="Arial"/>
              </w:rPr>
              <w:t>.5</w:t>
            </w:r>
          </w:p>
        </w:tc>
        <w:tc>
          <w:tcPr>
            <w:tcW w:w="4415" w:type="dxa"/>
            <w:tcBorders>
              <w:bottom w:val="nil"/>
            </w:tcBorders>
            <w:noWrap/>
            <w:vAlign w:val="center"/>
          </w:tcPr>
          <w:p w14:paraId="450F9078" w14:textId="466E876D" w:rsidR="00EB2C91" w:rsidRPr="005C6FC6" w:rsidRDefault="00EB2C91" w:rsidP="00EB2C91">
            <w:pPr>
              <w:spacing w:before="100" w:beforeAutospacing="1" w:after="100" w:afterAutospacing="1" w:line="240" w:lineRule="auto"/>
              <w:rPr>
                <w:rFonts w:ascii="Arial" w:hAnsi="Arial" w:cs="Arial"/>
              </w:rPr>
            </w:pPr>
            <w:r>
              <w:rPr>
                <w:rFonts w:ascii="Arial" w:hAnsi="Arial" w:cs="Arial"/>
              </w:rPr>
              <w:t>S</w:t>
            </w:r>
            <w:r w:rsidRPr="005C6FC6">
              <w:rPr>
                <w:rFonts w:ascii="Arial" w:hAnsi="Arial" w:cs="Arial"/>
              </w:rPr>
              <w:t>eitliche Markierungsleuchten in LED-Technik</w:t>
            </w:r>
          </w:p>
        </w:tc>
        <w:tc>
          <w:tcPr>
            <w:tcW w:w="2669" w:type="dxa"/>
            <w:tcBorders>
              <w:bottom w:val="nil"/>
            </w:tcBorders>
            <w:noWrap/>
            <w:vAlign w:val="center"/>
          </w:tcPr>
          <w:p w14:paraId="0126242A"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2F460732"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6AA85CE7" w14:textId="77777777" w:rsidTr="00D5768A">
        <w:trPr>
          <w:cantSplit/>
          <w:trHeight w:val="340"/>
          <w:jc w:val="center"/>
        </w:trPr>
        <w:tc>
          <w:tcPr>
            <w:tcW w:w="761" w:type="dxa"/>
            <w:tcBorders>
              <w:bottom w:val="single" w:sz="4" w:space="0" w:color="auto"/>
            </w:tcBorders>
            <w:noWrap/>
            <w:vAlign w:val="center"/>
          </w:tcPr>
          <w:p w14:paraId="7F9666D2" w14:textId="3D0779C3" w:rsidR="00EB2C91" w:rsidRPr="00D31A96" w:rsidRDefault="00EB2C91" w:rsidP="00EB2C91">
            <w:pPr>
              <w:spacing w:before="100" w:beforeAutospacing="1" w:after="100" w:afterAutospacing="1" w:line="240" w:lineRule="auto"/>
              <w:jc w:val="center"/>
              <w:rPr>
                <w:rFonts w:ascii="Arial" w:hAnsi="Arial" w:cs="Arial"/>
                <w:b/>
                <w:bCs/>
              </w:rPr>
            </w:pPr>
            <w:r w:rsidRPr="00D31A96">
              <w:rPr>
                <w:rFonts w:ascii="Arial" w:hAnsi="Arial" w:cs="Arial"/>
                <w:b/>
                <w:bCs/>
              </w:rPr>
              <w:t>7</w:t>
            </w:r>
          </w:p>
        </w:tc>
        <w:tc>
          <w:tcPr>
            <w:tcW w:w="4415" w:type="dxa"/>
            <w:tcBorders>
              <w:bottom w:val="single" w:sz="4" w:space="0" w:color="auto"/>
            </w:tcBorders>
            <w:noWrap/>
            <w:vAlign w:val="center"/>
          </w:tcPr>
          <w:p w14:paraId="47F37632"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b/>
                <w:color w:val="000000"/>
              </w:rPr>
              <w:t>Ausstattung des Aufbaus</w:t>
            </w:r>
          </w:p>
        </w:tc>
        <w:tc>
          <w:tcPr>
            <w:tcW w:w="2669" w:type="dxa"/>
            <w:tcBorders>
              <w:bottom w:val="single" w:sz="4" w:space="0" w:color="auto"/>
            </w:tcBorders>
            <w:noWrap/>
            <w:vAlign w:val="center"/>
          </w:tcPr>
          <w:p w14:paraId="620A2D9C" w14:textId="77777777" w:rsidR="00EB2C91" w:rsidRPr="005C6FC6" w:rsidRDefault="00EB2C91" w:rsidP="00EB2C91">
            <w:pPr>
              <w:spacing w:before="100" w:beforeAutospacing="1" w:after="100" w:afterAutospacing="1" w:line="240" w:lineRule="auto"/>
              <w:jc w:val="center"/>
              <w:rPr>
                <w:rFonts w:ascii="Arial" w:hAnsi="Arial" w:cs="Arial"/>
              </w:rPr>
            </w:pPr>
          </w:p>
        </w:tc>
        <w:tc>
          <w:tcPr>
            <w:tcW w:w="2078" w:type="dxa"/>
            <w:tcBorders>
              <w:bottom w:val="single" w:sz="4" w:space="0" w:color="auto"/>
            </w:tcBorders>
            <w:noWrap/>
            <w:vAlign w:val="center"/>
          </w:tcPr>
          <w:p w14:paraId="3B84A485" w14:textId="77777777" w:rsidR="00EB2C91" w:rsidRPr="005C6FC6" w:rsidRDefault="00EB2C91" w:rsidP="00EB2C91">
            <w:pPr>
              <w:spacing w:before="100" w:beforeAutospacing="1" w:after="100" w:afterAutospacing="1" w:line="240" w:lineRule="auto"/>
              <w:jc w:val="center"/>
              <w:rPr>
                <w:rFonts w:ascii="Arial" w:hAnsi="Arial" w:cs="Arial"/>
              </w:rPr>
            </w:pPr>
          </w:p>
        </w:tc>
      </w:tr>
      <w:tr w:rsidR="00EB2C91" w:rsidRPr="005C6FC6" w14:paraId="5E154319" w14:textId="77777777" w:rsidTr="00D5768A">
        <w:trPr>
          <w:cantSplit/>
          <w:trHeight w:val="340"/>
          <w:jc w:val="center"/>
        </w:trPr>
        <w:tc>
          <w:tcPr>
            <w:tcW w:w="761" w:type="dxa"/>
            <w:tcBorders>
              <w:bottom w:val="single" w:sz="4" w:space="0" w:color="auto"/>
            </w:tcBorders>
            <w:noWrap/>
            <w:vAlign w:val="center"/>
          </w:tcPr>
          <w:p w14:paraId="5800FAE9" w14:textId="6C65C5DE" w:rsidR="00EB2C91" w:rsidRPr="005C6FC6" w:rsidRDefault="00EB2C91" w:rsidP="00EB2C91">
            <w:pPr>
              <w:spacing w:before="100" w:beforeAutospacing="1" w:after="100" w:afterAutospacing="1" w:line="240" w:lineRule="auto"/>
              <w:jc w:val="center"/>
              <w:rPr>
                <w:rFonts w:ascii="Arial" w:hAnsi="Arial" w:cs="Arial"/>
                <w:b/>
              </w:rPr>
            </w:pPr>
            <w:r>
              <w:rPr>
                <w:rFonts w:ascii="Arial" w:hAnsi="Arial" w:cs="Arial"/>
              </w:rPr>
              <w:t>7</w:t>
            </w:r>
            <w:r w:rsidRPr="005C6FC6">
              <w:rPr>
                <w:rFonts w:ascii="Arial" w:hAnsi="Arial" w:cs="Arial"/>
              </w:rPr>
              <w:t>.1</w:t>
            </w:r>
          </w:p>
        </w:tc>
        <w:tc>
          <w:tcPr>
            <w:tcW w:w="4415" w:type="dxa"/>
            <w:tcBorders>
              <w:bottom w:val="single" w:sz="4" w:space="0" w:color="auto"/>
            </w:tcBorders>
            <w:noWrap/>
            <w:vAlign w:val="center"/>
          </w:tcPr>
          <w:p w14:paraId="38A69330" w14:textId="77777777" w:rsidR="00EB2C91" w:rsidRPr="005C6FC6" w:rsidRDefault="00EB2C91" w:rsidP="00EB2C91">
            <w:pPr>
              <w:spacing w:before="100" w:beforeAutospacing="1" w:after="100" w:afterAutospacing="1" w:line="240" w:lineRule="auto"/>
              <w:rPr>
                <w:rFonts w:ascii="Arial" w:hAnsi="Arial" w:cs="Arial"/>
                <w:b/>
                <w:color w:val="000000"/>
              </w:rPr>
            </w:pPr>
            <w:r w:rsidRPr="005C6FC6">
              <w:rPr>
                <w:rFonts w:ascii="Arial" w:hAnsi="Arial" w:cs="Arial"/>
              </w:rPr>
              <w:t>Aufbau aus Aluminium</w:t>
            </w:r>
          </w:p>
        </w:tc>
        <w:tc>
          <w:tcPr>
            <w:tcW w:w="2669" w:type="dxa"/>
            <w:tcBorders>
              <w:bottom w:val="single" w:sz="4" w:space="0" w:color="auto"/>
            </w:tcBorders>
            <w:noWrap/>
            <w:vAlign w:val="center"/>
          </w:tcPr>
          <w:p w14:paraId="69696A68"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0C240D0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7C3B5499" w14:textId="77777777" w:rsidTr="00D5768A">
        <w:trPr>
          <w:cantSplit/>
          <w:trHeight w:val="340"/>
          <w:jc w:val="center"/>
        </w:trPr>
        <w:tc>
          <w:tcPr>
            <w:tcW w:w="761" w:type="dxa"/>
            <w:tcBorders>
              <w:top w:val="single" w:sz="4" w:space="0" w:color="auto"/>
              <w:bottom w:val="single" w:sz="4" w:space="0" w:color="auto"/>
            </w:tcBorders>
            <w:noWrap/>
            <w:vAlign w:val="center"/>
          </w:tcPr>
          <w:p w14:paraId="70BC09B2" w14:textId="0E1D0F9B"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.2</w:t>
            </w:r>
          </w:p>
        </w:tc>
        <w:tc>
          <w:tcPr>
            <w:tcW w:w="4415" w:type="dxa"/>
            <w:tcBorders>
              <w:top w:val="single" w:sz="4" w:space="0" w:color="auto"/>
              <w:bottom w:val="single" w:sz="4" w:space="0" w:color="auto"/>
            </w:tcBorders>
            <w:noWrap/>
            <w:vAlign w:val="center"/>
          </w:tcPr>
          <w:p w14:paraId="78CCD5EA"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Arbeitsscheinwerfer:</w:t>
            </w:r>
          </w:p>
          <w:p w14:paraId="653773B5"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LED-Technik, einer auf Stativ hinter dem Fahrerhaus (rechts), um 360° drehbar montiert, (Rohrstutzenbefestigung), einer hinter der Ladefläche (als Zusatzbeleuchtung beim Rückwärts-Rangieren und beim An- bzw. Abkuppeln des Anhängers) fest montiert, zwei unabhängige Ein- / Ausschalter, aus der Fahrerposition bedienbar, jeweils mit Kontrollleuchte</w:t>
            </w:r>
          </w:p>
        </w:tc>
        <w:tc>
          <w:tcPr>
            <w:tcW w:w="2669" w:type="dxa"/>
            <w:tcBorders>
              <w:top w:val="single" w:sz="4" w:space="0" w:color="auto"/>
              <w:bottom w:val="single" w:sz="4" w:space="0" w:color="auto"/>
            </w:tcBorders>
            <w:noWrap/>
            <w:vAlign w:val="center"/>
          </w:tcPr>
          <w:p w14:paraId="1B5ED0C8"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single" w:sz="4" w:space="0" w:color="auto"/>
            </w:tcBorders>
            <w:noWrap/>
            <w:vAlign w:val="center"/>
          </w:tcPr>
          <w:p w14:paraId="1F7C3CF5"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025C085A" w14:textId="77777777" w:rsidTr="00D5768A">
        <w:trPr>
          <w:cantSplit/>
          <w:trHeight w:val="340"/>
          <w:jc w:val="center"/>
        </w:trPr>
        <w:tc>
          <w:tcPr>
            <w:tcW w:w="761" w:type="dxa"/>
            <w:tcBorders>
              <w:top w:val="single" w:sz="4" w:space="0" w:color="auto"/>
            </w:tcBorders>
            <w:noWrap/>
            <w:vAlign w:val="center"/>
          </w:tcPr>
          <w:p w14:paraId="0B296A5F" w14:textId="3C63142E" w:rsidR="00EB2C91" w:rsidRPr="005C6FC6" w:rsidRDefault="00EB2C91" w:rsidP="00EB2C91">
            <w:pPr>
              <w:spacing w:before="100" w:beforeAutospacing="1" w:after="100" w:afterAutospacing="1" w:line="240" w:lineRule="auto"/>
              <w:jc w:val="center"/>
              <w:rPr>
                <w:rFonts w:ascii="Arial" w:hAnsi="Arial" w:cs="Arial"/>
              </w:rPr>
            </w:pPr>
          </w:p>
        </w:tc>
        <w:tc>
          <w:tcPr>
            <w:tcW w:w="4415" w:type="dxa"/>
            <w:tcBorders>
              <w:top w:val="single" w:sz="4" w:space="0" w:color="auto"/>
              <w:bottom w:val="nil"/>
            </w:tcBorders>
            <w:noWrap/>
            <w:vAlign w:val="center"/>
          </w:tcPr>
          <w:p w14:paraId="4EE26A7E" w14:textId="4B607F91" w:rsidR="00EB2C91" w:rsidRPr="005C6FC6" w:rsidRDefault="00EB2C91" w:rsidP="00EB2C91">
            <w:pPr>
              <w:spacing w:before="100" w:beforeAutospacing="1" w:after="100" w:afterAutospacing="1" w:line="240" w:lineRule="auto"/>
              <w:rPr>
                <w:rFonts w:ascii="Arial" w:hAnsi="Arial" w:cs="Arial"/>
              </w:rPr>
            </w:pPr>
            <w:r>
              <w:rPr>
                <w:rFonts w:ascii="Arial" w:hAnsi="Arial" w:cs="Arial"/>
                <w:b/>
                <w:bCs/>
                <w:u w:val="single"/>
              </w:rPr>
              <w:t>Pritsche</w:t>
            </w:r>
            <w:r w:rsidRPr="005C6FC6">
              <w:rPr>
                <w:rFonts w:ascii="Arial" w:hAnsi="Arial" w:cs="Arial"/>
                <w:b/>
                <w:bCs/>
                <w:u w:val="single"/>
              </w:rPr>
              <w:t>:</w:t>
            </w:r>
          </w:p>
          <w:p w14:paraId="5F1C5583" w14:textId="1A0C6365"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 xml:space="preserve">Bordwände aus Aluminium, in RAL 5002 (ultramarinblau) lackiert, ca. 180° abklappbar, in Heckklappe zusätzlich mit zentral bedienbarer Pendeleinrichtung und montierter klappbarer Trittstufe(n), </w:t>
            </w:r>
            <w:r w:rsidRPr="005C6FC6">
              <w:rPr>
                <w:rFonts w:ascii="Arial" w:hAnsi="Arial" w:cs="Arial"/>
                <w:b/>
                <w:bCs/>
              </w:rPr>
              <w:t>einteilige</w:t>
            </w:r>
            <w:r w:rsidRPr="005C6FC6">
              <w:rPr>
                <w:rFonts w:ascii="Arial" w:hAnsi="Arial" w:cs="Arial"/>
              </w:rPr>
              <w:t xml:space="preserve"> </w:t>
            </w:r>
            <w:r w:rsidRPr="005C6FC6">
              <w:rPr>
                <w:rFonts w:ascii="Arial" w:hAnsi="Arial" w:cs="Arial"/>
                <w:b/>
                <w:bCs/>
              </w:rPr>
              <w:t xml:space="preserve">Ladefläche aus </w:t>
            </w:r>
            <w:r>
              <w:rPr>
                <w:rFonts w:ascii="Arial" w:hAnsi="Arial" w:cs="Arial"/>
                <w:b/>
                <w:bCs/>
              </w:rPr>
              <w:t>Stahl</w:t>
            </w:r>
            <w:r w:rsidRPr="005C6FC6">
              <w:rPr>
                <w:rFonts w:ascii="Arial" w:hAnsi="Arial" w:cs="Arial"/>
                <w:b/>
                <w:bCs/>
              </w:rPr>
              <w:t>,</w:t>
            </w:r>
            <w:r w:rsidRPr="005C6FC6">
              <w:rPr>
                <w:rFonts w:ascii="Arial" w:hAnsi="Arial" w:cs="Arial"/>
              </w:rPr>
              <w:t xml:space="preserve"> Ladeflächenmindestmaße: Größtmögliche Länge der Ladefläche angeben</w:t>
            </w:r>
          </w:p>
        </w:tc>
        <w:tc>
          <w:tcPr>
            <w:tcW w:w="2669" w:type="dxa"/>
            <w:tcBorders>
              <w:top w:val="single" w:sz="4" w:space="0" w:color="auto"/>
              <w:bottom w:val="nil"/>
            </w:tcBorders>
            <w:noWrap/>
            <w:vAlign w:val="center"/>
          </w:tcPr>
          <w:p w14:paraId="5D097873"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4F5EC944"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color w:val="000000"/>
              </w:rPr>
              <w:fldChar w:fldCharType="begin">
                <w:ffData>
                  <w:name w:val="Text3"/>
                  <w:enabled/>
                  <w:calcOnExit w:val="0"/>
                  <w:textInput/>
                </w:ffData>
              </w:fldChar>
            </w:r>
            <w:r w:rsidRPr="005C6FC6">
              <w:rPr>
                <w:rFonts w:ascii="Arial" w:hAnsi="Arial" w:cs="Arial"/>
                <w:color w:val="000000"/>
              </w:rPr>
              <w:instrText xml:space="preserve"> FORMTEXT </w:instrText>
            </w:r>
            <w:r w:rsidRPr="005C6FC6">
              <w:rPr>
                <w:rFonts w:ascii="Arial" w:hAnsi="Arial" w:cs="Arial"/>
                <w:color w:val="000000"/>
              </w:rPr>
            </w:r>
            <w:r w:rsidRPr="005C6FC6">
              <w:rPr>
                <w:rFonts w:ascii="Arial" w:hAnsi="Arial" w:cs="Arial"/>
                <w:color w:val="000000"/>
              </w:rPr>
              <w:fldChar w:fldCharType="separate"/>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t> </w:t>
            </w:r>
            <w:r w:rsidRPr="005C6FC6">
              <w:rPr>
                <w:rFonts w:ascii="Arial" w:hAnsi="Arial" w:cs="Arial"/>
                <w:color w:val="000000"/>
              </w:rPr>
              <w:fldChar w:fldCharType="end"/>
            </w:r>
            <w:r w:rsidRPr="005C6FC6">
              <w:rPr>
                <w:rFonts w:ascii="Arial" w:hAnsi="Arial" w:cs="Arial"/>
                <w:color w:val="000000"/>
              </w:rPr>
              <w:t xml:space="preserve"> [mm]</w:t>
            </w:r>
          </w:p>
        </w:tc>
      </w:tr>
      <w:tr w:rsidR="00EB2C91" w:rsidRPr="005C6FC6" w14:paraId="1B92521B" w14:textId="77777777" w:rsidTr="00D5768A">
        <w:trPr>
          <w:cantSplit/>
          <w:trHeight w:val="340"/>
          <w:jc w:val="center"/>
        </w:trPr>
        <w:tc>
          <w:tcPr>
            <w:tcW w:w="761" w:type="dxa"/>
            <w:noWrap/>
            <w:vAlign w:val="center"/>
          </w:tcPr>
          <w:p w14:paraId="1FB92596" w14:textId="342A831F"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.4</w:t>
            </w:r>
          </w:p>
        </w:tc>
        <w:tc>
          <w:tcPr>
            <w:tcW w:w="4415" w:type="dxa"/>
            <w:tcBorders>
              <w:bottom w:val="nil"/>
            </w:tcBorders>
            <w:noWrap/>
            <w:vAlign w:val="center"/>
          </w:tcPr>
          <w:p w14:paraId="1CE3AA83" w14:textId="77777777" w:rsidR="00EB2C91" w:rsidRPr="005C6FC6" w:rsidRDefault="00EB2C91" w:rsidP="00EB2C91">
            <w:pPr>
              <w:spacing w:before="100" w:beforeAutospacing="1" w:after="100" w:afterAutospacing="1" w:line="240" w:lineRule="auto"/>
              <w:rPr>
                <w:rFonts w:ascii="Arial" w:hAnsi="Arial" w:cs="Arial"/>
                <w:b/>
                <w:bCs/>
                <w:u w:val="single"/>
              </w:rPr>
            </w:pPr>
            <w:r w:rsidRPr="005C6FC6">
              <w:rPr>
                <w:rFonts w:ascii="Arial" w:hAnsi="Arial" w:cs="Arial"/>
              </w:rPr>
              <w:t xml:space="preserve">Aluminium Heckbordwand ca. 400 mm, abklappbar und pendelbar </w:t>
            </w:r>
          </w:p>
        </w:tc>
        <w:tc>
          <w:tcPr>
            <w:tcW w:w="2669" w:type="dxa"/>
            <w:tcBorders>
              <w:bottom w:val="nil"/>
            </w:tcBorders>
            <w:noWrap/>
            <w:vAlign w:val="center"/>
          </w:tcPr>
          <w:p w14:paraId="651124DA"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5DBFA10D" w14:textId="77777777" w:rsidR="00EB2C91" w:rsidRPr="005C6FC6" w:rsidRDefault="00EB2C91" w:rsidP="00EB2C91">
            <w:pPr>
              <w:spacing w:before="100" w:beforeAutospacing="1" w:after="100" w:afterAutospacing="1" w:line="240" w:lineRule="auto"/>
              <w:jc w:val="center"/>
              <w:rPr>
                <w:rFonts w:ascii="Arial" w:hAnsi="Arial" w:cs="Arial"/>
                <w:color w:val="000000"/>
              </w:rPr>
            </w:pPr>
            <w:r w:rsidRPr="005C6FC6">
              <w:rPr>
                <w:rFonts w:ascii="Arial" w:hAnsi="Arial" w:cs="Arial"/>
              </w:rPr>
              <w:fldChar w:fldCharType="begin">
                <w:ffData>
                  <w:name w:val="Text3"/>
                  <w:enabled/>
                  <w:calcOnExit w:val="0"/>
                  <w:textInput/>
                </w:ffData>
              </w:fldChar>
            </w:r>
            <w:r w:rsidRPr="005C6FC6">
              <w:rPr>
                <w:rFonts w:ascii="Arial" w:hAnsi="Arial" w:cs="Arial"/>
              </w:rPr>
              <w:instrText xml:space="preserve"> FORMTEXT </w:instrText>
            </w:r>
            <w:r w:rsidRPr="005C6FC6">
              <w:rPr>
                <w:rFonts w:ascii="Arial" w:hAnsi="Arial" w:cs="Arial"/>
              </w:rPr>
            </w:r>
            <w:r w:rsidRPr="005C6FC6">
              <w:rPr>
                <w:rFonts w:ascii="Arial" w:hAnsi="Arial" w:cs="Arial"/>
              </w:rPr>
              <w:fldChar w:fldCharType="separate"/>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fldChar w:fldCharType="end"/>
            </w:r>
            <w:r w:rsidRPr="005C6FC6">
              <w:rPr>
                <w:rFonts w:ascii="Arial" w:hAnsi="Arial" w:cs="Arial"/>
              </w:rPr>
              <w:t xml:space="preserve"> [mm]</w:t>
            </w:r>
          </w:p>
        </w:tc>
      </w:tr>
      <w:tr w:rsidR="00EB2C91" w:rsidRPr="005C6FC6" w14:paraId="1F399AA8" w14:textId="77777777" w:rsidTr="00D5768A">
        <w:trPr>
          <w:cantSplit/>
          <w:trHeight w:val="340"/>
          <w:jc w:val="center"/>
        </w:trPr>
        <w:tc>
          <w:tcPr>
            <w:tcW w:w="761" w:type="dxa"/>
            <w:noWrap/>
            <w:vAlign w:val="center"/>
          </w:tcPr>
          <w:p w14:paraId="57649C3D" w14:textId="1DC83BD8"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.5</w:t>
            </w:r>
          </w:p>
        </w:tc>
        <w:tc>
          <w:tcPr>
            <w:tcW w:w="4415" w:type="dxa"/>
            <w:tcBorders>
              <w:bottom w:val="nil"/>
            </w:tcBorders>
            <w:noWrap/>
            <w:vAlign w:val="center"/>
          </w:tcPr>
          <w:p w14:paraId="49CAC679"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 xml:space="preserve">Klappbarer Tritt an der Heckbordwand nach BG-Vorschrift </w:t>
            </w:r>
            <w:r w:rsidRPr="00F92B84">
              <w:rPr>
                <w:rFonts w:ascii="Arial" w:hAnsi="Arial" w:cs="Arial"/>
                <w:shd w:val="clear" w:color="auto" w:fill="BDD6EE" w:themeFill="accent1" w:themeFillTint="66"/>
              </w:rPr>
              <w:t>in Abstimmung mit Auftraggeber</w:t>
            </w:r>
          </w:p>
        </w:tc>
        <w:tc>
          <w:tcPr>
            <w:tcW w:w="2669" w:type="dxa"/>
            <w:tcBorders>
              <w:bottom w:val="nil"/>
            </w:tcBorders>
            <w:noWrap/>
            <w:vAlign w:val="center"/>
          </w:tcPr>
          <w:p w14:paraId="032CE288"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6BFB3553"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6FE4BB07" w14:textId="77777777" w:rsidTr="00D5768A">
        <w:trPr>
          <w:cantSplit/>
          <w:trHeight w:val="340"/>
          <w:jc w:val="center"/>
        </w:trPr>
        <w:tc>
          <w:tcPr>
            <w:tcW w:w="761" w:type="dxa"/>
            <w:noWrap/>
            <w:vAlign w:val="center"/>
          </w:tcPr>
          <w:p w14:paraId="7FEEDFFE" w14:textId="6928AF90"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.6</w:t>
            </w:r>
          </w:p>
        </w:tc>
        <w:tc>
          <w:tcPr>
            <w:tcW w:w="4415" w:type="dxa"/>
            <w:tcBorders>
              <w:bottom w:val="nil"/>
            </w:tcBorders>
            <w:noWrap/>
            <w:vAlign w:val="center"/>
          </w:tcPr>
          <w:p w14:paraId="0A13FFA0"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Aluminium Bordwände ca. 400 mm, abklappbar</w:t>
            </w:r>
          </w:p>
        </w:tc>
        <w:tc>
          <w:tcPr>
            <w:tcW w:w="2669" w:type="dxa"/>
            <w:tcBorders>
              <w:bottom w:val="nil"/>
            </w:tcBorders>
            <w:noWrap/>
            <w:vAlign w:val="center"/>
          </w:tcPr>
          <w:p w14:paraId="3C42436A"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55210C61"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Text3"/>
                  <w:enabled/>
                  <w:calcOnExit w:val="0"/>
                  <w:textInput/>
                </w:ffData>
              </w:fldChar>
            </w:r>
            <w:r w:rsidRPr="005C6FC6">
              <w:rPr>
                <w:rFonts w:ascii="Arial" w:hAnsi="Arial" w:cs="Arial"/>
              </w:rPr>
              <w:instrText xml:space="preserve"> FORMTEXT </w:instrText>
            </w:r>
            <w:r w:rsidRPr="005C6FC6">
              <w:rPr>
                <w:rFonts w:ascii="Arial" w:hAnsi="Arial" w:cs="Arial"/>
              </w:rPr>
            </w:r>
            <w:r w:rsidRPr="005C6FC6">
              <w:rPr>
                <w:rFonts w:ascii="Arial" w:hAnsi="Arial" w:cs="Arial"/>
              </w:rPr>
              <w:fldChar w:fldCharType="separate"/>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fldChar w:fldCharType="end"/>
            </w:r>
            <w:r w:rsidRPr="005C6FC6">
              <w:rPr>
                <w:rFonts w:ascii="Arial" w:hAnsi="Arial" w:cs="Arial"/>
              </w:rPr>
              <w:t xml:space="preserve"> [mm]</w:t>
            </w:r>
          </w:p>
        </w:tc>
      </w:tr>
      <w:tr w:rsidR="00EB2C91" w:rsidRPr="005C6FC6" w14:paraId="1E796DA6" w14:textId="77777777" w:rsidTr="00D5768A">
        <w:trPr>
          <w:cantSplit/>
          <w:trHeight w:val="340"/>
          <w:jc w:val="center"/>
        </w:trPr>
        <w:tc>
          <w:tcPr>
            <w:tcW w:w="761" w:type="dxa"/>
            <w:noWrap/>
            <w:vAlign w:val="center"/>
          </w:tcPr>
          <w:p w14:paraId="34E7FAEC" w14:textId="4062EBF1"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.7</w:t>
            </w:r>
          </w:p>
        </w:tc>
        <w:tc>
          <w:tcPr>
            <w:tcW w:w="4415" w:type="dxa"/>
            <w:tcBorders>
              <w:bottom w:val="nil"/>
            </w:tcBorders>
            <w:noWrap/>
            <w:vAlign w:val="center"/>
          </w:tcPr>
          <w:p w14:paraId="4292017B" w14:textId="0215483A"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 xml:space="preserve">Aluminium Bordwanderhöhung ca. 400 mm, </w:t>
            </w:r>
            <w:r>
              <w:rPr>
                <w:rFonts w:ascii="Arial" w:hAnsi="Arial" w:cs="Arial"/>
              </w:rPr>
              <w:t>abklappbar</w:t>
            </w:r>
          </w:p>
        </w:tc>
        <w:tc>
          <w:tcPr>
            <w:tcW w:w="2669" w:type="dxa"/>
            <w:tcBorders>
              <w:bottom w:val="nil"/>
            </w:tcBorders>
            <w:noWrap/>
            <w:vAlign w:val="center"/>
          </w:tcPr>
          <w:p w14:paraId="764FAC0A"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6987EC19"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Text3"/>
                  <w:enabled/>
                  <w:calcOnExit w:val="0"/>
                  <w:textInput/>
                </w:ffData>
              </w:fldChar>
            </w:r>
            <w:r w:rsidRPr="005C6FC6">
              <w:rPr>
                <w:rFonts w:ascii="Arial" w:hAnsi="Arial" w:cs="Arial"/>
              </w:rPr>
              <w:instrText xml:space="preserve"> FORMTEXT </w:instrText>
            </w:r>
            <w:r w:rsidRPr="005C6FC6">
              <w:rPr>
                <w:rFonts w:ascii="Arial" w:hAnsi="Arial" w:cs="Arial"/>
              </w:rPr>
            </w:r>
            <w:r w:rsidRPr="005C6FC6">
              <w:rPr>
                <w:rFonts w:ascii="Arial" w:hAnsi="Arial" w:cs="Arial"/>
              </w:rPr>
              <w:fldChar w:fldCharType="separate"/>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t> </w:t>
            </w:r>
            <w:r w:rsidRPr="005C6FC6">
              <w:rPr>
                <w:rFonts w:ascii="Arial" w:hAnsi="Arial" w:cs="Arial"/>
              </w:rPr>
              <w:fldChar w:fldCharType="end"/>
            </w:r>
            <w:r w:rsidRPr="005C6FC6">
              <w:rPr>
                <w:rFonts w:ascii="Arial" w:hAnsi="Arial" w:cs="Arial"/>
              </w:rPr>
              <w:t xml:space="preserve"> [mm]</w:t>
            </w:r>
          </w:p>
        </w:tc>
      </w:tr>
      <w:tr w:rsidR="00EB2C91" w:rsidRPr="005C6FC6" w14:paraId="264CE25C" w14:textId="77777777" w:rsidTr="00D5768A">
        <w:trPr>
          <w:cantSplit/>
          <w:trHeight w:val="340"/>
          <w:jc w:val="center"/>
        </w:trPr>
        <w:tc>
          <w:tcPr>
            <w:tcW w:w="761" w:type="dxa"/>
            <w:noWrap/>
            <w:vAlign w:val="center"/>
          </w:tcPr>
          <w:p w14:paraId="337048BB" w14:textId="28ADE38A"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.8</w:t>
            </w:r>
          </w:p>
        </w:tc>
        <w:tc>
          <w:tcPr>
            <w:tcW w:w="4415" w:type="dxa"/>
            <w:tcBorders>
              <w:bottom w:val="nil"/>
            </w:tcBorders>
            <w:noWrap/>
            <w:vAlign w:val="center"/>
          </w:tcPr>
          <w:p w14:paraId="75A2F616" w14:textId="4C12A0D8"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Fahrerhausschutzgitter bis Fahrerhausoberkante mit Halter aus Edelstahl für Werkzeuge (z.B. Besen, Schaufel)</w:t>
            </w:r>
            <w:r w:rsidR="00144FFE">
              <w:rPr>
                <w:rFonts w:ascii="Arial" w:hAnsi="Arial" w:cs="Arial"/>
              </w:rPr>
              <w:t xml:space="preserve"> </w:t>
            </w:r>
            <w:r w:rsidR="00144FFE" w:rsidRPr="00F92B84">
              <w:rPr>
                <w:rFonts w:ascii="Arial" w:hAnsi="Arial" w:cs="Arial"/>
                <w:shd w:val="clear" w:color="auto" w:fill="BDD6EE" w:themeFill="accent1" w:themeFillTint="66"/>
              </w:rPr>
              <w:t>in Abstimmung mit Auftraggeber</w:t>
            </w:r>
          </w:p>
        </w:tc>
        <w:tc>
          <w:tcPr>
            <w:tcW w:w="2669" w:type="dxa"/>
            <w:tcBorders>
              <w:bottom w:val="nil"/>
            </w:tcBorders>
            <w:noWrap/>
            <w:vAlign w:val="center"/>
          </w:tcPr>
          <w:p w14:paraId="07C7A720"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1163374B"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267D5FF9" w14:textId="77777777" w:rsidTr="00D5768A">
        <w:trPr>
          <w:cantSplit/>
          <w:trHeight w:val="340"/>
          <w:jc w:val="center"/>
        </w:trPr>
        <w:tc>
          <w:tcPr>
            <w:tcW w:w="761" w:type="dxa"/>
            <w:tcBorders>
              <w:bottom w:val="single" w:sz="4" w:space="0" w:color="auto"/>
            </w:tcBorders>
            <w:noWrap/>
            <w:vAlign w:val="center"/>
          </w:tcPr>
          <w:p w14:paraId="6E949A0B" w14:textId="1BE206A7"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.9</w:t>
            </w:r>
          </w:p>
        </w:tc>
        <w:tc>
          <w:tcPr>
            <w:tcW w:w="4415" w:type="dxa"/>
            <w:tcBorders>
              <w:bottom w:val="single" w:sz="4" w:space="0" w:color="auto"/>
            </w:tcBorders>
            <w:noWrap/>
            <w:vAlign w:val="center"/>
          </w:tcPr>
          <w:p w14:paraId="55E681CB"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color w:val="000000"/>
              </w:rPr>
              <w:t>Abweiser für Kugelkopfkupplung</w:t>
            </w:r>
            <w:r w:rsidRPr="005C6FC6">
              <w:rPr>
                <w:rFonts w:ascii="Arial" w:hAnsi="Arial" w:cs="Arial"/>
              </w:rPr>
              <w:t xml:space="preserve"> (Schutz für die hintere Bordwandklappe)</w:t>
            </w:r>
          </w:p>
        </w:tc>
        <w:tc>
          <w:tcPr>
            <w:tcW w:w="2669" w:type="dxa"/>
            <w:tcBorders>
              <w:bottom w:val="single" w:sz="4" w:space="0" w:color="auto"/>
            </w:tcBorders>
            <w:noWrap/>
            <w:vAlign w:val="center"/>
          </w:tcPr>
          <w:p w14:paraId="070E34DF"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470F069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26B61EF3" w14:textId="77777777" w:rsidTr="00D5768A">
        <w:trPr>
          <w:cantSplit/>
          <w:trHeight w:val="340"/>
          <w:jc w:val="center"/>
        </w:trPr>
        <w:tc>
          <w:tcPr>
            <w:tcW w:w="761" w:type="dxa"/>
            <w:tcBorders>
              <w:bottom w:val="single" w:sz="4" w:space="0" w:color="auto"/>
            </w:tcBorders>
            <w:noWrap/>
            <w:vAlign w:val="center"/>
          </w:tcPr>
          <w:p w14:paraId="32D78A02" w14:textId="503BCE9C"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.10</w:t>
            </w:r>
          </w:p>
        </w:tc>
        <w:tc>
          <w:tcPr>
            <w:tcW w:w="4415" w:type="dxa"/>
            <w:tcBorders>
              <w:bottom w:val="single" w:sz="4" w:space="0" w:color="auto"/>
            </w:tcBorders>
            <w:noWrap/>
            <w:vAlign w:val="center"/>
          </w:tcPr>
          <w:p w14:paraId="11D62B32" w14:textId="77777777" w:rsidR="00EB2C91" w:rsidRPr="005C6FC6" w:rsidRDefault="00EB2C91" w:rsidP="00EB2C91">
            <w:pPr>
              <w:spacing w:before="100" w:beforeAutospacing="1" w:after="100" w:afterAutospacing="1" w:line="240" w:lineRule="auto"/>
              <w:rPr>
                <w:rFonts w:ascii="Arial" w:hAnsi="Arial" w:cs="Arial"/>
                <w:color w:val="000000"/>
              </w:rPr>
            </w:pPr>
            <w:r w:rsidRPr="005C6FC6">
              <w:rPr>
                <w:rFonts w:ascii="Arial" w:hAnsi="Arial" w:cs="Arial"/>
              </w:rPr>
              <w:t xml:space="preserve">Die Ladefläche des Kippers muss für den Transport vom feinkörnigen Schüttgut (z. B. Sand) geeignet sein und dementsprechend abgedichtet werden </w:t>
            </w:r>
          </w:p>
        </w:tc>
        <w:tc>
          <w:tcPr>
            <w:tcW w:w="2669" w:type="dxa"/>
            <w:tcBorders>
              <w:bottom w:val="single" w:sz="4" w:space="0" w:color="auto"/>
            </w:tcBorders>
            <w:noWrap/>
            <w:vAlign w:val="center"/>
          </w:tcPr>
          <w:p w14:paraId="6043E70B"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28036E95"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4C524E15" w14:textId="77777777" w:rsidTr="00D5768A">
        <w:trPr>
          <w:cantSplit/>
          <w:trHeight w:val="340"/>
          <w:jc w:val="center"/>
        </w:trPr>
        <w:tc>
          <w:tcPr>
            <w:tcW w:w="761" w:type="dxa"/>
            <w:tcBorders>
              <w:bottom w:val="single" w:sz="4" w:space="0" w:color="auto"/>
            </w:tcBorders>
            <w:noWrap/>
            <w:vAlign w:val="center"/>
          </w:tcPr>
          <w:p w14:paraId="6AEDA8AF" w14:textId="31A52F9B"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.11</w:t>
            </w:r>
          </w:p>
        </w:tc>
        <w:tc>
          <w:tcPr>
            <w:tcW w:w="4415" w:type="dxa"/>
            <w:tcBorders>
              <w:bottom w:val="single" w:sz="4" w:space="0" w:color="auto"/>
            </w:tcBorders>
            <w:noWrap/>
            <w:vAlign w:val="center"/>
          </w:tcPr>
          <w:p w14:paraId="3A6D44A0" w14:textId="636C4640" w:rsidR="00EB2C91" w:rsidRPr="005C6FC6" w:rsidRDefault="00EB2C91" w:rsidP="00EB2C91">
            <w:pPr>
              <w:spacing w:before="100" w:beforeAutospacing="1" w:after="100" w:afterAutospacing="1" w:line="240" w:lineRule="auto"/>
              <w:rPr>
                <w:rFonts w:ascii="Arial" w:hAnsi="Arial" w:cs="Arial"/>
              </w:rPr>
            </w:pPr>
            <w:r w:rsidRPr="00644700">
              <w:rPr>
                <w:rFonts w:ascii="Arial" w:hAnsi="Arial" w:cs="Arial"/>
              </w:rPr>
              <w:t xml:space="preserve">Haltegriff für den Aufstieg auf die Ladefläche </w:t>
            </w:r>
          </w:p>
        </w:tc>
        <w:tc>
          <w:tcPr>
            <w:tcW w:w="2669" w:type="dxa"/>
            <w:tcBorders>
              <w:bottom w:val="single" w:sz="4" w:space="0" w:color="auto"/>
            </w:tcBorders>
            <w:noWrap/>
            <w:vAlign w:val="center"/>
          </w:tcPr>
          <w:p w14:paraId="0CEE7C21" w14:textId="555928D0"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341CB4D6" w14:textId="587FA873"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6E31DEDD" w14:textId="77777777" w:rsidTr="00D5768A">
        <w:trPr>
          <w:cantSplit/>
          <w:trHeight w:val="340"/>
          <w:jc w:val="center"/>
        </w:trPr>
        <w:tc>
          <w:tcPr>
            <w:tcW w:w="761" w:type="dxa"/>
            <w:tcBorders>
              <w:top w:val="single" w:sz="4" w:space="0" w:color="auto"/>
            </w:tcBorders>
            <w:noWrap/>
            <w:vAlign w:val="center"/>
          </w:tcPr>
          <w:p w14:paraId="33CE1B6E" w14:textId="4F9684FB"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.12</w:t>
            </w:r>
          </w:p>
        </w:tc>
        <w:tc>
          <w:tcPr>
            <w:tcW w:w="4415" w:type="dxa"/>
            <w:tcBorders>
              <w:top w:val="single" w:sz="4" w:space="0" w:color="auto"/>
              <w:bottom w:val="nil"/>
            </w:tcBorders>
            <w:noWrap/>
            <w:vAlign w:val="center"/>
          </w:tcPr>
          <w:p w14:paraId="04FF2BEC"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Eine Rundumkennleuchte auf Stativ (Rohrstutzenbefestigung) hinter dem Fahrerhaus (links), in LED-Technik in gelb/orange (entsprechend den gesetzlichen Vorgaben), Ein- / Ausschalter von der Fahrerposition aus bedienbar mit Kontrollleuchte</w:t>
            </w:r>
          </w:p>
        </w:tc>
        <w:tc>
          <w:tcPr>
            <w:tcW w:w="2669" w:type="dxa"/>
            <w:tcBorders>
              <w:top w:val="single" w:sz="4" w:space="0" w:color="auto"/>
              <w:bottom w:val="nil"/>
            </w:tcBorders>
            <w:noWrap/>
            <w:vAlign w:val="center"/>
          </w:tcPr>
          <w:p w14:paraId="4C44B1D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02681673"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7A1CA698" w14:textId="77777777" w:rsidTr="00D5768A">
        <w:trPr>
          <w:cantSplit/>
          <w:trHeight w:val="340"/>
          <w:jc w:val="center"/>
        </w:trPr>
        <w:tc>
          <w:tcPr>
            <w:tcW w:w="761" w:type="dxa"/>
            <w:noWrap/>
            <w:vAlign w:val="center"/>
          </w:tcPr>
          <w:p w14:paraId="0A3FC11F" w14:textId="10D72C10"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.13</w:t>
            </w:r>
          </w:p>
        </w:tc>
        <w:tc>
          <w:tcPr>
            <w:tcW w:w="4415" w:type="dxa"/>
            <w:tcBorders>
              <w:bottom w:val="nil"/>
            </w:tcBorders>
            <w:noWrap/>
            <w:vAlign w:val="center"/>
          </w:tcPr>
          <w:p w14:paraId="4AE07DFB"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Staukästen, witterungsbeständig und stabil unter der Pritsche, je einer rechts und links. Montageposition</w:t>
            </w:r>
            <w:r w:rsidRPr="005C6FC6">
              <w:rPr>
                <w:rFonts w:ascii="Arial" w:hAnsi="Arial" w:cs="Arial"/>
                <w:shd w:val="clear" w:color="auto" w:fill="BDD6EE" w:themeFill="accent1" w:themeFillTint="66"/>
              </w:rPr>
              <w:t xml:space="preserve"> in Abstimmung mit Auftraggeber</w:t>
            </w:r>
            <w:r w:rsidRPr="005C6FC6">
              <w:rPr>
                <w:rFonts w:ascii="Arial" w:hAnsi="Arial" w:cs="Arial"/>
              </w:rPr>
              <w:t>.</w:t>
            </w:r>
          </w:p>
        </w:tc>
        <w:tc>
          <w:tcPr>
            <w:tcW w:w="2669" w:type="dxa"/>
            <w:tcBorders>
              <w:bottom w:val="nil"/>
            </w:tcBorders>
            <w:noWrap/>
            <w:vAlign w:val="center"/>
          </w:tcPr>
          <w:p w14:paraId="214DD71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4242073E"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35785641" w14:textId="77777777" w:rsidTr="00D5768A">
        <w:trPr>
          <w:cantSplit/>
          <w:trHeight w:val="340"/>
          <w:jc w:val="center"/>
        </w:trPr>
        <w:tc>
          <w:tcPr>
            <w:tcW w:w="761" w:type="dxa"/>
            <w:tcBorders>
              <w:bottom w:val="single" w:sz="4" w:space="0" w:color="auto"/>
            </w:tcBorders>
            <w:noWrap/>
            <w:vAlign w:val="center"/>
          </w:tcPr>
          <w:p w14:paraId="38300397" w14:textId="1932A177"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.14</w:t>
            </w:r>
          </w:p>
        </w:tc>
        <w:tc>
          <w:tcPr>
            <w:tcW w:w="4415" w:type="dxa"/>
            <w:tcBorders>
              <w:bottom w:val="single" w:sz="4" w:space="0" w:color="auto"/>
            </w:tcBorders>
            <w:noWrap/>
            <w:vAlign w:val="center"/>
          </w:tcPr>
          <w:p w14:paraId="250680C3"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2 Unterlegkeile, robust, aus Metall oder Kunststoff, griffgünstig montiert</w:t>
            </w:r>
          </w:p>
        </w:tc>
        <w:tc>
          <w:tcPr>
            <w:tcW w:w="2669" w:type="dxa"/>
            <w:tcBorders>
              <w:bottom w:val="single" w:sz="4" w:space="0" w:color="auto"/>
            </w:tcBorders>
            <w:noWrap/>
            <w:vAlign w:val="center"/>
          </w:tcPr>
          <w:p w14:paraId="05868891"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1531E058"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74F9B70F" w14:textId="77777777" w:rsidTr="00D5768A">
        <w:trPr>
          <w:cantSplit/>
          <w:trHeight w:val="340"/>
          <w:jc w:val="center"/>
        </w:trPr>
        <w:tc>
          <w:tcPr>
            <w:tcW w:w="761" w:type="dxa"/>
            <w:tcBorders>
              <w:bottom w:val="single" w:sz="4" w:space="0" w:color="auto"/>
            </w:tcBorders>
            <w:noWrap/>
            <w:vAlign w:val="center"/>
          </w:tcPr>
          <w:p w14:paraId="6491BDA0" w14:textId="4A0094E7"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w:t>
            </w:r>
            <w:r>
              <w:rPr>
                <w:rFonts w:ascii="Arial" w:hAnsi="Arial" w:cs="Arial"/>
              </w:rPr>
              <w:t>5</w:t>
            </w:r>
          </w:p>
        </w:tc>
        <w:tc>
          <w:tcPr>
            <w:tcW w:w="4415" w:type="dxa"/>
            <w:tcBorders>
              <w:bottom w:val="single" w:sz="4" w:space="0" w:color="auto"/>
            </w:tcBorders>
            <w:noWrap/>
            <w:vAlign w:val="center"/>
          </w:tcPr>
          <w:p w14:paraId="46247DF0"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Zurrösen im Außenrahmen bündig eingelassen mind. 4 pro Seite, mit beweglichem Bügel, ausreichend in Anzahl und Dimensionierung, um z.B. palettierte Baustoffe und Maschinen zur Grünflächenpflege bis zur maximal möglichen Zuladung gesetzeskonform sichern zu können. Die Ösen müssen auch unter ungünstigen Winkeln noch ausreichend belastbar sein.</w:t>
            </w:r>
          </w:p>
        </w:tc>
        <w:tc>
          <w:tcPr>
            <w:tcW w:w="2669" w:type="dxa"/>
            <w:tcBorders>
              <w:bottom w:val="single" w:sz="4" w:space="0" w:color="auto"/>
            </w:tcBorders>
            <w:noWrap/>
            <w:vAlign w:val="center"/>
          </w:tcPr>
          <w:p w14:paraId="01003FBA"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01996664"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01887E60" w14:textId="77777777" w:rsidTr="00D5768A">
        <w:trPr>
          <w:cantSplit/>
          <w:trHeight w:val="340"/>
          <w:jc w:val="center"/>
        </w:trPr>
        <w:tc>
          <w:tcPr>
            <w:tcW w:w="761" w:type="dxa"/>
            <w:tcBorders>
              <w:top w:val="single" w:sz="4" w:space="0" w:color="auto"/>
            </w:tcBorders>
            <w:noWrap/>
            <w:vAlign w:val="center"/>
          </w:tcPr>
          <w:p w14:paraId="2AF0B0A6" w14:textId="7BCD0781"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lastRenderedPageBreak/>
              <w:t>7</w:t>
            </w:r>
            <w:r w:rsidRPr="005C6FC6">
              <w:rPr>
                <w:rFonts w:ascii="Arial" w:hAnsi="Arial" w:cs="Arial"/>
              </w:rPr>
              <w:t>.1</w:t>
            </w:r>
            <w:r>
              <w:rPr>
                <w:rFonts w:ascii="Arial" w:hAnsi="Arial" w:cs="Arial"/>
              </w:rPr>
              <w:t>6</w:t>
            </w:r>
          </w:p>
        </w:tc>
        <w:tc>
          <w:tcPr>
            <w:tcW w:w="4415" w:type="dxa"/>
            <w:tcBorders>
              <w:top w:val="single" w:sz="4" w:space="0" w:color="auto"/>
              <w:bottom w:val="nil"/>
            </w:tcBorders>
            <w:noWrap/>
            <w:vAlign w:val="center"/>
          </w:tcPr>
          <w:p w14:paraId="6EB594B6"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Zwei zusätzliche Reihen Aluminium-</w:t>
            </w:r>
          </w:p>
          <w:p w14:paraId="4717041A"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 xml:space="preserve">Systemschienen an den Seitenwänden des Kippaufbaus, Höhe ca. 35 cm und ca. 70 cm mit fünf verschiebbaren Ringösen je Seite und zwei rastbaren Sperrstangen. Montage </w:t>
            </w:r>
            <w:r>
              <w:rPr>
                <w:rFonts w:ascii="Arial" w:hAnsi="Arial" w:cs="Arial"/>
              </w:rPr>
              <w:t>in</w:t>
            </w:r>
            <w:r w:rsidRPr="005C6FC6">
              <w:rPr>
                <w:rFonts w:ascii="Arial" w:hAnsi="Arial" w:cs="Arial"/>
              </w:rPr>
              <w:t xml:space="preserve"> Abstimmung mit Auftraggeber.</w:t>
            </w:r>
          </w:p>
        </w:tc>
        <w:tc>
          <w:tcPr>
            <w:tcW w:w="2669" w:type="dxa"/>
            <w:tcBorders>
              <w:top w:val="single" w:sz="4" w:space="0" w:color="auto"/>
              <w:bottom w:val="nil"/>
            </w:tcBorders>
            <w:noWrap/>
            <w:vAlign w:val="center"/>
          </w:tcPr>
          <w:p w14:paraId="59052832"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top w:val="single" w:sz="4" w:space="0" w:color="auto"/>
              <w:bottom w:val="nil"/>
            </w:tcBorders>
            <w:noWrap/>
            <w:vAlign w:val="center"/>
          </w:tcPr>
          <w:p w14:paraId="35E3DC55"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7745EDB2" w14:textId="77777777" w:rsidTr="00D5768A">
        <w:trPr>
          <w:cantSplit/>
          <w:trHeight w:val="340"/>
          <w:jc w:val="center"/>
        </w:trPr>
        <w:tc>
          <w:tcPr>
            <w:tcW w:w="761" w:type="dxa"/>
            <w:noWrap/>
            <w:vAlign w:val="center"/>
          </w:tcPr>
          <w:p w14:paraId="6C64E604" w14:textId="0F6928B7"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w:t>
            </w:r>
            <w:r>
              <w:rPr>
                <w:rFonts w:ascii="Arial" w:hAnsi="Arial" w:cs="Arial"/>
              </w:rPr>
              <w:t>7</w:t>
            </w:r>
          </w:p>
        </w:tc>
        <w:tc>
          <w:tcPr>
            <w:tcW w:w="4415" w:type="dxa"/>
            <w:tcBorders>
              <w:bottom w:val="nil"/>
            </w:tcBorders>
            <w:noWrap/>
            <w:vAlign w:val="center"/>
          </w:tcPr>
          <w:p w14:paraId="75D909AF"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Netzhaken oben am Bordwand Aufsatz im Planösenprofil</w:t>
            </w:r>
          </w:p>
        </w:tc>
        <w:tc>
          <w:tcPr>
            <w:tcW w:w="2669" w:type="dxa"/>
            <w:tcBorders>
              <w:bottom w:val="nil"/>
            </w:tcBorders>
            <w:noWrap/>
            <w:vAlign w:val="center"/>
          </w:tcPr>
          <w:p w14:paraId="2255690D"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41ABCF8B"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4637E921" w14:textId="77777777" w:rsidTr="00D5768A">
        <w:trPr>
          <w:cantSplit/>
          <w:trHeight w:val="340"/>
          <w:jc w:val="center"/>
        </w:trPr>
        <w:tc>
          <w:tcPr>
            <w:tcW w:w="761" w:type="dxa"/>
            <w:noWrap/>
            <w:vAlign w:val="center"/>
          </w:tcPr>
          <w:p w14:paraId="50BCBC93" w14:textId="04A4AF15"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w:t>
            </w:r>
            <w:r w:rsidRPr="005C6FC6">
              <w:rPr>
                <w:rFonts w:ascii="Arial" w:hAnsi="Arial" w:cs="Arial"/>
              </w:rPr>
              <w:t>.1</w:t>
            </w:r>
            <w:r>
              <w:rPr>
                <w:rFonts w:ascii="Arial" w:hAnsi="Arial" w:cs="Arial"/>
              </w:rPr>
              <w:t>8</w:t>
            </w:r>
          </w:p>
        </w:tc>
        <w:tc>
          <w:tcPr>
            <w:tcW w:w="4415" w:type="dxa"/>
            <w:tcBorders>
              <w:bottom w:val="nil"/>
            </w:tcBorders>
            <w:noWrap/>
            <w:vAlign w:val="center"/>
          </w:tcPr>
          <w:p w14:paraId="739B376E"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Lampenschutzgitter</w:t>
            </w:r>
          </w:p>
        </w:tc>
        <w:tc>
          <w:tcPr>
            <w:tcW w:w="2669" w:type="dxa"/>
            <w:tcBorders>
              <w:bottom w:val="nil"/>
            </w:tcBorders>
            <w:noWrap/>
            <w:vAlign w:val="center"/>
          </w:tcPr>
          <w:p w14:paraId="24AA639C"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nil"/>
            </w:tcBorders>
            <w:noWrap/>
            <w:vAlign w:val="center"/>
          </w:tcPr>
          <w:p w14:paraId="37BC19D6"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596DE435" w14:textId="77777777" w:rsidTr="002C7CA5">
        <w:trPr>
          <w:cantSplit/>
          <w:trHeight w:val="340"/>
          <w:jc w:val="center"/>
        </w:trPr>
        <w:tc>
          <w:tcPr>
            <w:tcW w:w="761" w:type="dxa"/>
            <w:noWrap/>
            <w:vAlign w:val="center"/>
          </w:tcPr>
          <w:p w14:paraId="018578A0" w14:textId="0A32FC80"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sz w:val="24"/>
                <w:szCs w:val="24"/>
              </w:rPr>
              <w:t>7</w:t>
            </w:r>
            <w:r w:rsidRPr="00FB5DBE">
              <w:rPr>
                <w:rFonts w:ascii="Arial" w:hAnsi="Arial" w:cs="Arial"/>
                <w:sz w:val="24"/>
                <w:szCs w:val="24"/>
              </w:rPr>
              <w:t>.</w:t>
            </w:r>
            <w:r>
              <w:rPr>
                <w:rFonts w:ascii="Arial" w:hAnsi="Arial" w:cs="Arial"/>
                <w:sz w:val="24"/>
                <w:szCs w:val="24"/>
              </w:rPr>
              <w:t>19</w:t>
            </w:r>
          </w:p>
        </w:tc>
        <w:tc>
          <w:tcPr>
            <w:tcW w:w="4415" w:type="dxa"/>
            <w:tcBorders>
              <w:bottom w:val="nil"/>
            </w:tcBorders>
            <w:noWrap/>
          </w:tcPr>
          <w:p w14:paraId="787151A9" w14:textId="770D7E82" w:rsidR="00EB2C91" w:rsidRPr="00AD6699" w:rsidRDefault="00EB2C91" w:rsidP="00EB2C91">
            <w:pPr>
              <w:spacing w:before="100" w:beforeAutospacing="1" w:after="100" w:afterAutospacing="1" w:line="240" w:lineRule="auto"/>
              <w:rPr>
                <w:rFonts w:ascii="Arial" w:hAnsi="Arial" w:cs="Arial"/>
              </w:rPr>
            </w:pPr>
            <w:r w:rsidRPr="00AD6699">
              <w:rPr>
                <w:rFonts w:ascii="Arial" w:hAnsi="Arial" w:cs="Arial"/>
              </w:rPr>
              <w:t xml:space="preserve">Auffahrrampe für Aufsitzmäher, Gewicht ca. 500 kg (+/- 3%) </w:t>
            </w:r>
            <w:r w:rsidRPr="00AD6699">
              <w:rPr>
                <w:rFonts w:ascii="Arial" w:hAnsi="Arial" w:cs="Arial"/>
                <w:shd w:val="clear" w:color="auto" w:fill="BDD6EE" w:themeFill="accent1" w:themeFillTint="66"/>
              </w:rPr>
              <w:t>in Abstimmung mit AG</w:t>
            </w:r>
          </w:p>
        </w:tc>
        <w:tc>
          <w:tcPr>
            <w:tcW w:w="2669" w:type="dxa"/>
            <w:tcBorders>
              <w:bottom w:val="nil"/>
            </w:tcBorders>
            <w:noWrap/>
            <w:vAlign w:val="center"/>
          </w:tcPr>
          <w:p w14:paraId="2E56C1CC" w14:textId="397A17EA" w:rsidR="00EB2C91" w:rsidRPr="005C6FC6" w:rsidRDefault="00EB2C91" w:rsidP="00EB2C91">
            <w:pPr>
              <w:spacing w:before="100" w:beforeAutospacing="1" w:after="100" w:afterAutospacing="1" w:line="240" w:lineRule="auto"/>
              <w:jc w:val="center"/>
              <w:rPr>
                <w:rFonts w:ascii="Arial" w:hAnsi="Arial" w:cs="Arial"/>
              </w:rPr>
            </w:pPr>
            <w:r w:rsidRPr="00FB5DBE">
              <w:rPr>
                <w:rFonts w:ascii="Arial" w:hAnsi="Arial" w:cs="Arial"/>
                <w:sz w:val="24"/>
                <w:szCs w:val="24"/>
              </w:rPr>
              <w:t>gefordert</w:t>
            </w:r>
          </w:p>
        </w:tc>
        <w:tc>
          <w:tcPr>
            <w:tcW w:w="2078" w:type="dxa"/>
            <w:tcBorders>
              <w:bottom w:val="nil"/>
            </w:tcBorders>
            <w:noWrap/>
            <w:vAlign w:val="center"/>
          </w:tcPr>
          <w:p w14:paraId="515588CC" w14:textId="1BF43D02" w:rsidR="00EB2C91" w:rsidRPr="005C6FC6" w:rsidRDefault="00EB2C91" w:rsidP="00EB2C91">
            <w:pPr>
              <w:spacing w:before="100" w:beforeAutospacing="1" w:after="100" w:afterAutospacing="1" w:line="240" w:lineRule="auto"/>
              <w:jc w:val="center"/>
              <w:rPr>
                <w:rFonts w:ascii="Arial" w:hAnsi="Arial" w:cs="Arial"/>
              </w:rPr>
            </w:pPr>
            <w:r w:rsidRPr="00FB5DBE">
              <w:rPr>
                <w:rFonts w:ascii="Arial" w:hAnsi="Arial" w:cs="Arial"/>
                <w:sz w:val="24"/>
                <w:szCs w:val="24"/>
              </w:rPr>
              <w:fldChar w:fldCharType="begin">
                <w:ffData>
                  <w:name w:val="Kontrollkästchen1"/>
                  <w:enabled/>
                  <w:calcOnExit w:val="0"/>
                  <w:checkBox>
                    <w:sizeAuto/>
                    <w:default w:val="0"/>
                    <w:checked w:val="0"/>
                  </w:checkBox>
                </w:ffData>
              </w:fldChar>
            </w:r>
            <w:r w:rsidRPr="00FB5DBE">
              <w:rPr>
                <w:rFonts w:ascii="Arial" w:hAnsi="Arial" w:cs="Arial"/>
                <w:sz w:val="24"/>
                <w:szCs w:val="24"/>
              </w:rPr>
              <w:instrText xml:space="preserve"> FORMCHECKBOX </w:instrText>
            </w:r>
            <w:r w:rsidRPr="00FB5DBE">
              <w:rPr>
                <w:rFonts w:ascii="Arial" w:hAnsi="Arial" w:cs="Arial"/>
                <w:sz w:val="24"/>
                <w:szCs w:val="24"/>
              </w:rPr>
            </w:r>
            <w:r w:rsidRPr="00FB5DBE">
              <w:rPr>
                <w:rFonts w:ascii="Arial" w:hAnsi="Arial" w:cs="Arial"/>
                <w:sz w:val="24"/>
                <w:szCs w:val="24"/>
              </w:rPr>
              <w:fldChar w:fldCharType="separate"/>
            </w:r>
            <w:r w:rsidRPr="00FB5DBE">
              <w:rPr>
                <w:rFonts w:ascii="Arial" w:hAnsi="Arial" w:cs="Arial"/>
                <w:sz w:val="24"/>
                <w:szCs w:val="24"/>
              </w:rPr>
              <w:fldChar w:fldCharType="end"/>
            </w:r>
            <w:r w:rsidRPr="00FB5DBE">
              <w:rPr>
                <w:rFonts w:ascii="Arial" w:hAnsi="Arial" w:cs="Arial"/>
                <w:sz w:val="24"/>
                <w:szCs w:val="24"/>
              </w:rPr>
              <w:t xml:space="preserve">ja     </w:t>
            </w:r>
            <w:r w:rsidRPr="00FB5DBE">
              <w:rPr>
                <w:rFonts w:ascii="Arial" w:hAnsi="Arial" w:cs="Arial"/>
                <w:sz w:val="24"/>
                <w:szCs w:val="24"/>
              </w:rPr>
              <w:fldChar w:fldCharType="begin">
                <w:ffData>
                  <w:name w:val="Kontrollkästchen2"/>
                  <w:enabled/>
                  <w:calcOnExit w:val="0"/>
                  <w:checkBox>
                    <w:sizeAuto/>
                    <w:default w:val="0"/>
                    <w:checked w:val="0"/>
                  </w:checkBox>
                </w:ffData>
              </w:fldChar>
            </w:r>
            <w:r w:rsidRPr="00FB5DBE">
              <w:rPr>
                <w:rFonts w:ascii="Arial" w:hAnsi="Arial" w:cs="Arial"/>
                <w:sz w:val="24"/>
                <w:szCs w:val="24"/>
              </w:rPr>
              <w:instrText xml:space="preserve"> FORMCHECKBOX </w:instrText>
            </w:r>
            <w:r w:rsidRPr="00FB5DBE">
              <w:rPr>
                <w:rFonts w:ascii="Arial" w:hAnsi="Arial" w:cs="Arial"/>
                <w:sz w:val="24"/>
                <w:szCs w:val="24"/>
              </w:rPr>
            </w:r>
            <w:r w:rsidRPr="00FB5DBE">
              <w:rPr>
                <w:rFonts w:ascii="Arial" w:hAnsi="Arial" w:cs="Arial"/>
                <w:sz w:val="24"/>
                <w:szCs w:val="24"/>
              </w:rPr>
              <w:fldChar w:fldCharType="separate"/>
            </w:r>
            <w:r w:rsidRPr="00FB5DBE">
              <w:rPr>
                <w:rFonts w:ascii="Arial" w:hAnsi="Arial" w:cs="Arial"/>
                <w:sz w:val="24"/>
                <w:szCs w:val="24"/>
              </w:rPr>
              <w:fldChar w:fldCharType="end"/>
            </w:r>
            <w:r w:rsidRPr="00FB5DBE">
              <w:rPr>
                <w:rFonts w:ascii="Arial" w:hAnsi="Arial" w:cs="Arial"/>
                <w:sz w:val="24"/>
                <w:szCs w:val="24"/>
              </w:rPr>
              <w:t>nein</w:t>
            </w:r>
          </w:p>
        </w:tc>
      </w:tr>
      <w:tr w:rsidR="00EB2C91" w:rsidRPr="005C6FC6" w14:paraId="64A6CADB" w14:textId="77777777" w:rsidTr="00D5768A">
        <w:trPr>
          <w:cantSplit/>
          <w:trHeight w:val="340"/>
          <w:jc w:val="center"/>
        </w:trPr>
        <w:tc>
          <w:tcPr>
            <w:tcW w:w="761" w:type="dxa"/>
            <w:noWrap/>
            <w:vAlign w:val="center"/>
          </w:tcPr>
          <w:p w14:paraId="0847FB96" w14:textId="5C96F21A"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7.20</w:t>
            </w:r>
          </w:p>
        </w:tc>
        <w:tc>
          <w:tcPr>
            <w:tcW w:w="4415" w:type="dxa"/>
            <w:tcBorders>
              <w:bottom w:val="nil"/>
            </w:tcBorders>
            <w:noWrap/>
            <w:vAlign w:val="center"/>
          </w:tcPr>
          <w:p w14:paraId="4C8B6835" w14:textId="77777777" w:rsidR="00EB2C91" w:rsidRPr="005C6FC6" w:rsidRDefault="00EB2C91" w:rsidP="00EB2C91">
            <w:pPr>
              <w:spacing w:before="100" w:beforeAutospacing="1" w:after="100" w:afterAutospacing="1" w:line="240" w:lineRule="auto"/>
              <w:rPr>
                <w:rFonts w:ascii="Arial" w:hAnsi="Arial" w:cs="Arial"/>
              </w:rPr>
            </w:pPr>
            <w:r>
              <w:rPr>
                <w:rFonts w:ascii="Arial" w:hAnsi="Arial" w:cs="Arial"/>
              </w:rPr>
              <w:t xml:space="preserve">Für die Hydraulikaggregate ist </w:t>
            </w:r>
            <w:r w:rsidRPr="005C6FC6">
              <w:rPr>
                <w:rFonts w:ascii="Arial" w:hAnsi="Arial" w:cs="Arial"/>
              </w:rPr>
              <w:t>Bioöl Panolin HLP 46 oder vergleichbar</w:t>
            </w:r>
            <w:r>
              <w:rPr>
                <w:rFonts w:ascii="Arial" w:hAnsi="Arial" w:cs="Arial"/>
              </w:rPr>
              <w:t xml:space="preserve"> zu verwenden</w:t>
            </w:r>
          </w:p>
        </w:tc>
        <w:tc>
          <w:tcPr>
            <w:tcW w:w="2669" w:type="dxa"/>
            <w:tcBorders>
              <w:bottom w:val="nil"/>
            </w:tcBorders>
            <w:noWrap/>
            <w:vAlign w:val="center"/>
          </w:tcPr>
          <w:p w14:paraId="1B29945F"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color w:val="000000"/>
              </w:rPr>
              <w:t>gefordert</w:t>
            </w:r>
          </w:p>
        </w:tc>
        <w:tc>
          <w:tcPr>
            <w:tcW w:w="2078" w:type="dxa"/>
            <w:tcBorders>
              <w:bottom w:val="nil"/>
            </w:tcBorders>
            <w:noWrap/>
            <w:vAlign w:val="center"/>
          </w:tcPr>
          <w:p w14:paraId="252DAF32"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48C82238" w14:textId="77777777" w:rsidTr="00D5768A">
        <w:trPr>
          <w:cantSplit/>
          <w:trHeight w:val="340"/>
          <w:jc w:val="center"/>
        </w:trPr>
        <w:tc>
          <w:tcPr>
            <w:tcW w:w="761" w:type="dxa"/>
            <w:noWrap/>
            <w:vAlign w:val="center"/>
          </w:tcPr>
          <w:p w14:paraId="6DC12E83" w14:textId="2F0AD9FF" w:rsidR="00EB2C91" w:rsidRPr="00817D20" w:rsidRDefault="00EB2C91" w:rsidP="00EB2C91">
            <w:pPr>
              <w:spacing w:before="100" w:beforeAutospacing="1" w:after="100" w:afterAutospacing="1" w:line="240" w:lineRule="auto"/>
              <w:jc w:val="center"/>
              <w:rPr>
                <w:rFonts w:ascii="Arial" w:hAnsi="Arial" w:cs="Arial"/>
                <w:b/>
                <w:bCs/>
              </w:rPr>
            </w:pPr>
            <w:r w:rsidRPr="00817D20">
              <w:rPr>
                <w:rFonts w:ascii="Arial" w:hAnsi="Arial" w:cs="Arial"/>
                <w:b/>
                <w:bCs/>
              </w:rPr>
              <w:t>8</w:t>
            </w:r>
          </w:p>
        </w:tc>
        <w:tc>
          <w:tcPr>
            <w:tcW w:w="4415" w:type="dxa"/>
            <w:tcBorders>
              <w:bottom w:val="nil"/>
            </w:tcBorders>
            <w:noWrap/>
            <w:vAlign w:val="center"/>
          </w:tcPr>
          <w:p w14:paraId="27225A91"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b/>
              </w:rPr>
              <w:t>Sonderleistung</w:t>
            </w:r>
          </w:p>
        </w:tc>
        <w:tc>
          <w:tcPr>
            <w:tcW w:w="2669" w:type="dxa"/>
            <w:tcBorders>
              <w:bottom w:val="nil"/>
            </w:tcBorders>
            <w:noWrap/>
            <w:vAlign w:val="center"/>
          </w:tcPr>
          <w:p w14:paraId="6BF933A1" w14:textId="77777777" w:rsidR="00EB2C91" w:rsidRPr="005C6FC6" w:rsidRDefault="00EB2C91" w:rsidP="00EB2C91">
            <w:pPr>
              <w:spacing w:before="100" w:beforeAutospacing="1" w:after="100" w:afterAutospacing="1" w:line="240" w:lineRule="auto"/>
              <w:jc w:val="center"/>
              <w:rPr>
                <w:rFonts w:ascii="Arial" w:hAnsi="Arial" w:cs="Arial"/>
              </w:rPr>
            </w:pPr>
          </w:p>
        </w:tc>
        <w:tc>
          <w:tcPr>
            <w:tcW w:w="2078" w:type="dxa"/>
            <w:tcBorders>
              <w:bottom w:val="nil"/>
            </w:tcBorders>
            <w:noWrap/>
            <w:vAlign w:val="center"/>
          </w:tcPr>
          <w:p w14:paraId="523EA837" w14:textId="77777777" w:rsidR="00EB2C91" w:rsidRPr="005C6FC6" w:rsidRDefault="00EB2C91" w:rsidP="00EB2C91">
            <w:pPr>
              <w:spacing w:before="100" w:beforeAutospacing="1" w:after="100" w:afterAutospacing="1" w:line="240" w:lineRule="auto"/>
              <w:jc w:val="center"/>
              <w:rPr>
                <w:rFonts w:ascii="Arial" w:hAnsi="Arial" w:cs="Arial"/>
              </w:rPr>
            </w:pPr>
          </w:p>
        </w:tc>
      </w:tr>
      <w:tr w:rsidR="00EB2C91" w:rsidRPr="005C6FC6" w14:paraId="57BAF653" w14:textId="77777777" w:rsidTr="00D5768A">
        <w:trPr>
          <w:cantSplit/>
          <w:trHeight w:val="340"/>
          <w:jc w:val="center"/>
        </w:trPr>
        <w:tc>
          <w:tcPr>
            <w:tcW w:w="761" w:type="dxa"/>
            <w:tcBorders>
              <w:bottom w:val="single" w:sz="4" w:space="0" w:color="auto"/>
            </w:tcBorders>
            <w:noWrap/>
            <w:vAlign w:val="center"/>
          </w:tcPr>
          <w:p w14:paraId="607DC127" w14:textId="69387154"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8</w:t>
            </w:r>
            <w:r w:rsidRPr="005C6FC6">
              <w:rPr>
                <w:rFonts w:ascii="Arial" w:hAnsi="Arial" w:cs="Arial"/>
              </w:rPr>
              <w:t>.1</w:t>
            </w:r>
          </w:p>
        </w:tc>
        <w:tc>
          <w:tcPr>
            <w:tcW w:w="4415" w:type="dxa"/>
            <w:tcBorders>
              <w:bottom w:val="single" w:sz="4" w:space="0" w:color="auto"/>
            </w:tcBorders>
            <w:noWrap/>
            <w:vAlign w:val="center"/>
          </w:tcPr>
          <w:p w14:paraId="5367EC74" w14:textId="3A88BD59" w:rsidR="00EB2C91" w:rsidRPr="005C6FC6" w:rsidRDefault="00EB2C91" w:rsidP="00EB2C91">
            <w:pPr>
              <w:spacing w:before="100" w:beforeAutospacing="1" w:after="100" w:afterAutospacing="1" w:line="240" w:lineRule="auto"/>
              <w:rPr>
                <w:rFonts w:ascii="Arial" w:hAnsi="Arial" w:cs="Arial"/>
              </w:rPr>
            </w:pPr>
            <w:r w:rsidRPr="000B16BA">
              <w:rPr>
                <w:rFonts w:ascii="Arial" w:hAnsi="Arial" w:cs="Arial"/>
                <w:szCs w:val="24"/>
              </w:rPr>
              <w:t>Halter und Inbetriebnahme Totwinkel-Assistent. Montage des Heckradars und Halter, Kabelverlegung und Freischaltung des Totwinkel-Assistenten.</w:t>
            </w:r>
          </w:p>
        </w:tc>
        <w:tc>
          <w:tcPr>
            <w:tcW w:w="2669" w:type="dxa"/>
            <w:tcBorders>
              <w:bottom w:val="single" w:sz="4" w:space="0" w:color="auto"/>
            </w:tcBorders>
            <w:noWrap/>
            <w:vAlign w:val="center"/>
          </w:tcPr>
          <w:p w14:paraId="54E6FE93" w14:textId="50950241"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3CC11E7A" w14:textId="7F844D0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r w:rsidR="00EB2C91" w:rsidRPr="005C6FC6" w14:paraId="23498872" w14:textId="77777777" w:rsidTr="00D5768A">
        <w:trPr>
          <w:cantSplit/>
          <w:trHeight w:val="340"/>
          <w:jc w:val="center"/>
        </w:trPr>
        <w:tc>
          <w:tcPr>
            <w:tcW w:w="761" w:type="dxa"/>
            <w:tcBorders>
              <w:bottom w:val="single" w:sz="4" w:space="0" w:color="auto"/>
            </w:tcBorders>
            <w:noWrap/>
            <w:vAlign w:val="center"/>
          </w:tcPr>
          <w:p w14:paraId="23EAC8D9" w14:textId="5328AD0C" w:rsidR="00EB2C91" w:rsidRPr="005C6FC6" w:rsidRDefault="00EB2C91" w:rsidP="00EB2C91">
            <w:pPr>
              <w:spacing w:before="100" w:beforeAutospacing="1" w:after="100" w:afterAutospacing="1" w:line="240" w:lineRule="auto"/>
              <w:jc w:val="center"/>
              <w:rPr>
                <w:rFonts w:ascii="Arial" w:hAnsi="Arial" w:cs="Arial"/>
              </w:rPr>
            </w:pPr>
            <w:r>
              <w:rPr>
                <w:rFonts w:ascii="Arial" w:hAnsi="Arial" w:cs="Arial"/>
              </w:rPr>
              <w:t>8</w:t>
            </w:r>
            <w:r w:rsidRPr="005C6FC6">
              <w:rPr>
                <w:rFonts w:ascii="Arial" w:hAnsi="Arial" w:cs="Arial"/>
              </w:rPr>
              <w:t>.2</w:t>
            </w:r>
          </w:p>
        </w:tc>
        <w:tc>
          <w:tcPr>
            <w:tcW w:w="4415" w:type="dxa"/>
            <w:tcBorders>
              <w:bottom w:val="single" w:sz="4" w:space="0" w:color="auto"/>
            </w:tcBorders>
            <w:noWrap/>
            <w:vAlign w:val="center"/>
          </w:tcPr>
          <w:p w14:paraId="0127F4EB" w14:textId="77777777" w:rsidR="00EB2C91" w:rsidRPr="005C6FC6" w:rsidRDefault="00EB2C91" w:rsidP="00EB2C91">
            <w:pPr>
              <w:spacing w:before="100" w:beforeAutospacing="1" w:after="100" w:afterAutospacing="1" w:line="240" w:lineRule="auto"/>
              <w:rPr>
                <w:rFonts w:ascii="Arial" w:hAnsi="Arial" w:cs="Arial"/>
              </w:rPr>
            </w:pPr>
            <w:r w:rsidRPr="005C6FC6">
              <w:rPr>
                <w:rFonts w:ascii="Arial" w:hAnsi="Arial" w:cs="Arial"/>
              </w:rPr>
              <w:t>Eine Rohbauabnahme ist vor Fertigstellung des Fahrzeuges durchzuführen</w:t>
            </w:r>
          </w:p>
        </w:tc>
        <w:tc>
          <w:tcPr>
            <w:tcW w:w="2669" w:type="dxa"/>
            <w:tcBorders>
              <w:bottom w:val="single" w:sz="4" w:space="0" w:color="auto"/>
            </w:tcBorders>
            <w:noWrap/>
            <w:vAlign w:val="center"/>
          </w:tcPr>
          <w:p w14:paraId="74EB84CE"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t>gefordert</w:t>
            </w:r>
          </w:p>
        </w:tc>
        <w:tc>
          <w:tcPr>
            <w:tcW w:w="2078" w:type="dxa"/>
            <w:tcBorders>
              <w:bottom w:val="single" w:sz="4" w:space="0" w:color="auto"/>
            </w:tcBorders>
            <w:noWrap/>
            <w:vAlign w:val="center"/>
          </w:tcPr>
          <w:p w14:paraId="0A52BDD7" w14:textId="77777777" w:rsidR="00EB2C91" w:rsidRPr="005C6FC6" w:rsidRDefault="00EB2C91" w:rsidP="00EB2C91">
            <w:pPr>
              <w:spacing w:before="100" w:beforeAutospacing="1" w:after="100" w:afterAutospacing="1" w:line="240" w:lineRule="auto"/>
              <w:jc w:val="center"/>
              <w:rPr>
                <w:rFonts w:ascii="Arial" w:hAnsi="Arial" w:cs="Arial"/>
              </w:rPr>
            </w:pPr>
            <w:r w:rsidRPr="005C6FC6">
              <w:rPr>
                <w:rFonts w:ascii="Arial" w:hAnsi="Arial" w:cs="Arial"/>
              </w:rPr>
              <w:fldChar w:fldCharType="begin">
                <w:ffData>
                  <w:name w:val="Kontrollkästchen1"/>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 xml:space="preserve">ja     </w:t>
            </w:r>
            <w:r w:rsidRPr="005C6FC6">
              <w:rPr>
                <w:rFonts w:ascii="Arial" w:hAnsi="Arial" w:cs="Arial"/>
              </w:rPr>
              <w:fldChar w:fldCharType="begin">
                <w:ffData>
                  <w:name w:val="Kontrollkästchen2"/>
                  <w:enabled/>
                  <w:calcOnExit w:val="0"/>
                  <w:checkBox>
                    <w:sizeAuto/>
                    <w:default w:val="0"/>
                    <w:checked w:val="0"/>
                  </w:checkBox>
                </w:ffData>
              </w:fldChar>
            </w:r>
            <w:r w:rsidRPr="005C6FC6">
              <w:rPr>
                <w:rFonts w:ascii="Arial" w:hAnsi="Arial" w:cs="Arial"/>
              </w:rPr>
              <w:instrText xml:space="preserve"> FORMCHECKBOX </w:instrText>
            </w:r>
            <w:r w:rsidRPr="005C6FC6">
              <w:rPr>
                <w:rFonts w:ascii="Arial" w:hAnsi="Arial" w:cs="Arial"/>
              </w:rPr>
            </w:r>
            <w:r w:rsidRPr="005C6FC6">
              <w:rPr>
                <w:rFonts w:ascii="Arial" w:hAnsi="Arial" w:cs="Arial"/>
              </w:rPr>
              <w:fldChar w:fldCharType="separate"/>
            </w:r>
            <w:r w:rsidRPr="005C6FC6">
              <w:rPr>
                <w:rFonts w:ascii="Arial" w:hAnsi="Arial" w:cs="Arial"/>
              </w:rPr>
              <w:fldChar w:fldCharType="end"/>
            </w:r>
            <w:r w:rsidRPr="005C6FC6">
              <w:rPr>
                <w:rFonts w:ascii="Arial" w:hAnsi="Arial" w:cs="Arial"/>
              </w:rPr>
              <w:t>nein</w:t>
            </w:r>
          </w:p>
        </w:tc>
      </w:tr>
    </w:tbl>
    <w:p w14:paraId="61A0FF67" w14:textId="77777777" w:rsidR="008F1745" w:rsidRDefault="008F1745"/>
    <w:p w14:paraId="0F4F9CE3" w14:textId="77777777" w:rsidR="008F1745" w:rsidRDefault="008F1745"/>
    <w:p w14:paraId="18E732E6" w14:textId="77777777" w:rsidR="008F1745" w:rsidRDefault="008F1745"/>
    <w:p w14:paraId="09F9C371" w14:textId="77777777" w:rsidR="008F1745" w:rsidRDefault="008F1745"/>
    <w:p w14:paraId="0FE59A08" w14:textId="77777777" w:rsidR="008F1745" w:rsidRDefault="008F1745"/>
    <w:p w14:paraId="64522D1D" w14:textId="77777777" w:rsidR="008F1745" w:rsidRDefault="008F1745"/>
    <w:p w14:paraId="05A37894" w14:textId="77777777" w:rsidR="008F1745" w:rsidRDefault="008F1745"/>
    <w:p w14:paraId="491ED0F0" w14:textId="77777777" w:rsidR="008F1745" w:rsidRDefault="008F1745"/>
    <w:p w14:paraId="1243AA38" w14:textId="77777777" w:rsidR="008F1745" w:rsidRDefault="008F1745"/>
    <w:p w14:paraId="37774138" w14:textId="77777777" w:rsidR="008F1745" w:rsidRDefault="008F1745"/>
    <w:p w14:paraId="2B7C9B57" w14:textId="77777777" w:rsidR="008F1745" w:rsidRDefault="008F1745"/>
    <w:p w14:paraId="10BEB0A5" w14:textId="77777777" w:rsidR="008F1745" w:rsidRDefault="008F1745"/>
    <w:p w14:paraId="44B0D65A" w14:textId="77777777" w:rsidR="008F1745" w:rsidRDefault="008F1745"/>
    <w:p w14:paraId="037A9B60" w14:textId="77777777" w:rsidR="008F1745" w:rsidRDefault="008F1745"/>
    <w:p w14:paraId="5F74AD85" w14:textId="77777777" w:rsidR="008F1745" w:rsidRDefault="008F1745"/>
    <w:p w14:paraId="7EC27E16" w14:textId="77777777" w:rsidR="008F1745" w:rsidRDefault="008F1745"/>
    <w:p w14:paraId="1B97040B" w14:textId="77777777" w:rsidR="008F1745" w:rsidRDefault="008F1745" w:rsidP="008F1745">
      <w:pPr>
        <w:rPr>
          <w:rFonts w:cstheme="minorHAnsi"/>
        </w:rPr>
      </w:pPr>
    </w:p>
    <w:p w14:paraId="2F0E5548" w14:textId="77777777" w:rsidR="005811F4" w:rsidRDefault="005811F4" w:rsidP="008F1745">
      <w:pPr>
        <w:spacing w:after="0" w:line="240" w:lineRule="auto"/>
        <w:jc w:val="center"/>
        <w:rPr>
          <w:rFonts w:ascii="Arial" w:eastAsia="Times New Roman" w:hAnsi="Arial" w:cs="Arial"/>
          <w:b/>
          <w:bCs/>
          <w:sz w:val="24"/>
          <w:szCs w:val="24"/>
          <w:lang w:eastAsia="de-DE"/>
        </w:rPr>
      </w:pPr>
    </w:p>
    <w:p w14:paraId="0B82CE13" w14:textId="738ACE04" w:rsidR="008F1745" w:rsidRDefault="008F1745" w:rsidP="008F1745">
      <w:pPr>
        <w:spacing w:after="0" w:line="240" w:lineRule="auto"/>
        <w:jc w:val="center"/>
        <w:rPr>
          <w:rFonts w:ascii="Arial" w:eastAsia="Times New Roman" w:hAnsi="Arial" w:cs="Arial"/>
          <w:b/>
          <w:bCs/>
          <w:sz w:val="24"/>
          <w:szCs w:val="24"/>
          <w:lang w:eastAsia="de-DE"/>
        </w:rPr>
      </w:pPr>
      <w:r>
        <w:rPr>
          <w:rFonts w:ascii="Arial" w:eastAsia="Times New Roman" w:hAnsi="Arial" w:cs="Arial"/>
          <w:b/>
          <w:bCs/>
          <w:sz w:val="24"/>
          <w:szCs w:val="24"/>
          <w:lang w:eastAsia="de-DE"/>
        </w:rPr>
        <w:t xml:space="preserve">Los 2: </w:t>
      </w:r>
      <w:r w:rsidRPr="00DB16F3">
        <w:rPr>
          <w:rFonts w:ascii="Arial" w:eastAsia="Times New Roman" w:hAnsi="Arial" w:cs="Arial"/>
          <w:b/>
          <w:bCs/>
          <w:sz w:val="24"/>
          <w:szCs w:val="24"/>
          <w:lang w:eastAsia="de-DE"/>
        </w:rPr>
        <w:t xml:space="preserve">Beschaffung </w:t>
      </w:r>
      <w:r>
        <w:rPr>
          <w:rFonts w:ascii="Arial" w:eastAsia="Times New Roman" w:hAnsi="Arial" w:cs="Arial"/>
          <w:b/>
          <w:bCs/>
          <w:sz w:val="24"/>
          <w:szCs w:val="24"/>
          <w:lang w:eastAsia="de-DE"/>
        </w:rPr>
        <w:t xml:space="preserve">von </w:t>
      </w:r>
      <w:r w:rsidR="001823DF">
        <w:rPr>
          <w:rFonts w:ascii="Arial" w:eastAsia="Times New Roman" w:hAnsi="Arial" w:cs="Arial"/>
          <w:b/>
          <w:bCs/>
          <w:sz w:val="24"/>
          <w:szCs w:val="24"/>
          <w:u w:val="single"/>
          <w:lang w:eastAsia="de-DE"/>
        </w:rPr>
        <w:t>einem</w:t>
      </w:r>
      <w:r>
        <w:rPr>
          <w:rFonts w:ascii="Arial" w:eastAsia="Times New Roman" w:hAnsi="Arial" w:cs="Arial"/>
          <w:b/>
          <w:bCs/>
          <w:sz w:val="24"/>
          <w:szCs w:val="24"/>
          <w:lang w:eastAsia="de-DE"/>
        </w:rPr>
        <w:t xml:space="preserve"> Elektro-</w:t>
      </w:r>
      <w:r w:rsidRPr="00DB16F3">
        <w:rPr>
          <w:rFonts w:ascii="Arial" w:eastAsia="Times New Roman" w:hAnsi="Arial" w:cs="Arial"/>
          <w:b/>
          <w:bCs/>
          <w:sz w:val="24"/>
          <w:szCs w:val="24"/>
          <w:lang w:eastAsia="de-DE"/>
        </w:rPr>
        <w:t>Pritschenfahrzeug</w:t>
      </w:r>
      <w:r>
        <w:rPr>
          <w:rFonts w:ascii="Arial" w:eastAsia="Times New Roman" w:hAnsi="Arial" w:cs="Arial"/>
          <w:b/>
          <w:bCs/>
          <w:sz w:val="24"/>
          <w:szCs w:val="24"/>
          <w:lang w:eastAsia="de-DE"/>
        </w:rPr>
        <w:t xml:space="preserve"> der 3,5</w:t>
      </w:r>
      <w:r w:rsidRPr="00DB16F3">
        <w:rPr>
          <w:rFonts w:ascii="Arial" w:eastAsia="Times New Roman" w:hAnsi="Arial" w:cs="Arial"/>
          <w:b/>
          <w:bCs/>
          <w:sz w:val="24"/>
          <w:szCs w:val="24"/>
          <w:lang w:eastAsia="de-DE"/>
        </w:rPr>
        <w:t>-Tonnen-Klasse</w:t>
      </w:r>
      <w:r>
        <w:rPr>
          <w:rFonts w:ascii="Arial" w:eastAsia="Times New Roman" w:hAnsi="Arial" w:cs="Arial"/>
          <w:b/>
          <w:bCs/>
          <w:sz w:val="24"/>
          <w:szCs w:val="24"/>
          <w:lang w:eastAsia="de-DE"/>
        </w:rPr>
        <w:t xml:space="preserve"> (Ladefläche Stahl)</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1"/>
        <w:gridCol w:w="2410"/>
      </w:tblGrid>
      <w:tr w:rsidR="008F1745" w:rsidRPr="00123F42" w14:paraId="170E6A4D" w14:textId="77777777" w:rsidTr="00D5768A">
        <w:trPr>
          <w:trHeight w:val="284"/>
        </w:trPr>
        <w:tc>
          <w:tcPr>
            <w:tcW w:w="6941" w:type="dxa"/>
            <w:vAlign w:val="center"/>
          </w:tcPr>
          <w:p w14:paraId="34286B98"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p>
          <w:p w14:paraId="0DB48502"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Verbindliche Lieferzeit nach Auftragseingang</w:t>
            </w:r>
          </w:p>
          <w:p w14:paraId="615F4895"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 xml:space="preserve"> (in Wochen)</w:t>
            </w:r>
          </w:p>
          <w:p w14:paraId="1F707870"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38C92147"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 xml:space="preserve"> Wochen</w:t>
            </w:r>
          </w:p>
        </w:tc>
      </w:tr>
      <w:tr w:rsidR="008F1745" w:rsidRPr="00123F42" w14:paraId="2E61E057" w14:textId="77777777" w:rsidTr="00D5768A">
        <w:trPr>
          <w:trHeight w:val="284"/>
        </w:trPr>
        <w:tc>
          <w:tcPr>
            <w:tcW w:w="6941" w:type="dxa"/>
            <w:vAlign w:val="center"/>
          </w:tcPr>
          <w:p w14:paraId="1F10C6B8"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p>
          <w:p w14:paraId="61A443E7"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Fahrzeugbezeichnung:</w:t>
            </w:r>
          </w:p>
          <w:p w14:paraId="75CDE48F"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(bitte vollständige Typenbezeichnung angeben)</w:t>
            </w:r>
          </w:p>
          <w:p w14:paraId="76C63483"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2CD97B74"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 xml:space="preserve"> </w:t>
            </w:r>
          </w:p>
        </w:tc>
      </w:tr>
      <w:tr w:rsidR="008F1745" w:rsidRPr="00123F42" w14:paraId="6DBA208D" w14:textId="77777777" w:rsidTr="00D5768A">
        <w:trPr>
          <w:trHeight w:val="284"/>
        </w:trPr>
        <w:tc>
          <w:tcPr>
            <w:tcW w:w="6941" w:type="dxa"/>
            <w:vAlign w:val="center"/>
          </w:tcPr>
          <w:p w14:paraId="7BE84337" w14:textId="77777777" w:rsidR="008F1745" w:rsidRDefault="008F1745" w:rsidP="00D5768A">
            <w:pPr>
              <w:spacing w:after="0" w:line="240" w:lineRule="auto"/>
              <w:rPr>
                <w:rFonts w:ascii="Arial" w:eastAsia="Times New Roman" w:hAnsi="Arial" w:cs="Arial"/>
                <w:b/>
                <w:color w:val="000000" w:themeColor="text1"/>
                <w:sz w:val="24"/>
                <w:szCs w:val="24"/>
                <w:lang w:eastAsia="de-DE"/>
              </w:rPr>
            </w:pPr>
          </w:p>
          <w:p w14:paraId="18679E7A" w14:textId="77777777" w:rsidR="008F1745" w:rsidRDefault="008F1745" w:rsidP="00D5768A">
            <w:pPr>
              <w:spacing w:after="0" w:line="240" w:lineRule="auto"/>
              <w:rPr>
                <w:rFonts w:ascii="Arial" w:eastAsia="Times New Roman" w:hAnsi="Arial" w:cs="Arial"/>
                <w:b/>
                <w:color w:val="000000" w:themeColor="text1"/>
                <w:sz w:val="24"/>
                <w:szCs w:val="24"/>
                <w:lang w:eastAsia="de-DE"/>
              </w:rPr>
            </w:pPr>
            <w:r>
              <w:rPr>
                <w:rFonts w:ascii="Arial" w:eastAsia="Times New Roman" w:hAnsi="Arial" w:cs="Arial"/>
                <w:b/>
                <w:color w:val="000000" w:themeColor="text1"/>
                <w:sz w:val="24"/>
                <w:szCs w:val="24"/>
                <w:lang w:eastAsia="de-DE"/>
              </w:rPr>
              <w:t>Angebotspreis pro Fahrzeug:</w:t>
            </w:r>
          </w:p>
          <w:p w14:paraId="5A376DC9"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1B7B8C17"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r>
              <w:rPr>
                <w:rFonts w:ascii="Arial" w:eastAsia="Times New Roman" w:hAnsi="Arial" w:cs="Arial"/>
                <w:b/>
                <w:color w:val="000000" w:themeColor="text1"/>
                <w:sz w:val="24"/>
                <w:szCs w:val="24"/>
                <w:lang w:eastAsia="de-DE"/>
              </w:rPr>
              <w:t xml:space="preserve"> € (netto)</w:t>
            </w:r>
          </w:p>
        </w:tc>
      </w:tr>
      <w:tr w:rsidR="008F1745" w:rsidRPr="00123F42" w14:paraId="537AFA94" w14:textId="77777777" w:rsidTr="00D5768A">
        <w:trPr>
          <w:trHeight w:val="284"/>
        </w:trPr>
        <w:tc>
          <w:tcPr>
            <w:tcW w:w="6941" w:type="dxa"/>
            <w:vAlign w:val="center"/>
          </w:tcPr>
          <w:p w14:paraId="187FA508"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p>
          <w:p w14:paraId="73EAD548"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kostenlose 1. Inspektion</w:t>
            </w:r>
          </w:p>
          <w:p w14:paraId="13051FE6"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46A56E08"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Kontrollkästchen1"/>
                  <w:enabled/>
                  <w:calcOnExit w:val="0"/>
                  <w:checkBox>
                    <w:sizeAuto/>
                    <w:default w:val="0"/>
                    <w:checked w:val="0"/>
                  </w:checkBox>
                </w:ffData>
              </w:fldChar>
            </w:r>
            <w:r w:rsidRPr="008A1DBF">
              <w:rPr>
                <w:rFonts w:ascii="Arial" w:eastAsia="Times New Roman" w:hAnsi="Arial" w:cs="Arial"/>
                <w:b/>
                <w:color w:val="000000" w:themeColor="text1"/>
                <w:sz w:val="24"/>
                <w:szCs w:val="24"/>
                <w:lang w:eastAsia="de-DE"/>
              </w:rPr>
              <w:instrText xml:space="preserve"> FORMCHECKBOX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 xml:space="preserve">ja     </w:t>
            </w:r>
            <w:r w:rsidRPr="008A1DBF">
              <w:rPr>
                <w:rFonts w:ascii="Arial" w:eastAsia="Times New Roman" w:hAnsi="Arial" w:cs="Arial"/>
                <w:b/>
                <w:color w:val="000000" w:themeColor="text1"/>
                <w:sz w:val="24"/>
                <w:szCs w:val="24"/>
                <w:lang w:eastAsia="de-DE"/>
              </w:rPr>
              <w:fldChar w:fldCharType="begin">
                <w:ffData>
                  <w:name w:val="Kontrollkästchen2"/>
                  <w:enabled/>
                  <w:calcOnExit w:val="0"/>
                  <w:checkBox>
                    <w:sizeAuto/>
                    <w:default w:val="0"/>
                    <w:checked w:val="0"/>
                  </w:checkBox>
                </w:ffData>
              </w:fldChar>
            </w:r>
            <w:r w:rsidRPr="008A1DBF">
              <w:rPr>
                <w:rFonts w:ascii="Arial" w:eastAsia="Times New Roman" w:hAnsi="Arial" w:cs="Arial"/>
                <w:b/>
                <w:color w:val="000000" w:themeColor="text1"/>
                <w:sz w:val="24"/>
                <w:szCs w:val="24"/>
                <w:lang w:eastAsia="de-DE"/>
              </w:rPr>
              <w:instrText xml:space="preserve"> FORMCHECKBOX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nein</w:t>
            </w:r>
          </w:p>
        </w:tc>
      </w:tr>
      <w:tr w:rsidR="008F1745" w:rsidRPr="00123F42" w14:paraId="05894708" w14:textId="77777777" w:rsidTr="00D5768A">
        <w:trPr>
          <w:trHeight w:val="284"/>
        </w:trPr>
        <w:tc>
          <w:tcPr>
            <w:tcW w:w="6941" w:type="dxa"/>
            <w:vAlign w:val="center"/>
          </w:tcPr>
          <w:p w14:paraId="2FEBD928"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p>
          <w:p w14:paraId="05F6A1C3"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Anschlussgarantie in Monaten bei einer Laufleistung von 15.000 km/Jahr</w:t>
            </w:r>
          </w:p>
          <w:p w14:paraId="61A85B3A"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12C0B26A"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 xml:space="preserve"> Laufzeit / Monate</w:t>
            </w:r>
          </w:p>
        </w:tc>
      </w:tr>
      <w:tr w:rsidR="008F1745" w:rsidRPr="00123F42" w14:paraId="7D13A651" w14:textId="77777777" w:rsidTr="00D5768A">
        <w:trPr>
          <w:trHeight w:val="284"/>
        </w:trPr>
        <w:tc>
          <w:tcPr>
            <w:tcW w:w="6941" w:type="dxa"/>
            <w:vAlign w:val="center"/>
          </w:tcPr>
          <w:p w14:paraId="7E76AC0F" w14:textId="77777777" w:rsidR="008F1745" w:rsidRDefault="008F1745" w:rsidP="00D5768A">
            <w:pPr>
              <w:pStyle w:val="Default"/>
              <w:rPr>
                <w:b/>
                <w:bCs/>
                <w:sz w:val="23"/>
                <w:szCs w:val="23"/>
              </w:rPr>
            </w:pPr>
          </w:p>
          <w:p w14:paraId="29B3B775" w14:textId="77777777" w:rsidR="008F1745" w:rsidRDefault="008F1745" w:rsidP="00D5768A">
            <w:pPr>
              <w:pStyle w:val="Default"/>
              <w:rPr>
                <w:sz w:val="23"/>
                <w:szCs w:val="23"/>
              </w:rPr>
            </w:pPr>
            <w:r>
              <w:rPr>
                <w:b/>
                <w:bCs/>
                <w:sz w:val="23"/>
                <w:szCs w:val="23"/>
              </w:rPr>
              <w:t xml:space="preserve">Servicewerkstatt: </w:t>
            </w:r>
          </w:p>
          <w:p w14:paraId="6E91CEA8" w14:textId="77777777" w:rsidR="008F1745" w:rsidRDefault="008F1745" w:rsidP="00D5768A">
            <w:pPr>
              <w:spacing w:after="0" w:line="240" w:lineRule="auto"/>
              <w:rPr>
                <w:sz w:val="23"/>
                <w:szCs w:val="23"/>
              </w:rPr>
            </w:pPr>
            <w:r>
              <w:rPr>
                <w:sz w:val="23"/>
                <w:szCs w:val="23"/>
              </w:rPr>
              <w:t xml:space="preserve">(bitte Adresse angeben) </w:t>
            </w:r>
          </w:p>
          <w:p w14:paraId="6AB1E3FC"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45843C8C" w14:textId="77777777" w:rsidR="008F1745" w:rsidRPr="008A1DBF" w:rsidRDefault="008F1745" w:rsidP="00D5768A">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p>
        </w:tc>
      </w:tr>
    </w:tbl>
    <w:p w14:paraId="75E05AFF" w14:textId="77777777" w:rsidR="008F1745" w:rsidRPr="00123F42" w:rsidRDefault="008F1745" w:rsidP="008F1745">
      <w:pPr>
        <w:rPr>
          <w:rFonts w:ascii="Arial" w:hAnsi="Arial" w:cs="Arial"/>
          <w:b/>
          <w:snapToGrid w:val="0"/>
          <w:color w:val="000000"/>
          <w:szCs w:val="24"/>
        </w:rPr>
      </w:pPr>
    </w:p>
    <w:p w14:paraId="3B0FE64B" w14:textId="77777777" w:rsidR="008F1745" w:rsidRPr="00123F42" w:rsidRDefault="008F1745" w:rsidP="008F1745">
      <w:pPr>
        <w:rPr>
          <w:rFonts w:ascii="Arial" w:hAnsi="Arial" w:cs="Arial"/>
          <w:b/>
          <w:snapToGrid w:val="0"/>
          <w:color w:val="000000"/>
          <w:szCs w:val="24"/>
        </w:rPr>
      </w:pPr>
    </w:p>
    <w:p w14:paraId="6C02963F" w14:textId="77777777" w:rsidR="008F1745" w:rsidRDefault="008F1745" w:rsidP="008F1745">
      <w:pPr>
        <w:rPr>
          <w:rFonts w:ascii="Arial" w:hAnsi="Arial" w:cs="Arial"/>
          <w:b/>
          <w:snapToGrid w:val="0"/>
          <w:color w:val="000000"/>
          <w:szCs w:val="24"/>
        </w:rPr>
      </w:pPr>
      <w:r>
        <w:rPr>
          <w:rFonts w:ascii="Arial" w:hAnsi="Arial" w:cs="Arial"/>
          <w:b/>
          <w:snapToGrid w:val="0"/>
          <w:color w:val="000000"/>
          <w:szCs w:val="24"/>
        </w:rPr>
        <w:t xml:space="preserve">Datum: </w:t>
      </w:r>
      <w:r w:rsidRPr="00123F42">
        <w:rPr>
          <w:rFonts w:ascii="Arial" w:hAnsi="Arial" w:cs="Arial"/>
          <w:b/>
          <w:color w:val="000000"/>
          <w:szCs w:val="24"/>
        </w:rPr>
        <w:fldChar w:fldCharType="begin">
          <w:ffData>
            <w:name w:val="Text3"/>
            <w:enabled/>
            <w:calcOnExit w:val="0"/>
            <w:textInput/>
          </w:ffData>
        </w:fldChar>
      </w:r>
      <w:r w:rsidRPr="00123F42">
        <w:rPr>
          <w:rFonts w:ascii="Arial" w:hAnsi="Arial" w:cs="Arial"/>
          <w:b/>
          <w:color w:val="000000"/>
          <w:szCs w:val="24"/>
        </w:rPr>
        <w:instrText xml:space="preserve"> FORMTEXT </w:instrText>
      </w:r>
      <w:r w:rsidRPr="00123F42">
        <w:rPr>
          <w:rFonts w:ascii="Arial" w:hAnsi="Arial" w:cs="Arial"/>
          <w:b/>
          <w:color w:val="000000"/>
          <w:szCs w:val="24"/>
        </w:rPr>
      </w:r>
      <w:r w:rsidRPr="00123F42">
        <w:rPr>
          <w:rFonts w:ascii="Arial" w:hAnsi="Arial" w:cs="Arial"/>
          <w:b/>
          <w:color w:val="000000"/>
          <w:szCs w:val="24"/>
        </w:rPr>
        <w:fldChar w:fldCharType="separate"/>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fldChar w:fldCharType="end"/>
      </w:r>
    </w:p>
    <w:p w14:paraId="3A4AE845" w14:textId="77777777" w:rsidR="008F1745" w:rsidRDefault="008F1745" w:rsidP="008F1745">
      <w:pPr>
        <w:rPr>
          <w:rFonts w:ascii="Arial" w:hAnsi="Arial" w:cs="Arial"/>
          <w:color w:val="000000"/>
          <w:szCs w:val="24"/>
        </w:rPr>
      </w:pPr>
      <w:r>
        <w:rPr>
          <w:rFonts w:ascii="Arial" w:hAnsi="Arial" w:cs="Arial"/>
          <w:b/>
          <w:snapToGrid w:val="0"/>
          <w:color w:val="000000"/>
          <w:szCs w:val="24"/>
        </w:rPr>
        <w:t>Name der erklärenden Person</w:t>
      </w:r>
      <w:r w:rsidRPr="00123F42">
        <w:rPr>
          <w:rFonts w:ascii="Arial" w:hAnsi="Arial" w:cs="Arial"/>
          <w:b/>
          <w:snapToGrid w:val="0"/>
          <w:color w:val="000000"/>
          <w:szCs w:val="24"/>
        </w:rPr>
        <w:t xml:space="preserve">: </w:t>
      </w:r>
      <w:r w:rsidRPr="003325EF">
        <w:rPr>
          <w:rFonts w:ascii="Arial" w:hAnsi="Arial" w:cs="Arial"/>
          <w:color w:val="000000"/>
          <w:szCs w:val="24"/>
        </w:rPr>
        <w:fldChar w:fldCharType="begin">
          <w:ffData>
            <w:name w:val="Text3"/>
            <w:enabled/>
            <w:calcOnExit w:val="0"/>
            <w:textInput/>
          </w:ffData>
        </w:fldChar>
      </w:r>
      <w:r w:rsidRPr="003325EF">
        <w:rPr>
          <w:rFonts w:ascii="Arial" w:hAnsi="Arial" w:cs="Arial"/>
          <w:color w:val="000000"/>
          <w:szCs w:val="24"/>
        </w:rPr>
        <w:instrText xml:space="preserve"> FORMTEXT </w:instrText>
      </w:r>
      <w:r w:rsidRPr="003325EF">
        <w:rPr>
          <w:rFonts w:ascii="Arial" w:hAnsi="Arial" w:cs="Arial"/>
          <w:color w:val="000000"/>
          <w:szCs w:val="24"/>
        </w:rPr>
      </w:r>
      <w:r w:rsidRPr="003325EF">
        <w:rPr>
          <w:rFonts w:ascii="Arial" w:hAnsi="Arial" w:cs="Arial"/>
          <w:color w:val="000000"/>
          <w:szCs w:val="24"/>
        </w:rPr>
        <w:fldChar w:fldCharType="separate"/>
      </w:r>
      <w:r w:rsidRPr="003325EF">
        <w:rPr>
          <w:rFonts w:ascii="Arial" w:hAnsi="Arial" w:cs="Arial"/>
          <w:color w:val="000000"/>
          <w:szCs w:val="24"/>
        </w:rPr>
        <w:t> </w:t>
      </w:r>
      <w:r w:rsidRPr="003325EF">
        <w:rPr>
          <w:rFonts w:ascii="Arial" w:hAnsi="Arial" w:cs="Arial"/>
          <w:color w:val="000000"/>
          <w:szCs w:val="24"/>
        </w:rPr>
        <w:t> </w:t>
      </w:r>
      <w:r w:rsidRPr="003325EF">
        <w:rPr>
          <w:rFonts w:ascii="Arial" w:hAnsi="Arial" w:cs="Arial"/>
          <w:color w:val="000000"/>
          <w:szCs w:val="24"/>
        </w:rPr>
        <w:t> </w:t>
      </w:r>
      <w:r w:rsidRPr="003325EF">
        <w:rPr>
          <w:rFonts w:ascii="Arial" w:hAnsi="Arial" w:cs="Arial"/>
          <w:color w:val="000000"/>
          <w:szCs w:val="24"/>
        </w:rPr>
        <w:t> </w:t>
      </w:r>
      <w:r w:rsidRPr="003325EF">
        <w:rPr>
          <w:rFonts w:ascii="Arial" w:hAnsi="Arial" w:cs="Arial"/>
          <w:color w:val="000000"/>
          <w:szCs w:val="24"/>
        </w:rPr>
        <w:t> </w:t>
      </w:r>
      <w:r w:rsidRPr="003325EF">
        <w:rPr>
          <w:rFonts w:ascii="Arial" w:hAnsi="Arial" w:cs="Arial"/>
          <w:color w:val="000000"/>
          <w:szCs w:val="24"/>
        </w:rPr>
        <w:fldChar w:fldCharType="end"/>
      </w:r>
    </w:p>
    <w:p w14:paraId="7CA68707" w14:textId="77777777" w:rsidR="008F1745" w:rsidRDefault="008F1745"/>
    <w:sectPr w:rsidR="008F174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C336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8157A"/>
    <w:multiLevelType w:val="hybridMultilevel"/>
    <w:tmpl w:val="484C09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6279CC"/>
    <w:multiLevelType w:val="hybridMultilevel"/>
    <w:tmpl w:val="A7A8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F74662"/>
    <w:multiLevelType w:val="hybridMultilevel"/>
    <w:tmpl w:val="CF465D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E33124"/>
    <w:multiLevelType w:val="hybridMultilevel"/>
    <w:tmpl w:val="E3A4B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5D27B9"/>
    <w:multiLevelType w:val="hybridMultilevel"/>
    <w:tmpl w:val="17B4D10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BF3DFB"/>
    <w:multiLevelType w:val="hybridMultilevel"/>
    <w:tmpl w:val="D3A4C9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B8591C"/>
    <w:multiLevelType w:val="hybridMultilevel"/>
    <w:tmpl w:val="661817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FA204F"/>
    <w:multiLevelType w:val="hybridMultilevel"/>
    <w:tmpl w:val="998E7D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51BD055B"/>
    <w:multiLevelType w:val="hybridMultilevel"/>
    <w:tmpl w:val="41B6490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7F8638E"/>
    <w:multiLevelType w:val="hybridMultilevel"/>
    <w:tmpl w:val="20641B4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3F72B1"/>
    <w:multiLevelType w:val="hybridMultilevel"/>
    <w:tmpl w:val="091CCC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EB67FA8"/>
    <w:multiLevelType w:val="hybridMultilevel"/>
    <w:tmpl w:val="35B6D7E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0F0340"/>
    <w:multiLevelType w:val="hybridMultilevel"/>
    <w:tmpl w:val="C18481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6AF73BC"/>
    <w:multiLevelType w:val="hybridMultilevel"/>
    <w:tmpl w:val="2C8A0F50"/>
    <w:lvl w:ilvl="0" w:tplc="ADD6851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777E6FBB"/>
    <w:multiLevelType w:val="hybridMultilevel"/>
    <w:tmpl w:val="3C7AA2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744409"/>
    <w:multiLevelType w:val="hybridMultilevel"/>
    <w:tmpl w:val="A6DA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0548358">
    <w:abstractNumId w:val="3"/>
  </w:num>
  <w:num w:numId="2" w16cid:durableId="915700000">
    <w:abstractNumId w:val="4"/>
  </w:num>
  <w:num w:numId="3" w16cid:durableId="1161701281">
    <w:abstractNumId w:val="15"/>
  </w:num>
  <w:num w:numId="4" w16cid:durableId="1271738365">
    <w:abstractNumId w:val="13"/>
  </w:num>
  <w:num w:numId="5" w16cid:durableId="971786505">
    <w:abstractNumId w:val="7"/>
  </w:num>
  <w:num w:numId="6" w16cid:durableId="1528329532">
    <w:abstractNumId w:val="16"/>
  </w:num>
  <w:num w:numId="7" w16cid:durableId="236134954">
    <w:abstractNumId w:val="1"/>
  </w:num>
  <w:num w:numId="8" w16cid:durableId="979581548">
    <w:abstractNumId w:val="2"/>
  </w:num>
  <w:num w:numId="9" w16cid:durableId="915212696">
    <w:abstractNumId w:val="11"/>
  </w:num>
  <w:num w:numId="10" w16cid:durableId="1413312731">
    <w:abstractNumId w:val="6"/>
  </w:num>
  <w:num w:numId="11" w16cid:durableId="1210459892">
    <w:abstractNumId w:val="10"/>
  </w:num>
  <w:num w:numId="12" w16cid:durableId="80880608">
    <w:abstractNumId w:val="9"/>
  </w:num>
  <w:num w:numId="13" w16cid:durableId="599947680">
    <w:abstractNumId w:val="5"/>
  </w:num>
  <w:num w:numId="14" w16cid:durableId="2106686102">
    <w:abstractNumId w:val="12"/>
  </w:num>
  <w:num w:numId="15" w16cid:durableId="346564401">
    <w:abstractNumId w:val="8"/>
  </w:num>
  <w:num w:numId="16" w16cid:durableId="109010302">
    <w:abstractNumId w:val="14"/>
  </w:num>
  <w:num w:numId="17" w16cid:durableId="870805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forms" w:enforcement="1" w:cryptProviderType="rsaAES" w:cryptAlgorithmClass="hash" w:cryptAlgorithmType="typeAny" w:cryptAlgorithmSid="14" w:cryptSpinCount="100000" w:hash="63/LNL10Ah1IfPJiKYksaP+1uwxmV3Iw7i17/ii5VdMx0D1HOriZgl1FO+vSEnd2LcdlEN5kRU/yRwzeSa245g==" w:salt="hFVLm72vMY/0RHwIpFaGz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A85"/>
    <w:rsid w:val="0004203C"/>
    <w:rsid w:val="000F096C"/>
    <w:rsid w:val="000F498C"/>
    <w:rsid w:val="001379DE"/>
    <w:rsid w:val="00144FFE"/>
    <w:rsid w:val="00171074"/>
    <w:rsid w:val="001823DF"/>
    <w:rsid w:val="00183F83"/>
    <w:rsid w:val="001A2910"/>
    <w:rsid w:val="00203279"/>
    <w:rsid w:val="00236B0E"/>
    <w:rsid w:val="0026504C"/>
    <w:rsid w:val="00280A85"/>
    <w:rsid w:val="00284B26"/>
    <w:rsid w:val="002B4582"/>
    <w:rsid w:val="002D6ADD"/>
    <w:rsid w:val="003378B9"/>
    <w:rsid w:val="00340209"/>
    <w:rsid w:val="00380D12"/>
    <w:rsid w:val="003B3BDA"/>
    <w:rsid w:val="003D07D0"/>
    <w:rsid w:val="003D7A09"/>
    <w:rsid w:val="004A0A1E"/>
    <w:rsid w:val="004F0FB5"/>
    <w:rsid w:val="00510BF7"/>
    <w:rsid w:val="005811F4"/>
    <w:rsid w:val="005C6FC6"/>
    <w:rsid w:val="0061195D"/>
    <w:rsid w:val="00623C59"/>
    <w:rsid w:val="00640407"/>
    <w:rsid w:val="00642761"/>
    <w:rsid w:val="00644700"/>
    <w:rsid w:val="00690A6B"/>
    <w:rsid w:val="006B484A"/>
    <w:rsid w:val="006F2A8B"/>
    <w:rsid w:val="00712210"/>
    <w:rsid w:val="007C444F"/>
    <w:rsid w:val="007F4687"/>
    <w:rsid w:val="007F6E7D"/>
    <w:rsid w:val="008141E9"/>
    <w:rsid w:val="00817D20"/>
    <w:rsid w:val="00822C03"/>
    <w:rsid w:val="00831667"/>
    <w:rsid w:val="0085407C"/>
    <w:rsid w:val="008667C2"/>
    <w:rsid w:val="0086740F"/>
    <w:rsid w:val="00884377"/>
    <w:rsid w:val="008B7385"/>
    <w:rsid w:val="008F1745"/>
    <w:rsid w:val="00951513"/>
    <w:rsid w:val="009B6D55"/>
    <w:rsid w:val="00A230D5"/>
    <w:rsid w:val="00A90133"/>
    <w:rsid w:val="00A9444E"/>
    <w:rsid w:val="00AD6699"/>
    <w:rsid w:val="00AE5519"/>
    <w:rsid w:val="00B174E6"/>
    <w:rsid w:val="00B541AA"/>
    <w:rsid w:val="00B6370E"/>
    <w:rsid w:val="00B7212D"/>
    <w:rsid w:val="00B84D3B"/>
    <w:rsid w:val="00BA795A"/>
    <w:rsid w:val="00CA29C4"/>
    <w:rsid w:val="00CD6C8D"/>
    <w:rsid w:val="00D17474"/>
    <w:rsid w:val="00D31A96"/>
    <w:rsid w:val="00D46CD2"/>
    <w:rsid w:val="00DA28C2"/>
    <w:rsid w:val="00DF0161"/>
    <w:rsid w:val="00E70DF9"/>
    <w:rsid w:val="00EB2C91"/>
    <w:rsid w:val="00EC40D2"/>
    <w:rsid w:val="00EC7D05"/>
    <w:rsid w:val="00ED3DA2"/>
    <w:rsid w:val="00ED656E"/>
    <w:rsid w:val="00EE791A"/>
    <w:rsid w:val="00EF10C0"/>
    <w:rsid w:val="00F13296"/>
    <w:rsid w:val="00F66432"/>
    <w:rsid w:val="00F801A0"/>
    <w:rsid w:val="00F84C7E"/>
    <w:rsid w:val="00F92B84"/>
    <w:rsid w:val="00FA096C"/>
    <w:rsid w:val="00FB07AE"/>
    <w:rsid w:val="00FB4D79"/>
    <w:rsid w:val="00FC76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7EACF"/>
  <w15:chartTrackingRefBased/>
  <w15:docId w15:val="{C8CCD481-3242-4823-9B79-CF6BE2F2E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0A85"/>
    <w:pPr>
      <w:spacing w:after="200" w:line="276" w:lineRule="auto"/>
    </w:pPr>
    <w:rPr>
      <w:kern w:val="0"/>
      <w14:ligatures w14:val="none"/>
    </w:rPr>
  </w:style>
  <w:style w:type="paragraph" w:styleId="berschrift1">
    <w:name w:val="heading 1"/>
    <w:basedOn w:val="Standard"/>
    <w:next w:val="Standard"/>
    <w:link w:val="berschrift1Zchn"/>
    <w:uiPriority w:val="9"/>
    <w:qFormat/>
    <w:rsid w:val="00280A8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280A8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280A85"/>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280A85"/>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280A85"/>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280A8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80A8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80A8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80A8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80A85"/>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280A85"/>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280A85"/>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280A85"/>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280A85"/>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280A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80A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80A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80A85"/>
    <w:rPr>
      <w:rFonts w:eastAsiaTheme="majorEastAsia" w:cstheme="majorBidi"/>
      <w:color w:val="272727" w:themeColor="text1" w:themeTint="D8"/>
    </w:rPr>
  </w:style>
  <w:style w:type="paragraph" w:styleId="Titel">
    <w:name w:val="Title"/>
    <w:basedOn w:val="Standard"/>
    <w:next w:val="Standard"/>
    <w:link w:val="TitelZchn"/>
    <w:uiPriority w:val="10"/>
    <w:qFormat/>
    <w:rsid w:val="00280A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80A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80A8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80A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80A8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80A85"/>
    <w:rPr>
      <w:i/>
      <w:iCs/>
      <w:color w:val="404040" w:themeColor="text1" w:themeTint="BF"/>
    </w:rPr>
  </w:style>
  <w:style w:type="paragraph" w:styleId="Listenabsatz">
    <w:name w:val="List Paragraph"/>
    <w:basedOn w:val="Standard"/>
    <w:uiPriority w:val="34"/>
    <w:qFormat/>
    <w:rsid w:val="00280A85"/>
    <w:pPr>
      <w:ind w:left="720"/>
      <w:contextualSpacing/>
    </w:pPr>
  </w:style>
  <w:style w:type="character" w:styleId="IntensiveHervorhebung">
    <w:name w:val="Intense Emphasis"/>
    <w:basedOn w:val="Absatz-Standardschriftart"/>
    <w:uiPriority w:val="21"/>
    <w:qFormat/>
    <w:rsid w:val="00280A85"/>
    <w:rPr>
      <w:i/>
      <w:iCs/>
      <w:color w:val="2E74B5" w:themeColor="accent1" w:themeShade="BF"/>
    </w:rPr>
  </w:style>
  <w:style w:type="paragraph" w:styleId="IntensivesZitat">
    <w:name w:val="Intense Quote"/>
    <w:basedOn w:val="Standard"/>
    <w:next w:val="Standard"/>
    <w:link w:val="IntensivesZitatZchn"/>
    <w:uiPriority w:val="30"/>
    <w:qFormat/>
    <w:rsid w:val="00280A8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280A85"/>
    <w:rPr>
      <w:i/>
      <w:iCs/>
      <w:color w:val="2E74B5" w:themeColor="accent1" w:themeShade="BF"/>
    </w:rPr>
  </w:style>
  <w:style w:type="character" w:styleId="IntensiverVerweis">
    <w:name w:val="Intense Reference"/>
    <w:basedOn w:val="Absatz-Standardschriftart"/>
    <w:uiPriority w:val="32"/>
    <w:qFormat/>
    <w:rsid w:val="00280A85"/>
    <w:rPr>
      <w:b/>
      <w:bCs/>
      <w:smallCaps/>
      <w:color w:val="2E74B5" w:themeColor="accent1" w:themeShade="BF"/>
      <w:spacing w:val="5"/>
    </w:rPr>
  </w:style>
  <w:style w:type="paragraph" w:styleId="Kopfzeile">
    <w:name w:val="header"/>
    <w:basedOn w:val="Standard"/>
    <w:link w:val="KopfzeileZchn"/>
    <w:uiPriority w:val="99"/>
    <w:unhideWhenUsed/>
    <w:rsid w:val="00280A8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80A85"/>
    <w:rPr>
      <w:kern w:val="0"/>
      <w14:ligatures w14:val="none"/>
    </w:rPr>
  </w:style>
  <w:style w:type="paragraph" w:styleId="Fuzeile">
    <w:name w:val="footer"/>
    <w:basedOn w:val="Standard"/>
    <w:link w:val="FuzeileZchn"/>
    <w:uiPriority w:val="99"/>
    <w:unhideWhenUsed/>
    <w:rsid w:val="00280A8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80A85"/>
    <w:rPr>
      <w:kern w:val="0"/>
      <w14:ligatures w14:val="none"/>
    </w:rPr>
  </w:style>
  <w:style w:type="table" w:styleId="Tabellenraster">
    <w:name w:val="Table Grid"/>
    <w:basedOn w:val="NormaleTabelle"/>
    <w:uiPriority w:val="59"/>
    <w:rsid w:val="00280A8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280A85"/>
    <w:rPr>
      <w:color w:val="0563C1" w:themeColor="hyperlink"/>
      <w:u w:val="single"/>
    </w:rPr>
  </w:style>
  <w:style w:type="paragraph" w:styleId="Sprechblasentext">
    <w:name w:val="Balloon Text"/>
    <w:basedOn w:val="Standard"/>
    <w:link w:val="SprechblasentextZchn"/>
    <w:uiPriority w:val="99"/>
    <w:semiHidden/>
    <w:unhideWhenUsed/>
    <w:rsid w:val="00280A8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80A85"/>
    <w:rPr>
      <w:rFonts w:ascii="Segoe UI" w:hAnsi="Segoe UI" w:cs="Segoe UI"/>
      <w:kern w:val="0"/>
      <w:sz w:val="18"/>
      <w:szCs w:val="18"/>
      <w14:ligatures w14:val="none"/>
    </w:rPr>
  </w:style>
  <w:style w:type="character" w:styleId="Kommentarzeichen">
    <w:name w:val="annotation reference"/>
    <w:basedOn w:val="Absatz-Standardschriftart"/>
    <w:uiPriority w:val="99"/>
    <w:semiHidden/>
    <w:unhideWhenUsed/>
    <w:rsid w:val="00280A85"/>
    <w:rPr>
      <w:sz w:val="16"/>
      <w:szCs w:val="16"/>
    </w:rPr>
  </w:style>
  <w:style w:type="paragraph" w:styleId="Kommentartext">
    <w:name w:val="annotation text"/>
    <w:basedOn w:val="Standard"/>
    <w:link w:val="KommentartextZchn"/>
    <w:uiPriority w:val="99"/>
    <w:semiHidden/>
    <w:unhideWhenUsed/>
    <w:rsid w:val="00280A8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80A85"/>
    <w:rPr>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280A85"/>
    <w:rPr>
      <w:b/>
      <w:bCs/>
    </w:rPr>
  </w:style>
  <w:style w:type="character" w:customStyle="1" w:styleId="KommentarthemaZchn">
    <w:name w:val="Kommentarthema Zchn"/>
    <w:basedOn w:val="KommentartextZchn"/>
    <w:link w:val="Kommentarthema"/>
    <w:uiPriority w:val="99"/>
    <w:semiHidden/>
    <w:rsid w:val="00280A85"/>
    <w:rPr>
      <w:b/>
      <w:bCs/>
      <w:kern w:val="0"/>
      <w:sz w:val="20"/>
      <w:szCs w:val="20"/>
      <w14:ligatures w14:val="none"/>
    </w:rPr>
  </w:style>
  <w:style w:type="paragraph" w:customStyle="1" w:styleId="Default">
    <w:name w:val="Default"/>
    <w:rsid w:val="00280A85"/>
    <w:pPr>
      <w:autoSpaceDE w:val="0"/>
      <w:autoSpaceDN w:val="0"/>
      <w:adjustRightInd w:val="0"/>
      <w:spacing w:after="0" w:line="240" w:lineRule="auto"/>
    </w:pPr>
    <w:rPr>
      <w:rFonts w:ascii="Arial" w:hAnsi="Arial" w:cs="Arial"/>
      <w:color w:val="000000"/>
      <w:kern w:val="0"/>
      <w:sz w:val="24"/>
      <w:szCs w:val="24"/>
      <w14:ligatures w14:val="none"/>
    </w:rPr>
  </w:style>
  <w:style w:type="paragraph" w:styleId="KeinLeerraum">
    <w:name w:val="No Spacing"/>
    <w:uiPriority w:val="1"/>
    <w:qFormat/>
    <w:rsid w:val="00280A85"/>
    <w:pPr>
      <w:spacing w:after="0" w:line="240" w:lineRule="auto"/>
    </w:pPr>
    <w:rPr>
      <w:kern w:val="0"/>
      <w14:ligatures w14:val="none"/>
    </w:rPr>
  </w:style>
  <w:style w:type="character" w:styleId="Zeilennummer">
    <w:name w:val="line number"/>
    <w:basedOn w:val="Absatz-Standardschriftart"/>
    <w:uiPriority w:val="99"/>
    <w:semiHidden/>
    <w:unhideWhenUsed/>
    <w:rsid w:val="00DF0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03051-9E4B-421C-8071-44690D2C0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5063</Words>
  <Characters>34132</Characters>
  <Application>Microsoft Office Word</Application>
  <DocSecurity>0</DocSecurity>
  <Lines>2007</Lines>
  <Paragraphs>1567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Gaelings, Denise</dc:creator>
  <cp:keywords/>
  <dc:description/>
  <cp:lastModifiedBy>Gottschlich, Laura</cp:lastModifiedBy>
  <cp:revision>61</cp:revision>
  <dcterms:created xsi:type="dcterms:W3CDTF">2026-03-24T08:36:00Z</dcterms:created>
  <dcterms:modified xsi:type="dcterms:W3CDTF">2026-07-24T06:03:00Z</dcterms:modified>
</cp:coreProperties>
</file>